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 w:displacedByCustomXml="next"/>
    <w:bookmarkStart w:id="1" w:name="OLE_LINK2" w:displacedByCustomXml="next"/>
    <w:bookmarkStart w:id="2" w:name="OLE_LINK3" w:displacedByCustomXml="next"/>
    <w:sdt>
      <w:sdtPr>
        <w:rPr>
          <w:rFonts w:asciiTheme="minorHAnsi" w:eastAsiaTheme="minorEastAsia" w:hAnsiTheme="minorHAnsi" w:cstheme="minorBidi"/>
          <w:b w:val="0"/>
          <w:bCs w:val="0"/>
          <w:color w:val="000000"/>
          <w:sz w:val="22"/>
          <w:szCs w:val="22"/>
          <w14:textFill>
            <w14:solidFill>
              <w14:srgbClr w14:val="000000">
                <w14:lumMod w14:val="75000"/>
              </w14:srgbClr>
            </w14:solidFill>
          </w14:textFill>
        </w:rPr>
        <w:id w:val="1419067486"/>
        <w:docPartObj>
          <w:docPartGallery w:val="Table of Contents"/>
          <w:docPartUnique/>
        </w:docPartObj>
      </w:sdtPr>
      <w:sdtEndPr>
        <w:rPr>
          <w:sz w:val="16"/>
          <w:szCs w:val="16"/>
        </w:rPr>
      </w:sdtEndPr>
      <w:sdtContent>
        <w:p w14:paraId="608938B2" w14:textId="77777777" w:rsidR="00B701C5" w:rsidRPr="009660E6" w:rsidRDefault="00B701C5" w:rsidP="004C19EC">
          <w:pPr>
            <w:pStyle w:val="Kopvaninhoudsopgave"/>
            <w:ind w:firstLine="0"/>
          </w:pPr>
          <w:r w:rsidRPr="009660E6">
            <w:t>Inhoudsopgave</w:t>
          </w:r>
        </w:p>
        <w:p w14:paraId="531533DC" w14:textId="00ACD951" w:rsidR="007E6FC2" w:rsidRDefault="002E7E71">
          <w:pPr>
            <w:pStyle w:val="Inhopg1"/>
            <w:tabs>
              <w:tab w:val="left" w:pos="440"/>
              <w:tab w:val="right" w:leader="dot" w:pos="9288"/>
            </w:tabs>
            <w:rPr>
              <w:rFonts w:asciiTheme="minorHAnsi" w:hAnsiTheme="minorHAnsi"/>
              <w:noProof/>
              <w:sz w:val="22"/>
              <w:lang w:eastAsia="nl-NL"/>
            </w:rPr>
          </w:pPr>
          <w:r w:rsidRPr="00A74544">
            <w:rPr>
              <w:sz w:val="16"/>
              <w:szCs w:val="16"/>
            </w:rPr>
            <w:fldChar w:fldCharType="begin"/>
          </w:r>
          <w:r w:rsidRPr="00A74544">
            <w:rPr>
              <w:sz w:val="16"/>
              <w:szCs w:val="16"/>
            </w:rPr>
            <w:instrText xml:space="preserve"> TOC \o "1-2" \h \z \u </w:instrText>
          </w:r>
          <w:r w:rsidRPr="00A74544">
            <w:rPr>
              <w:sz w:val="16"/>
              <w:szCs w:val="16"/>
            </w:rPr>
            <w:fldChar w:fldCharType="separate"/>
          </w:r>
          <w:hyperlink w:anchor="_Toc31537136" w:history="1">
            <w:r w:rsidR="007E6FC2" w:rsidRPr="00EA3F62">
              <w:rPr>
                <w:rStyle w:val="Hyperlink"/>
                <w:noProof/>
              </w:rPr>
              <w:t>1</w:t>
            </w:r>
            <w:r w:rsidR="007E6FC2">
              <w:rPr>
                <w:rFonts w:asciiTheme="minorHAnsi" w:hAnsiTheme="minorHAnsi"/>
                <w:noProof/>
                <w:sz w:val="22"/>
                <w:lang w:eastAsia="nl-NL"/>
              </w:rPr>
              <w:tab/>
            </w:r>
            <w:r w:rsidR="007E6FC2" w:rsidRPr="00EA3F62">
              <w:rPr>
                <w:rStyle w:val="Hyperlink"/>
                <w:noProof/>
              </w:rPr>
              <w:t>Samenvatting</w:t>
            </w:r>
            <w:r w:rsidR="007E6FC2">
              <w:rPr>
                <w:noProof/>
                <w:webHidden/>
              </w:rPr>
              <w:tab/>
            </w:r>
            <w:r w:rsidR="007E6FC2">
              <w:rPr>
                <w:noProof/>
                <w:webHidden/>
              </w:rPr>
              <w:fldChar w:fldCharType="begin"/>
            </w:r>
            <w:r w:rsidR="007E6FC2">
              <w:rPr>
                <w:noProof/>
                <w:webHidden/>
              </w:rPr>
              <w:instrText xml:space="preserve"> PAGEREF _Toc31537136 \h </w:instrText>
            </w:r>
            <w:r w:rsidR="007E6FC2">
              <w:rPr>
                <w:noProof/>
                <w:webHidden/>
              </w:rPr>
            </w:r>
            <w:r w:rsidR="007E6FC2">
              <w:rPr>
                <w:noProof/>
                <w:webHidden/>
              </w:rPr>
              <w:fldChar w:fldCharType="separate"/>
            </w:r>
            <w:r w:rsidR="007E6FC2">
              <w:rPr>
                <w:noProof/>
                <w:webHidden/>
              </w:rPr>
              <w:t>2</w:t>
            </w:r>
            <w:r w:rsidR="007E6FC2">
              <w:rPr>
                <w:noProof/>
                <w:webHidden/>
              </w:rPr>
              <w:fldChar w:fldCharType="end"/>
            </w:r>
          </w:hyperlink>
        </w:p>
        <w:p w14:paraId="6F736340" w14:textId="7B6F5CEC" w:rsidR="007E6FC2" w:rsidRDefault="00116C96">
          <w:pPr>
            <w:pStyle w:val="Inhopg1"/>
            <w:tabs>
              <w:tab w:val="left" w:pos="440"/>
              <w:tab w:val="right" w:leader="dot" w:pos="9288"/>
            </w:tabs>
            <w:rPr>
              <w:rFonts w:asciiTheme="minorHAnsi" w:hAnsiTheme="minorHAnsi"/>
              <w:noProof/>
              <w:sz w:val="22"/>
              <w:lang w:eastAsia="nl-NL"/>
            </w:rPr>
          </w:pPr>
          <w:hyperlink w:anchor="_Toc31537137" w:history="1">
            <w:r w:rsidR="007E6FC2" w:rsidRPr="00EA3F62">
              <w:rPr>
                <w:rStyle w:val="Hyperlink"/>
                <w:noProof/>
              </w:rPr>
              <w:t>2</w:t>
            </w:r>
            <w:r w:rsidR="007E6FC2">
              <w:rPr>
                <w:rFonts w:asciiTheme="minorHAnsi" w:hAnsiTheme="minorHAnsi"/>
                <w:noProof/>
                <w:sz w:val="22"/>
                <w:lang w:eastAsia="nl-NL"/>
              </w:rPr>
              <w:tab/>
            </w:r>
            <w:r w:rsidR="007E6FC2" w:rsidRPr="00EA3F62">
              <w:rPr>
                <w:rStyle w:val="Hyperlink"/>
                <w:noProof/>
              </w:rPr>
              <w:t>Waarde van de AJTS voor jonge Amsterdammers</w:t>
            </w:r>
            <w:r w:rsidR="007E6FC2">
              <w:rPr>
                <w:noProof/>
                <w:webHidden/>
              </w:rPr>
              <w:tab/>
            </w:r>
            <w:r w:rsidR="007E6FC2">
              <w:rPr>
                <w:noProof/>
                <w:webHidden/>
              </w:rPr>
              <w:fldChar w:fldCharType="begin"/>
            </w:r>
            <w:r w:rsidR="007E6FC2">
              <w:rPr>
                <w:noProof/>
                <w:webHidden/>
              </w:rPr>
              <w:instrText xml:space="preserve"> PAGEREF _Toc31537137 \h </w:instrText>
            </w:r>
            <w:r w:rsidR="007E6FC2">
              <w:rPr>
                <w:noProof/>
                <w:webHidden/>
              </w:rPr>
            </w:r>
            <w:r w:rsidR="007E6FC2">
              <w:rPr>
                <w:noProof/>
                <w:webHidden/>
              </w:rPr>
              <w:fldChar w:fldCharType="separate"/>
            </w:r>
            <w:r w:rsidR="007E6FC2">
              <w:rPr>
                <w:noProof/>
                <w:webHidden/>
              </w:rPr>
              <w:t>3</w:t>
            </w:r>
            <w:r w:rsidR="007E6FC2">
              <w:rPr>
                <w:noProof/>
                <w:webHidden/>
              </w:rPr>
              <w:fldChar w:fldCharType="end"/>
            </w:r>
          </w:hyperlink>
        </w:p>
        <w:p w14:paraId="38B37068" w14:textId="5E8614C9" w:rsidR="007E6FC2" w:rsidRDefault="00116C96">
          <w:pPr>
            <w:pStyle w:val="Inhopg2"/>
            <w:tabs>
              <w:tab w:val="left" w:pos="880"/>
              <w:tab w:val="right" w:leader="dot" w:pos="9288"/>
            </w:tabs>
            <w:rPr>
              <w:noProof/>
              <w:lang w:eastAsia="nl-NL"/>
            </w:rPr>
          </w:pPr>
          <w:hyperlink w:anchor="_Toc31537138" w:history="1">
            <w:r w:rsidR="007E6FC2" w:rsidRPr="00EA3F62">
              <w:rPr>
                <w:rStyle w:val="Hyperlink"/>
                <w:noProof/>
              </w:rPr>
              <w:t>2.1</w:t>
            </w:r>
            <w:r w:rsidR="007E6FC2">
              <w:rPr>
                <w:noProof/>
                <w:lang w:eastAsia="nl-NL"/>
              </w:rPr>
              <w:tab/>
            </w:r>
            <w:r w:rsidR="007E6FC2" w:rsidRPr="00EA3F62">
              <w:rPr>
                <w:rStyle w:val="Hyperlink"/>
                <w:noProof/>
              </w:rPr>
              <w:t>Positie, signatuur en doelgroep</w:t>
            </w:r>
            <w:r w:rsidR="007E6FC2">
              <w:rPr>
                <w:noProof/>
                <w:webHidden/>
              </w:rPr>
              <w:tab/>
            </w:r>
            <w:r w:rsidR="007E6FC2">
              <w:rPr>
                <w:noProof/>
                <w:webHidden/>
              </w:rPr>
              <w:fldChar w:fldCharType="begin"/>
            </w:r>
            <w:r w:rsidR="007E6FC2">
              <w:rPr>
                <w:noProof/>
                <w:webHidden/>
              </w:rPr>
              <w:instrText xml:space="preserve"> PAGEREF _Toc31537138 \h </w:instrText>
            </w:r>
            <w:r w:rsidR="007E6FC2">
              <w:rPr>
                <w:noProof/>
                <w:webHidden/>
              </w:rPr>
            </w:r>
            <w:r w:rsidR="007E6FC2">
              <w:rPr>
                <w:noProof/>
                <w:webHidden/>
              </w:rPr>
              <w:fldChar w:fldCharType="separate"/>
            </w:r>
            <w:r w:rsidR="007E6FC2">
              <w:rPr>
                <w:noProof/>
                <w:webHidden/>
              </w:rPr>
              <w:t>3</w:t>
            </w:r>
            <w:r w:rsidR="007E6FC2">
              <w:rPr>
                <w:noProof/>
                <w:webHidden/>
              </w:rPr>
              <w:fldChar w:fldCharType="end"/>
            </w:r>
          </w:hyperlink>
        </w:p>
        <w:p w14:paraId="56EC1DD2" w14:textId="2A843874" w:rsidR="007E6FC2" w:rsidRDefault="00116C96">
          <w:pPr>
            <w:pStyle w:val="Inhopg2"/>
            <w:tabs>
              <w:tab w:val="left" w:pos="880"/>
              <w:tab w:val="right" w:leader="dot" w:pos="9288"/>
            </w:tabs>
            <w:rPr>
              <w:noProof/>
              <w:lang w:eastAsia="nl-NL"/>
            </w:rPr>
          </w:pPr>
          <w:hyperlink w:anchor="_Toc31537139" w:history="1">
            <w:r w:rsidR="007E6FC2" w:rsidRPr="00EA3F62">
              <w:rPr>
                <w:rStyle w:val="Hyperlink"/>
                <w:noProof/>
              </w:rPr>
              <w:t>2.2</w:t>
            </w:r>
            <w:r w:rsidR="007E6FC2">
              <w:rPr>
                <w:noProof/>
                <w:lang w:eastAsia="nl-NL"/>
              </w:rPr>
              <w:tab/>
            </w:r>
            <w:r w:rsidR="007E6FC2" w:rsidRPr="00EA3F62">
              <w:rPr>
                <w:rStyle w:val="Hyperlink"/>
                <w:noProof/>
              </w:rPr>
              <w:t>Missie en Visie</w:t>
            </w:r>
            <w:r w:rsidR="007E6FC2">
              <w:rPr>
                <w:noProof/>
                <w:webHidden/>
              </w:rPr>
              <w:tab/>
            </w:r>
            <w:r w:rsidR="007E6FC2">
              <w:rPr>
                <w:noProof/>
                <w:webHidden/>
              </w:rPr>
              <w:fldChar w:fldCharType="begin"/>
            </w:r>
            <w:r w:rsidR="007E6FC2">
              <w:rPr>
                <w:noProof/>
                <w:webHidden/>
              </w:rPr>
              <w:instrText xml:space="preserve"> PAGEREF _Toc31537139 \h </w:instrText>
            </w:r>
            <w:r w:rsidR="007E6FC2">
              <w:rPr>
                <w:noProof/>
                <w:webHidden/>
              </w:rPr>
            </w:r>
            <w:r w:rsidR="007E6FC2">
              <w:rPr>
                <w:noProof/>
                <w:webHidden/>
              </w:rPr>
              <w:fldChar w:fldCharType="separate"/>
            </w:r>
            <w:r w:rsidR="007E6FC2">
              <w:rPr>
                <w:noProof/>
                <w:webHidden/>
              </w:rPr>
              <w:t>3</w:t>
            </w:r>
            <w:r w:rsidR="007E6FC2">
              <w:rPr>
                <w:noProof/>
                <w:webHidden/>
              </w:rPr>
              <w:fldChar w:fldCharType="end"/>
            </w:r>
          </w:hyperlink>
        </w:p>
        <w:p w14:paraId="3B40EB8A" w14:textId="223E36CD" w:rsidR="007E6FC2" w:rsidRDefault="00116C96">
          <w:pPr>
            <w:pStyle w:val="Inhopg2"/>
            <w:tabs>
              <w:tab w:val="left" w:pos="880"/>
              <w:tab w:val="right" w:leader="dot" w:pos="9288"/>
            </w:tabs>
            <w:rPr>
              <w:noProof/>
              <w:lang w:eastAsia="nl-NL"/>
            </w:rPr>
          </w:pPr>
          <w:hyperlink w:anchor="_Toc31537140" w:history="1">
            <w:r w:rsidR="007E6FC2" w:rsidRPr="00EA3F62">
              <w:rPr>
                <w:rStyle w:val="Hyperlink"/>
                <w:noProof/>
              </w:rPr>
              <w:t>2.3</w:t>
            </w:r>
            <w:r w:rsidR="007E6FC2">
              <w:rPr>
                <w:noProof/>
                <w:lang w:eastAsia="nl-NL"/>
              </w:rPr>
              <w:tab/>
            </w:r>
            <w:r w:rsidR="007E6FC2" w:rsidRPr="00EA3F62">
              <w:rPr>
                <w:rStyle w:val="Hyperlink"/>
                <w:noProof/>
              </w:rPr>
              <w:t>Werkwijze</w:t>
            </w:r>
            <w:r w:rsidR="007E6FC2">
              <w:rPr>
                <w:noProof/>
                <w:webHidden/>
              </w:rPr>
              <w:tab/>
            </w:r>
            <w:r w:rsidR="007E6FC2">
              <w:rPr>
                <w:noProof/>
                <w:webHidden/>
              </w:rPr>
              <w:fldChar w:fldCharType="begin"/>
            </w:r>
            <w:r w:rsidR="007E6FC2">
              <w:rPr>
                <w:noProof/>
                <w:webHidden/>
              </w:rPr>
              <w:instrText xml:space="preserve"> PAGEREF _Toc31537140 \h </w:instrText>
            </w:r>
            <w:r w:rsidR="007E6FC2">
              <w:rPr>
                <w:noProof/>
                <w:webHidden/>
              </w:rPr>
            </w:r>
            <w:r w:rsidR="007E6FC2">
              <w:rPr>
                <w:noProof/>
                <w:webHidden/>
              </w:rPr>
              <w:fldChar w:fldCharType="separate"/>
            </w:r>
            <w:r w:rsidR="007E6FC2">
              <w:rPr>
                <w:noProof/>
                <w:webHidden/>
              </w:rPr>
              <w:t>4</w:t>
            </w:r>
            <w:r w:rsidR="007E6FC2">
              <w:rPr>
                <w:noProof/>
                <w:webHidden/>
              </w:rPr>
              <w:fldChar w:fldCharType="end"/>
            </w:r>
          </w:hyperlink>
        </w:p>
        <w:p w14:paraId="4498D656" w14:textId="70144485" w:rsidR="007E6FC2" w:rsidRDefault="00116C96">
          <w:pPr>
            <w:pStyle w:val="Inhopg2"/>
            <w:tabs>
              <w:tab w:val="left" w:pos="880"/>
              <w:tab w:val="right" w:leader="dot" w:pos="9288"/>
            </w:tabs>
            <w:rPr>
              <w:noProof/>
              <w:lang w:eastAsia="nl-NL"/>
            </w:rPr>
          </w:pPr>
          <w:hyperlink w:anchor="_Toc31537141" w:history="1">
            <w:r w:rsidR="007E6FC2" w:rsidRPr="00EA3F62">
              <w:rPr>
                <w:rStyle w:val="Hyperlink"/>
                <w:noProof/>
              </w:rPr>
              <w:t>2.4</w:t>
            </w:r>
            <w:r w:rsidR="007E6FC2">
              <w:rPr>
                <w:noProof/>
                <w:lang w:eastAsia="nl-NL"/>
              </w:rPr>
              <w:tab/>
            </w:r>
            <w:r w:rsidR="007E6FC2" w:rsidRPr="00EA3F62">
              <w:rPr>
                <w:rStyle w:val="Hyperlink"/>
                <w:noProof/>
              </w:rPr>
              <w:t>Impact van de AJTS</w:t>
            </w:r>
            <w:r w:rsidR="007E6FC2">
              <w:rPr>
                <w:noProof/>
                <w:webHidden/>
              </w:rPr>
              <w:tab/>
            </w:r>
            <w:r w:rsidR="007E6FC2">
              <w:rPr>
                <w:noProof/>
                <w:webHidden/>
              </w:rPr>
              <w:fldChar w:fldCharType="begin"/>
            </w:r>
            <w:r w:rsidR="007E6FC2">
              <w:rPr>
                <w:noProof/>
                <w:webHidden/>
              </w:rPr>
              <w:instrText xml:space="preserve"> PAGEREF _Toc31537141 \h </w:instrText>
            </w:r>
            <w:r w:rsidR="007E6FC2">
              <w:rPr>
                <w:noProof/>
                <w:webHidden/>
              </w:rPr>
            </w:r>
            <w:r w:rsidR="007E6FC2">
              <w:rPr>
                <w:noProof/>
                <w:webHidden/>
              </w:rPr>
              <w:fldChar w:fldCharType="separate"/>
            </w:r>
            <w:r w:rsidR="007E6FC2">
              <w:rPr>
                <w:noProof/>
                <w:webHidden/>
              </w:rPr>
              <w:t>4</w:t>
            </w:r>
            <w:r w:rsidR="007E6FC2">
              <w:rPr>
                <w:noProof/>
                <w:webHidden/>
              </w:rPr>
              <w:fldChar w:fldCharType="end"/>
            </w:r>
          </w:hyperlink>
        </w:p>
        <w:p w14:paraId="36638CD7" w14:textId="652CAFE6" w:rsidR="007E6FC2" w:rsidRDefault="00116C96">
          <w:pPr>
            <w:pStyle w:val="Inhopg2"/>
            <w:tabs>
              <w:tab w:val="left" w:pos="880"/>
              <w:tab w:val="right" w:leader="dot" w:pos="9288"/>
            </w:tabs>
            <w:rPr>
              <w:noProof/>
              <w:lang w:eastAsia="nl-NL"/>
            </w:rPr>
          </w:pPr>
          <w:hyperlink w:anchor="_Toc31537142" w:history="1">
            <w:r w:rsidR="007E6FC2" w:rsidRPr="00EA3F62">
              <w:rPr>
                <w:rStyle w:val="Hyperlink"/>
                <w:noProof/>
              </w:rPr>
              <w:t>2.5</w:t>
            </w:r>
            <w:r w:rsidR="007E6FC2">
              <w:rPr>
                <w:noProof/>
                <w:lang w:eastAsia="nl-NL"/>
              </w:rPr>
              <w:tab/>
            </w:r>
            <w:r w:rsidR="007E6FC2" w:rsidRPr="00EA3F62">
              <w:rPr>
                <w:rStyle w:val="Hyperlink"/>
                <w:noProof/>
              </w:rPr>
              <w:t>Actualiteit en kwaliteit</w:t>
            </w:r>
            <w:r w:rsidR="007E6FC2">
              <w:rPr>
                <w:noProof/>
                <w:webHidden/>
              </w:rPr>
              <w:tab/>
            </w:r>
            <w:r w:rsidR="007E6FC2">
              <w:rPr>
                <w:noProof/>
                <w:webHidden/>
              </w:rPr>
              <w:fldChar w:fldCharType="begin"/>
            </w:r>
            <w:r w:rsidR="007E6FC2">
              <w:rPr>
                <w:noProof/>
                <w:webHidden/>
              </w:rPr>
              <w:instrText xml:space="preserve"> PAGEREF _Toc31537142 \h </w:instrText>
            </w:r>
            <w:r w:rsidR="007E6FC2">
              <w:rPr>
                <w:noProof/>
                <w:webHidden/>
              </w:rPr>
            </w:r>
            <w:r w:rsidR="007E6FC2">
              <w:rPr>
                <w:noProof/>
                <w:webHidden/>
              </w:rPr>
              <w:fldChar w:fldCharType="separate"/>
            </w:r>
            <w:r w:rsidR="007E6FC2">
              <w:rPr>
                <w:noProof/>
                <w:webHidden/>
              </w:rPr>
              <w:t>4</w:t>
            </w:r>
            <w:r w:rsidR="007E6FC2">
              <w:rPr>
                <w:noProof/>
                <w:webHidden/>
              </w:rPr>
              <w:fldChar w:fldCharType="end"/>
            </w:r>
          </w:hyperlink>
        </w:p>
        <w:p w14:paraId="241EE7A7" w14:textId="69D80D0D" w:rsidR="007E6FC2" w:rsidRDefault="00116C96">
          <w:pPr>
            <w:pStyle w:val="Inhopg1"/>
            <w:tabs>
              <w:tab w:val="left" w:pos="440"/>
              <w:tab w:val="right" w:leader="dot" w:pos="9288"/>
            </w:tabs>
            <w:rPr>
              <w:rFonts w:asciiTheme="minorHAnsi" w:hAnsiTheme="minorHAnsi"/>
              <w:noProof/>
              <w:sz w:val="22"/>
              <w:lang w:eastAsia="nl-NL"/>
            </w:rPr>
          </w:pPr>
          <w:hyperlink w:anchor="_Toc31537143" w:history="1">
            <w:r w:rsidR="007E6FC2" w:rsidRPr="00EA3F62">
              <w:rPr>
                <w:rStyle w:val="Hyperlink"/>
                <w:noProof/>
              </w:rPr>
              <w:t>3</w:t>
            </w:r>
            <w:r w:rsidR="007E6FC2">
              <w:rPr>
                <w:rFonts w:asciiTheme="minorHAnsi" w:hAnsiTheme="minorHAnsi"/>
                <w:noProof/>
                <w:sz w:val="22"/>
                <w:lang w:eastAsia="nl-NL"/>
              </w:rPr>
              <w:tab/>
            </w:r>
            <w:r w:rsidR="007E6FC2" w:rsidRPr="00EA3F62">
              <w:rPr>
                <w:rStyle w:val="Hyperlink"/>
                <w:noProof/>
              </w:rPr>
              <w:t>Buitenschoolse educatie</w:t>
            </w:r>
            <w:r w:rsidR="007E6FC2">
              <w:rPr>
                <w:noProof/>
                <w:webHidden/>
              </w:rPr>
              <w:tab/>
            </w:r>
            <w:r w:rsidR="007E6FC2">
              <w:rPr>
                <w:noProof/>
                <w:webHidden/>
              </w:rPr>
              <w:fldChar w:fldCharType="begin"/>
            </w:r>
            <w:r w:rsidR="007E6FC2">
              <w:rPr>
                <w:noProof/>
                <w:webHidden/>
              </w:rPr>
              <w:instrText xml:space="preserve"> PAGEREF _Toc31537143 \h </w:instrText>
            </w:r>
            <w:r w:rsidR="007E6FC2">
              <w:rPr>
                <w:noProof/>
                <w:webHidden/>
              </w:rPr>
            </w:r>
            <w:r w:rsidR="007E6FC2">
              <w:rPr>
                <w:noProof/>
                <w:webHidden/>
              </w:rPr>
              <w:fldChar w:fldCharType="separate"/>
            </w:r>
            <w:r w:rsidR="007E6FC2">
              <w:rPr>
                <w:noProof/>
                <w:webHidden/>
              </w:rPr>
              <w:t>5</w:t>
            </w:r>
            <w:r w:rsidR="007E6FC2">
              <w:rPr>
                <w:noProof/>
                <w:webHidden/>
              </w:rPr>
              <w:fldChar w:fldCharType="end"/>
            </w:r>
          </w:hyperlink>
        </w:p>
        <w:p w14:paraId="50A9B973" w14:textId="38594FC7" w:rsidR="007E6FC2" w:rsidRDefault="00116C96">
          <w:pPr>
            <w:pStyle w:val="Inhopg2"/>
            <w:tabs>
              <w:tab w:val="left" w:pos="880"/>
              <w:tab w:val="right" w:leader="dot" w:pos="9288"/>
            </w:tabs>
            <w:rPr>
              <w:noProof/>
              <w:lang w:eastAsia="nl-NL"/>
            </w:rPr>
          </w:pPr>
          <w:hyperlink w:anchor="_Toc31537144" w:history="1">
            <w:r w:rsidR="007E6FC2" w:rsidRPr="00EA3F62">
              <w:rPr>
                <w:rStyle w:val="Hyperlink"/>
                <w:noProof/>
              </w:rPr>
              <w:t>3.1</w:t>
            </w:r>
            <w:r w:rsidR="007E6FC2">
              <w:rPr>
                <w:noProof/>
                <w:lang w:eastAsia="nl-NL"/>
              </w:rPr>
              <w:tab/>
            </w:r>
            <w:r w:rsidR="007E6FC2" w:rsidRPr="00EA3F62">
              <w:rPr>
                <w:rStyle w:val="Hyperlink"/>
                <w:noProof/>
              </w:rPr>
              <w:t>Artistiek inhoudelijk</w:t>
            </w:r>
            <w:r w:rsidR="007E6FC2">
              <w:rPr>
                <w:noProof/>
                <w:webHidden/>
              </w:rPr>
              <w:tab/>
            </w:r>
            <w:r w:rsidR="007E6FC2">
              <w:rPr>
                <w:noProof/>
                <w:webHidden/>
              </w:rPr>
              <w:fldChar w:fldCharType="begin"/>
            </w:r>
            <w:r w:rsidR="007E6FC2">
              <w:rPr>
                <w:noProof/>
                <w:webHidden/>
              </w:rPr>
              <w:instrText xml:space="preserve"> PAGEREF _Toc31537144 \h </w:instrText>
            </w:r>
            <w:r w:rsidR="007E6FC2">
              <w:rPr>
                <w:noProof/>
                <w:webHidden/>
              </w:rPr>
            </w:r>
            <w:r w:rsidR="007E6FC2">
              <w:rPr>
                <w:noProof/>
                <w:webHidden/>
              </w:rPr>
              <w:fldChar w:fldCharType="separate"/>
            </w:r>
            <w:r w:rsidR="007E6FC2">
              <w:rPr>
                <w:noProof/>
                <w:webHidden/>
              </w:rPr>
              <w:t>5</w:t>
            </w:r>
            <w:r w:rsidR="007E6FC2">
              <w:rPr>
                <w:noProof/>
                <w:webHidden/>
              </w:rPr>
              <w:fldChar w:fldCharType="end"/>
            </w:r>
          </w:hyperlink>
        </w:p>
        <w:p w14:paraId="1A3C4B12" w14:textId="46E34605" w:rsidR="007E6FC2" w:rsidRDefault="00116C96">
          <w:pPr>
            <w:pStyle w:val="Inhopg2"/>
            <w:tabs>
              <w:tab w:val="left" w:pos="880"/>
              <w:tab w:val="right" w:leader="dot" w:pos="9288"/>
            </w:tabs>
            <w:rPr>
              <w:noProof/>
              <w:lang w:eastAsia="nl-NL"/>
            </w:rPr>
          </w:pPr>
          <w:hyperlink w:anchor="_Toc31537145" w:history="1">
            <w:r w:rsidR="007E6FC2" w:rsidRPr="00EA3F62">
              <w:rPr>
                <w:rStyle w:val="Hyperlink"/>
                <w:noProof/>
              </w:rPr>
              <w:t>3.2</w:t>
            </w:r>
            <w:r w:rsidR="007E6FC2">
              <w:rPr>
                <w:noProof/>
                <w:lang w:eastAsia="nl-NL"/>
              </w:rPr>
              <w:tab/>
            </w:r>
            <w:r w:rsidR="007E6FC2" w:rsidRPr="00EA3F62">
              <w:rPr>
                <w:rStyle w:val="Hyperlink"/>
                <w:noProof/>
              </w:rPr>
              <w:t>Terugblik en evaluatie ‘17-’20</w:t>
            </w:r>
            <w:r w:rsidR="007E6FC2">
              <w:rPr>
                <w:noProof/>
                <w:webHidden/>
              </w:rPr>
              <w:tab/>
            </w:r>
            <w:r w:rsidR="007E6FC2">
              <w:rPr>
                <w:noProof/>
                <w:webHidden/>
              </w:rPr>
              <w:fldChar w:fldCharType="begin"/>
            </w:r>
            <w:r w:rsidR="007E6FC2">
              <w:rPr>
                <w:noProof/>
                <w:webHidden/>
              </w:rPr>
              <w:instrText xml:space="preserve"> PAGEREF _Toc31537145 \h </w:instrText>
            </w:r>
            <w:r w:rsidR="007E6FC2">
              <w:rPr>
                <w:noProof/>
                <w:webHidden/>
              </w:rPr>
            </w:r>
            <w:r w:rsidR="007E6FC2">
              <w:rPr>
                <w:noProof/>
                <w:webHidden/>
              </w:rPr>
              <w:fldChar w:fldCharType="separate"/>
            </w:r>
            <w:r w:rsidR="007E6FC2">
              <w:rPr>
                <w:noProof/>
                <w:webHidden/>
              </w:rPr>
              <w:t>6</w:t>
            </w:r>
            <w:r w:rsidR="007E6FC2">
              <w:rPr>
                <w:noProof/>
                <w:webHidden/>
              </w:rPr>
              <w:fldChar w:fldCharType="end"/>
            </w:r>
          </w:hyperlink>
        </w:p>
        <w:p w14:paraId="1618A04C" w14:textId="41489D40" w:rsidR="007E6FC2" w:rsidRDefault="00116C96">
          <w:pPr>
            <w:pStyle w:val="Inhopg2"/>
            <w:tabs>
              <w:tab w:val="left" w:pos="880"/>
              <w:tab w:val="right" w:leader="dot" w:pos="9288"/>
            </w:tabs>
            <w:rPr>
              <w:noProof/>
              <w:lang w:eastAsia="nl-NL"/>
            </w:rPr>
          </w:pPr>
          <w:hyperlink w:anchor="_Toc31537146" w:history="1">
            <w:r w:rsidR="007E6FC2" w:rsidRPr="00EA3F62">
              <w:rPr>
                <w:rStyle w:val="Hyperlink"/>
                <w:noProof/>
              </w:rPr>
              <w:t>3.3</w:t>
            </w:r>
            <w:r w:rsidR="007E6FC2">
              <w:rPr>
                <w:noProof/>
                <w:lang w:eastAsia="nl-NL"/>
              </w:rPr>
              <w:tab/>
            </w:r>
            <w:r w:rsidR="007E6FC2" w:rsidRPr="00EA3F62">
              <w:rPr>
                <w:rStyle w:val="Hyperlink"/>
                <w:noProof/>
              </w:rPr>
              <w:t>Ambities Buitenschoolse activiteiten ‘21-‘24</w:t>
            </w:r>
            <w:r w:rsidR="007E6FC2">
              <w:rPr>
                <w:noProof/>
                <w:webHidden/>
              </w:rPr>
              <w:tab/>
            </w:r>
            <w:r w:rsidR="007E6FC2">
              <w:rPr>
                <w:noProof/>
                <w:webHidden/>
              </w:rPr>
              <w:fldChar w:fldCharType="begin"/>
            </w:r>
            <w:r w:rsidR="007E6FC2">
              <w:rPr>
                <w:noProof/>
                <w:webHidden/>
              </w:rPr>
              <w:instrText xml:space="preserve"> PAGEREF _Toc31537146 \h </w:instrText>
            </w:r>
            <w:r w:rsidR="007E6FC2">
              <w:rPr>
                <w:noProof/>
                <w:webHidden/>
              </w:rPr>
            </w:r>
            <w:r w:rsidR="007E6FC2">
              <w:rPr>
                <w:noProof/>
                <w:webHidden/>
              </w:rPr>
              <w:fldChar w:fldCharType="separate"/>
            </w:r>
            <w:r w:rsidR="007E6FC2">
              <w:rPr>
                <w:noProof/>
                <w:webHidden/>
              </w:rPr>
              <w:t>8</w:t>
            </w:r>
            <w:r w:rsidR="007E6FC2">
              <w:rPr>
                <w:noProof/>
                <w:webHidden/>
              </w:rPr>
              <w:fldChar w:fldCharType="end"/>
            </w:r>
          </w:hyperlink>
        </w:p>
        <w:p w14:paraId="49CA4446" w14:textId="79CB3D36" w:rsidR="007E6FC2" w:rsidRDefault="00116C96">
          <w:pPr>
            <w:pStyle w:val="Inhopg1"/>
            <w:tabs>
              <w:tab w:val="left" w:pos="440"/>
              <w:tab w:val="right" w:leader="dot" w:pos="9288"/>
            </w:tabs>
            <w:rPr>
              <w:rFonts w:asciiTheme="minorHAnsi" w:hAnsiTheme="minorHAnsi"/>
              <w:noProof/>
              <w:sz w:val="22"/>
              <w:lang w:eastAsia="nl-NL"/>
            </w:rPr>
          </w:pPr>
          <w:hyperlink w:anchor="_Toc31537147" w:history="1">
            <w:r w:rsidR="007E6FC2" w:rsidRPr="00EA3F62">
              <w:rPr>
                <w:rStyle w:val="Hyperlink"/>
                <w:noProof/>
              </w:rPr>
              <w:t>4</w:t>
            </w:r>
            <w:r w:rsidR="007E6FC2">
              <w:rPr>
                <w:rFonts w:asciiTheme="minorHAnsi" w:hAnsiTheme="minorHAnsi"/>
                <w:noProof/>
                <w:sz w:val="22"/>
                <w:lang w:eastAsia="nl-NL"/>
              </w:rPr>
              <w:tab/>
            </w:r>
            <w:r w:rsidR="007E6FC2" w:rsidRPr="00EA3F62">
              <w:rPr>
                <w:rStyle w:val="Hyperlink"/>
                <w:noProof/>
              </w:rPr>
              <w:t>Binnenschoolse activiteiten</w:t>
            </w:r>
            <w:r w:rsidR="007E6FC2">
              <w:rPr>
                <w:noProof/>
                <w:webHidden/>
              </w:rPr>
              <w:tab/>
            </w:r>
            <w:r w:rsidR="007E6FC2">
              <w:rPr>
                <w:noProof/>
                <w:webHidden/>
              </w:rPr>
              <w:fldChar w:fldCharType="begin"/>
            </w:r>
            <w:r w:rsidR="007E6FC2">
              <w:rPr>
                <w:noProof/>
                <w:webHidden/>
              </w:rPr>
              <w:instrText xml:space="preserve"> PAGEREF _Toc31537147 \h </w:instrText>
            </w:r>
            <w:r w:rsidR="007E6FC2">
              <w:rPr>
                <w:noProof/>
                <w:webHidden/>
              </w:rPr>
            </w:r>
            <w:r w:rsidR="007E6FC2">
              <w:rPr>
                <w:noProof/>
                <w:webHidden/>
              </w:rPr>
              <w:fldChar w:fldCharType="separate"/>
            </w:r>
            <w:r w:rsidR="007E6FC2">
              <w:rPr>
                <w:noProof/>
                <w:webHidden/>
              </w:rPr>
              <w:t>10</w:t>
            </w:r>
            <w:r w:rsidR="007E6FC2">
              <w:rPr>
                <w:noProof/>
                <w:webHidden/>
              </w:rPr>
              <w:fldChar w:fldCharType="end"/>
            </w:r>
          </w:hyperlink>
        </w:p>
        <w:p w14:paraId="6FAA01E6" w14:textId="6FD7DFF6" w:rsidR="007E6FC2" w:rsidRDefault="00116C96">
          <w:pPr>
            <w:pStyle w:val="Inhopg2"/>
            <w:tabs>
              <w:tab w:val="left" w:pos="880"/>
              <w:tab w:val="right" w:leader="dot" w:pos="9288"/>
            </w:tabs>
            <w:rPr>
              <w:noProof/>
              <w:lang w:eastAsia="nl-NL"/>
            </w:rPr>
          </w:pPr>
          <w:hyperlink w:anchor="_Toc31537148" w:history="1">
            <w:r w:rsidR="007E6FC2" w:rsidRPr="00EA3F62">
              <w:rPr>
                <w:rStyle w:val="Hyperlink"/>
                <w:noProof/>
              </w:rPr>
              <w:t>4.1</w:t>
            </w:r>
            <w:r w:rsidR="007E6FC2">
              <w:rPr>
                <w:noProof/>
                <w:lang w:eastAsia="nl-NL"/>
              </w:rPr>
              <w:tab/>
            </w:r>
            <w:r w:rsidR="007E6FC2" w:rsidRPr="00EA3F62">
              <w:rPr>
                <w:rStyle w:val="Hyperlink"/>
                <w:noProof/>
              </w:rPr>
              <w:t>Artistiek inhoudelijk</w:t>
            </w:r>
            <w:r w:rsidR="007E6FC2">
              <w:rPr>
                <w:noProof/>
                <w:webHidden/>
              </w:rPr>
              <w:tab/>
            </w:r>
            <w:r w:rsidR="007E6FC2">
              <w:rPr>
                <w:noProof/>
                <w:webHidden/>
              </w:rPr>
              <w:fldChar w:fldCharType="begin"/>
            </w:r>
            <w:r w:rsidR="007E6FC2">
              <w:rPr>
                <w:noProof/>
                <w:webHidden/>
              </w:rPr>
              <w:instrText xml:space="preserve"> PAGEREF _Toc31537148 \h </w:instrText>
            </w:r>
            <w:r w:rsidR="007E6FC2">
              <w:rPr>
                <w:noProof/>
                <w:webHidden/>
              </w:rPr>
            </w:r>
            <w:r w:rsidR="007E6FC2">
              <w:rPr>
                <w:noProof/>
                <w:webHidden/>
              </w:rPr>
              <w:fldChar w:fldCharType="separate"/>
            </w:r>
            <w:r w:rsidR="007E6FC2">
              <w:rPr>
                <w:noProof/>
                <w:webHidden/>
              </w:rPr>
              <w:t>10</w:t>
            </w:r>
            <w:r w:rsidR="007E6FC2">
              <w:rPr>
                <w:noProof/>
                <w:webHidden/>
              </w:rPr>
              <w:fldChar w:fldCharType="end"/>
            </w:r>
          </w:hyperlink>
        </w:p>
        <w:p w14:paraId="6817D7E7" w14:textId="3CFABF62" w:rsidR="007E6FC2" w:rsidRDefault="00116C96">
          <w:pPr>
            <w:pStyle w:val="Inhopg2"/>
            <w:tabs>
              <w:tab w:val="left" w:pos="880"/>
              <w:tab w:val="right" w:leader="dot" w:pos="9288"/>
            </w:tabs>
            <w:rPr>
              <w:noProof/>
              <w:lang w:eastAsia="nl-NL"/>
            </w:rPr>
          </w:pPr>
          <w:hyperlink w:anchor="_Toc31537149" w:history="1">
            <w:r w:rsidR="007E6FC2" w:rsidRPr="00EA3F62">
              <w:rPr>
                <w:rStyle w:val="Hyperlink"/>
                <w:noProof/>
              </w:rPr>
              <w:t>4.2</w:t>
            </w:r>
            <w:r w:rsidR="007E6FC2">
              <w:rPr>
                <w:noProof/>
                <w:lang w:eastAsia="nl-NL"/>
              </w:rPr>
              <w:tab/>
            </w:r>
            <w:r w:rsidR="007E6FC2" w:rsidRPr="00EA3F62">
              <w:rPr>
                <w:rStyle w:val="Hyperlink"/>
                <w:noProof/>
              </w:rPr>
              <w:t>Terugblik en evaluatie ‘17-’20</w:t>
            </w:r>
            <w:r w:rsidR="007E6FC2">
              <w:rPr>
                <w:noProof/>
                <w:webHidden/>
              </w:rPr>
              <w:tab/>
            </w:r>
            <w:r w:rsidR="007E6FC2">
              <w:rPr>
                <w:noProof/>
                <w:webHidden/>
              </w:rPr>
              <w:fldChar w:fldCharType="begin"/>
            </w:r>
            <w:r w:rsidR="007E6FC2">
              <w:rPr>
                <w:noProof/>
                <w:webHidden/>
              </w:rPr>
              <w:instrText xml:space="preserve"> PAGEREF _Toc31537149 \h </w:instrText>
            </w:r>
            <w:r w:rsidR="007E6FC2">
              <w:rPr>
                <w:noProof/>
                <w:webHidden/>
              </w:rPr>
            </w:r>
            <w:r w:rsidR="007E6FC2">
              <w:rPr>
                <w:noProof/>
                <w:webHidden/>
              </w:rPr>
              <w:fldChar w:fldCharType="separate"/>
            </w:r>
            <w:r w:rsidR="007E6FC2">
              <w:rPr>
                <w:noProof/>
                <w:webHidden/>
              </w:rPr>
              <w:t>10</w:t>
            </w:r>
            <w:r w:rsidR="007E6FC2">
              <w:rPr>
                <w:noProof/>
                <w:webHidden/>
              </w:rPr>
              <w:fldChar w:fldCharType="end"/>
            </w:r>
          </w:hyperlink>
        </w:p>
        <w:p w14:paraId="75C2A2CA" w14:textId="207F6880" w:rsidR="007E6FC2" w:rsidRDefault="00116C96">
          <w:pPr>
            <w:pStyle w:val="Inhopg2"/>
            <w:tabs>
              <w:tab w:val="left" w:pos="880"/>
              <w:tab w:val="right" w:leader="dot" w:pos="9288"/>
            </w:tabs>
            <w:rPr>
              <w:noProof/>
              <w:lang w:eastAsia="nl-NL"/>
            </w:rPr>
          </w:pPr>
          <w:hyperlink w:anchor="_Toc31537150" w:history="1">
            <w:r w:rsidR="007E6FC2" w:rsidRPr="00EA3F62">
              <w:rPr>
                <w:rStyle w:val="Hyperlink"/>
                <w:noProof/>
              </w:rPr>
              <w:t>4.3</w:t>
            </w:r>
            <w:r w:rsidR="007E6FC2">
              <w:rPr>
                <w:noProof/>
                <w:lang w:eastAsia="nl-NL"/>
              </w:rPr>
              <w:tab/>
            </w:r>
            <w:r w:rsidR="007E6FC2" w:rsidRPr="00EA3F62">
              <w:rPr>
                <w:rStyle w:val="Hyperlink"/>
                <w:noProof/>
              </w:rPr>
              <w:t>Ambities ’21-’24</w:t>
            </w:r>
            <w:r w:rsidR="007E6FC2">
              <w:rPr>
                <w:noProof/>
                <w:webHidden/>
              </w:rPr>
              <w:tab/>
            </w:r>
            <w:r w:rsidR="007E6FC2">
              <w:rPr>
                <w:noProof/>
                <w:webHidden/>
              </w:rPr>
              <w:fldChar w:fldCharType="begin"/>
            </w:r>
            <w:r w:rsidR="007E6FC2">
              <w:rPr>
                <w:noProof/>
                <w:webHidden/>
              </w:rPr>
              <w:instrText xml:space="preserve"> PAGEREF _Toc31537150 \h </w:instrText>
            </w:r>
            <w:r w:rsidR="007E6FC2">
              <w:rPr>
                <w:noProof/>
                <w:webHidden/>
              </w:rPr>
            </w:r>
            <w:r w:rsidR="007E6FC2">
              <w:rPr>
                <w:noProof/>
                <w:webHidden/>
              </w:rPr>
              <w:fldChar w:fldCharType="separate"/>
            </w:r>
            <w:r w:rsidR="007E6FC2">
              <w:rPr>
                <w:noProof/>
                <w:webHidden/>
              </w:rPr>
              <w:t>12</w:t>
            </w:r>
            <w:r w:rsidR="007E6FC2">
              <w:rPr>
                <w:noProof/>
                <w:webHidden/>
              </w:rPr>
              <w:fldChar w:fldCharType="end"/>
            </w:r>
          </w:hyperlink>
        </w:p>
        <w:p w14:paraId="46EC1279" w14:textId="21BDDF63" w:rsidR="007E6FC2" w:rsidRDefault="00116C96">
          <w:pPr>
            <w:pStyle w:val="Inhopg1"/>
            <w:tabs>
              <w:tab w:val="left" w:pos="440"/>
              <w:tab w:val="right" w:leader="dot" w:pos="9288"/>
            </w:tabs>
            <w:rPr>
              <w:rFonts w:asciiTheme="minorHAnsi" w:hAnsiTheme="minorHAnsi"/>
              <w:noProof/>
              <w:sz w:val="22"/>
              <w:lang w:eastAsia="nl-NL"/>
            </w:rPr>
          </w:pPr>
          <w:hyperlink w:anchor="_Toc31537151" w:history="1">
            <w:r w:rsidR="007E6FC2" w:rsidRPr="00EA3F62">
              <w:rPr>
                <w:rStyle w:val="Hyperlink"/>
                <w:noProof/>
              </w:rPr>
              <w:t>5</w:t>
            </w:r>
            <w:r w:rsidR="007E6FC2">
              <w:rPr>
                <w:rFonts w:asciiTheme="minorHAnsi" w:hAnsiTheme="minorHAnsi"/>
                <w:noProof/>
                <w:sz w:val="22"/>
                <w:lang w:eastAsia="nl-NL"/>
              </w:rPr>
              <w:tab/>
            </w:r>
            <w:r w:rsidR="007E6FC2" w:rsidRPr="00EA3F62">
              <w:rPr>
                <w:rStyle w:val="Hyperlink"/>
                <w:noProof/>
              </w:rPr>
              <w:t>Partners in de stad</w:t>
            </w:r>
            <w:r w:rsidR="007E6FC2">
              <w:rPr>
                <w:noProof/>
                <w:webHidden/>
              </w:rPr>
              <w:tab/>
            </w:r>
            <w:r w:rsidR="007E6FC2">
              <w:rPr>
                <w:noProof/>
                <w:webHidden/>
              </w:rPr>
              <w:fldChar w:fldCharType="begin"/>
            </w:r>
            <w:r w:rsidR="007E6FC2">
              <w:rPr>
                <w:noProof/>
                <w:webHidden/>
              </w:rPr>
              <w:instrText xml:space="preserve"> PAGEREF _Toc31537151 \h </w:instrText>
            </w:r>
            <w:r w:rsidR="007E6FC2">
              <w:rPr>
                <w:noProof/>
                <w:webHidden/>
              </w:rPr>
            </w:r>
            <w:r w:rsidR="007E6FC2">
              <w:rPr>
                <w:noProof/>
                <w:webHidden/>
              </w:rPr>
              <w:fldChar w:fldCharType="separate"/>
            </w:r>
            <w:r w:rsidR="007E6FC2">
              <w:rPr>
                <w:noProof/>
                <w:webHidden/>
              </w:rPr>
              <w:t>14</w:t>
            </w:r>
            <w:r w:rsidR="007E6FC2">
              <w:rPr>
                <w:noProof/>
                <w:webHidden/>
              </w:rPr>
              <w:fldChar w:fldCharType="end"/>
            </w:r>
          </w:hyperlink>
        </w:p>
        <w:p w14:paraId="698D85CB" w14:textId="66A4B80C" w:rsidR="007E6FC2" w:rsidRDefault="00116C96">
          <w:pPr>
            <w:pStyle w:val="Inhopg2"/>
            <w:tabs>
              <w:tab w:val="left" w:pos="880"/>
              <w:tab w:val="right" w:leader="dot" w:pos="9288"/>
            </w:tabs>
            <w:rPr>
              <w:noProof/>
              <w:lang w:eastAsia="nl-NL"/>
            </w:rPr>
          </w:pPr>
          <w:hyperlink w:anchor="_Toc31537152" w:history="1">
            <w:r w:rsidR="007E6FC2" w:rsidRPr="00EA3F62">
              <w:rPr>
                <w:rStyle w:val="Hyperlink"/>
                <w:noProof/>
              </w:rPr>
              <w:t>5.1</w:t>
            </w:r>
            <w:r w:rsidR="007E6FC2">
              <w:rPr>
                <w:noProof/>
                <w:lang w:eastAsia="nl-NL"/>
              </w:rPr>
              <w:tab/>
            </w:r>
            <w:r w:rsidR="007E6FC2" w:rsidRPr="00EA3F62">
              <w:rPr>
                <w:rStyle w:val="Hyperlink"/>
                <w:noProof/>
              </w:rPr>
              <w:t>Stadsbrede samenwerkingen</w:t>
            </w:r>
            <w:r w:rsidR="007E6FC2">
              <w:rPr>
                <w:noProof/>
                <w:webHidden/>
              </w:rPr>
              <w:tab/>
            </w:r>
            <w:r w:rsidR="007E6FC2">
              <w:rPr>
                <w:noProof/>
                <w:webHidden/>
              </w:rPr>
              <w:fldChar w:fldCharType="begin"/>
            </w:r>
            <w:r w:rsidR="007E6FC2">
              <w:rPr>
                <w:noProof/>
                <w:webHidden/>
              </w:rPr>
              <w:instrText xml:space="preserve"> PAGEREF _Toc31537152 \h </w:instrText>
            </w:r>
            <w:r w:rsidR="007E6FC2">
              <w:rPr>
                <w:noProof/>
                <w:webHidden/>
              </w:rPr>
            </w:r>
            <w:r w:rsidR="007E6FC2">
              <w:rPr>
                <w:noProof/>
                <w:webHidden/>
              </w:rPr>
              <w:fldChar w:fldCharType="separate"/>
            </w:r>
            <w:r w:rsidR="007E6FC2">
              <w:rPr>
                <w:noProof/>
                <w:webHidden/>
              </w:rPr>
              <w:t>14</w:t>
            </w:r>
            <w:r w:rsidR="007E6FC2">
              <w:rPr>
                <w:noProof/>
                <w:webHidden/>
              </w:rPr>
              <w:fldChar w:fldCharType="end"/>
            </w:r>
          </w:hyperlink>
        </w:p>
        <w:p w14:paraId="7552B4C7" w14:textId="2FE8F9BA" w:rsidR="007E6FC2" w:rsidRDefault="00116C96">
          <w:pPr>
            <w:pStyle w:val="Inhopg2"/>
            <w:tabs>
              <w:tab w:val="left" w:pos="880"/>
              <w:tab w:val="right" w:leader="dot" w:pos="9288"/>
            </w:tabs>
            <w:rPr>
              <w:noProof/>
              <w:lang w:eastAsia="nl-NL"/>
            </w:rPr>
          </w:pPr>
          <w:hyperlink w:anchor="_Toc31537153" w:history="1">
            <w:r w:rsidR="007E6FC2" w:rsidRPr="00EA3F62">
              <w:rPr>
                <w:rStyle w:val="Hyperlink"/>
                <w:noProof/>
              </w:rPr>
              <w:t>5.2</w:t>
            </w:r>
            <w:r w:rsidR="007E6FC2">
              <w:rPr>
                <w:noProof/>
                <w:lang w:eastAsia="nl-NL"/>
              </w:rPr>
              <w:tab/>
            </w:r>
            <w:r w:rsidR="007E6FC2" w:rsidRPr="00EA3F62">
              <w:rPr>
                <w:rStyle w:val="Hyperlink"/>
                <w:noProof/>
              </w:rPr>
              <w:t>Partners in Nieuw-West</w:t>
            </w:r>
            <w:r w:rsidR="007E6FC2">
              <w:rPr>
                <w:noProof/>
                <w:webHidden/>
              </w:rPr>
              <w:tab/>
            </w:r>
            <w:r w:rsidR="007E6FC2">
              <w:rPr>
                <w:noProof/>
                <w:webHidden/>
              </w:rPr>
              <w:fldChar w:fldCharType="begin"/>
            </w:r>
            <w:r w:rsidR="007E6FC2">
              <w:rPr>
                <w:noProof/>
                <w:webHidden/>
              </w:rPr>
              <w:instrText xml:space="preserve"> PAGEREF _Toc31537153 \h </w:instrText>
            </w:r>
            <w:r w:rsidR="007E6FC2">
              <w:rPr>
                <w:noProof/>
                <w:webHidden/>
              </w:rPr>
            </w:r>
            <w:r w:rsidR="007E6FC2">
              <w:rPr>
                <w:noProof/>
                <w:webHidden/>
              </w:rPr>
              <w:fldChar w:fldCharType="separate"/>
            </w:r>
            <w:r w:rsidR="007E6FC2">
              <w:rPr>
                <w:noProof/>
                <w:webHidden/>
              </w:rPr>
              <w:t>15</w:t>
            </w:r>
            <w:r w:rsidR="007E6FC2">
              <w:rPr>
                <w:noProof/>
                <w:webHidden/>
              </w:rPr>
              <w:fldChar w:fldCharType="end"/>
            </w:r>
          </w:hyperlink>
        </w:p>
        <w:p w14:paraId="00EE360D" w14:textId="0E5433DC" w:rsidR="007E6FC2" w:rsidRDefault="00116C96">
          <w:pPr>
            <w:pStyle w:val="Inhopg2"/>
            <w:tabs>
              <w:tab w:val="left" w:pos="880"/>
              <w:tab w:val="right" w:leader="dot" w:pos="9288"/>
            </w:tabs>
            <w:rPr>
              <w:noProof/>
              <w:lang w:eastAsia="nl-NL"/>
            </w:rPr>
          </w:pPr>
          <w:hyperlink w:anchor="_Toc31537154" w:history="1">
            <w:r w:rsidR="007E6FC2" w:rsidRPr="00EA3F62">
              <w:rPr>
                <w:rStyle w:val="Hyperlink"/>
                <w:noProof/>
              </w:rPr>
              <w:t>5.3</w:t>
            </w:r>
            <w:r w:rsidR="007E6FC2">
              <w:rPr>
                <w:noProof/>
                <w:lang w:eastAsia="nl-NL"/>
              </w:rPr>
              <w:tab/>
            </w:r>
            <w:r w:rsidR="007E6FC2" w:rsidRPr="00EA3F62">
              <w:rPr>
                <w:rStyle w:val="Hyperlink"/>
                <w:noProof/>
              </w:rPr>
              <w:t>Partners in Oost</w:t>
            </w:r>
            <w:r w:rsidR="007E6FC2">
              <w:rPr>
                <w:noProof/>
                <w:webHidden/>
              </w:rPr>
              <w:tab/>
            </w:r>
            <w:r w:rsidR="007E6FC2">
              <w:rPr>
                <w:noProof/>
                <w:webHidden/>
              </w:rPr>
              <w:fldChar w:fldCharType="begin"/>
            </w:r>
            <w:r w:rsidR="007E6FC2">
              <w:rPr>
                <w:noProof/>
                <w:webHidden/>
              </w:rPr>
              <w:instrText xml:space="preserve"> PAGEREF _Toc31537154 \h </w:instrText>
            </w:r>
            <w:r w:rsidR="007E6FC2">
              <w:rPr>
                <w:noProof/>
                <w:webHidden/>
              </w:rPr>
            </w:r>
            <w:r w:rsidR="007E6FC2">
              <w:rPr>
                <w:noProof/>
                <w:webHidden/>
              </w:rPr>
              <w:fldChar w:fldCharType="separate"/>
            </w:r>
            <w:r w:rsidR="007E6FC2">
              <w:rPr>
                <w:noProof/>
                <w:webHidden/>
              </w:rPr>
              <w:t>16</w:t>
            </w:r>
            <w:r w:rsidR="007E6FC2">
              <w:rPr>
                <w:noProof/>
                <w:webHidden/>
              </w:rPr>
              <w:fldChar w:fldCharType="end"/>
            </w:r>
          </w:hyperlink>
        </w:p>
        <w:p w14:paraId="4D9C38A9" w14:textId="4F52BBC8" w:rsidR="007E6FC2" w:rsidRDefault="00116C96">
          <w:pPr>
            <w:pStyle w:val="Inhopg2"/>
            <w:tabs>
              <w:tab w:val="left" w:pos="880"/>
              <w:tab w:val="right" w:leader="dot" w:pos="9288"/>
            </w:tabs>
            <w:rPr>
              <w:noProof/>
              <w:lang w:eastAsia="nl-NL"/>
            </w:rPr>
          </w:pPr>
          <w:hyperlink w:anchor="_Toc31537155" w:history="1">
            <w:r w:rsidR="007E6FC2" w:rsidRPr="00EA3F62">
              <w:rPr>
                <w:rStyle w:val="Hyperlink"/>
                <w:noProof/>
              </w:rPr>
              <w:t>5.4</w:t>
            </w:r>
            <w:r w:rsidR="007E6FC2">
              <w:rPr>
                <w:noProof/>
                <w:lang w:eastAsia="nl-NL"/>
              </w:rPr>
              <w:tab/>
            </w:r>
            <w:r w:rsidR="007E6FC2" w:rsidRPr="00EA3F62">
              <w:rPr>
                <w:rStyle w:val="Hyperlink"/>
                <w:noProof/>
              </w:rPr>
              <w:t>Partners in Centrum, (Oud-)Zuid en Westerpark</w:t>
            </w:r>
            <w:r w:rsidR="007E6FC2">
              <w:rPr>
                <w:noProof/>
                <w:webHidden/>
              </w:rPr>
              <w:tab/>
            </w:r>
            <w:r w:rsidR="007E6FC2">
              <w:rPr>
                <w:noProof/>
                <w:webHidden/>
              </w:rPr>
              <w:fldChar w:fldCharType="begin"/>
            </w:r>
            <w:r w:rsidR="007E6FC2">
              <w:rPr>
                <w:noProof/>
                <w:webHidden/>
              </w:rPr>
              <w:instrText xml:space="preserve"> PAGEREF _Toc31537155 \h </w:instrText>
            </w:r>
            <w:r w:rsidR="007E6FC2">
              <w:rPr>
                <w:noProof/>
                <w:webHidden/>
              </w:rPr>
            </w:r>
            <w:r w:rsidR="007E6FC2">
              <w:rPr>
                <w:noProof/>
                <w:webHidden/>
              </w:rPr>
              <w:fldChar w:fldCharType="separate"/>
            </w:r>
            <w:r w:rsidR="007E6FC2">
              <w:rPr>
                <w:noProof/>
                <w:webHidden/>
              </w:rPr>
              <w:t>16</w:t>
            </w:r>
            <w:r w:rsidR="007E6FC2">
              <w:rPr>
                <w:noProof/>
                <w:webHidden/>
              </w:rPr>
              <w:fldChar w:fldCharType="end"/>
            </w:r>
          </w:hyperlink>
        </w:p>
        <w:p w14:paraId="7D367E1D" w14:textId="730B6C98" w:rsidR="007E6FC2" w:rsidRDefault="00116C96">
          <w:pPr>
            <w:pStyle w:val="Inhopg1"/>
            <w:tabs>
              <w:tab w:val="left" w:pos="440"/>
              <w:tab w:val="right" w:leader="dot" w:pos="9288"/>
            </w:tabs>
            <w:rPr>
              <w:rFonts w:asciiTheme="minorHAnsi" w:hAnsiTheme="minorHAnsi"/>
              <w:noProof/>
              <w:sz w:val="22"/>
              <w:lang w:eastAsia="nl-NL"/>
            </w:rPr>
          </w:pPr>
          <w:hyperlink w:anchor="_Toc31537156" w:history="1">
            <w:r w:rsidR="007E6FC2" w:rsidRPr="00EA3F62">
              <w:rPr>
                <w:rStyle w:val="Hyperlink"/>
                <w:noProof/>
              </w:rPr>
              <w:t>6</w:t>
            </w:r>
            <w:r w:rsidR="007E6FC2">
              <w:rPr>
                <w:rFonts w:asciiTheme="minorHAnsi" w:hAnsiTheme="minorHAnsi"/>
                <w:noProof/>
                <w:sz w:val="22"/>
                <w:lang w:eastAsia="nl-NL"/>
              </w:rPr>
              <w:tab/>
            </w:r>
            <w:r w:rsidR="007E6FC2" w:rsidRPr="00EA3F62">
              <w:rPr>
                <w:rStyle w:val="Hyperlink"/>
                <w:noProof/>
              </w:rPr>
              <w:t>Zakelijke uitvoerbaarheid</w:t>
            </w:r>
            <w:r w:rsidR="007E6FC2">
              <w:rPr>
                <w:noProof/>
                <w:webHidden/>
              </w:rPr>
              <w:tab/>
            </w:r>
            <w:r w:rsidR="007E6FC2">
              <w:rPr>
                <w:noProof/>
                <w:webHidden/>
              </w:rPr>
              <w:fldChar w:fldCharType="begin"/>
            </w:r>
            <w:r w:rsidR="007E6FC2">
              <w:rPr>
                <w:noProof/>
                <w:webHidden/>
              </w:rPr>
              <w:instrText xml:space="preserve"> PAGEREF _Toc31537156 \h </w:instrText>
            </w:r>
            <w:r w:rsidR="007E6FC2">
              <w:rPr>
                <w:noProof/>
                <w:webHidden/>
              </w:rPr>
            </w:r>
            <w:r w:rsidR="007E6FC2">
              <w:rPr>
                <w:noProof/>
                <w:webHidden/>
              </w:rPr>
              <w:fldChar w:fldCharType="separate"/>
            </w:r>
            <w:r w:rsidR="007E6FC2">
              <w:rPr>
                <w:noProof/>
                <w:webHidden/>
              </w:rPr>
              <w:t>17</w:t>
            </w:r>
            <w:r w:rsidR="007E6FC2">
              <w:rPr>
                <w:noProof/>
                <w:webHidden/>
              </w:rPr>
              <w:fldChar w:fldCharType="end"/>
            </w:r>
          </w:hyperlink>
        </w:p>
        <w:p w14:paraId="2E911838" w14:textId="004E028B" w:rsidR="007E6FC2" w:rsidRDefault="00116C96">
          <w:pPr>
            <w:pStyle w:val="Inhopg2"/>
            <w:tabs>
              <w:tab w:val="left" w:pos="880"/>
              <w:tab w:val="right" w:leader="dot" w:pos="9288"/>
            </w:tabs>
            <w:rPr>
              <w:noProof/>
              <w:lang w:eastAsia="nl-NL"/>
            </w:rPr>
          </w:pPr>
          <w:hyperlink w:anchor="_Toc31537157" w:history="1">
            <w:r w:rsidR="007E6FC2" w:rsidRPr="00EA3F62">
              <w:rPr>
                <w:rStyle w:val="Hyperlink"/>
                <w:noProof/>
              </w:rPr>
              <w:t>6.1</w:t>
            </w:r>
            <w:r w:rsidR="007E6FC2">
              <w:rPr>
                <w:noProof/>
                <w:lang w:eastAsia="nl-NL"/>
              </w:rPr>
              <w:tab/>
            </w:r>
            <w:r w:rsidR="007E6FC2" w:rsidRPr="00EA3F62">
              <w:rPr>
                <w:rStyle w:val="Hyperlink"/>
                <w:noProof/>
              </w:rPr>
              <w:t>Algemeen financieel management en governance</w:t>
            </w:r>
            <w:r w:rsidR="007E6FC2">
              <w:rPr>
                <w:noProof/>
                <w:webHidden/>
              </w:rPr>
              <w:tab/>
            </w:r>
            <w:r w:rsidR="007E6FC2">
              <w:rPr>
                <w:noProof/>
                <w:webHidden/>
              </w:rPr>
              <w:fldChar w:fldCharType="begin"/>
            </w:r>
            <w:r w:rsidR="007E6FC2">
              <w:rPr>
                <w:noProof/>
                <w:webHidden/>
              </w:rPr>
              <w:instrText xml:space="preserve"> PAGEREF _Toc31537157 \h </w:instrText>
            </w:r>
            <w:r w:rsidR="007E6FC2">
              <w:rPr>
                <w:noProof/>
                <w:webHidden/>
              </w:rPr>
            </w:r>
            <w:r w:rsidR="007E6FC2">
              <w:rPr>
                <w:noProof/>
                <w:webHidden/>
              </w:rPr>
              <w:fldChar w:fldCharType="separate"/>
            </w:r>
            <w:r w:rsidR="007E6FC2">
              <w:rPr>
                <w:noProof/>
                <w:webHidden/>
              </w:rPr>
              <w:t>17</w:t>
            </w:r>
            <w:r w:rsidR="007E6FC2">
              <w:rPr>
                <w:noProof/>
                <w:webHidden/>
              </w:rPr>
              <w:fldChar w:fldCharType="end"/>
            </w:r>
          </w:hyperlink>
        </w:p>
        <w:p w14:paraId="0F5AF596" w14:textId="55EDB945" w:rsidR="007E6FC2" w:rsidRDefault="00116C96">
          <w:pPr>
            <w:pStyle w:val="Inhopg2"/>
            <w:tabs>
              <w:tab w:val="left" w:pos="880"/>
              <w:tab w:val="right" w:leader="dot" w:pos="9288"/>
            </w:tabs>
            <w:rPr>
              <w:noProof/>
              <w:lang w:eastAsia="nl-NL"/>
            </w:rPr>
          </w:pPr>
          <w:hyperlink w:anchor="_Toc31537158" w:history="1">
            <w:r w:rsidR="007E6FC2" w:rsidRPr="00EA3F62">
              <w:rPr>
                <w:rStyle w:val="Hyperlink"/>
                <w:noProof/>
              </w:rPr>
              <w:t>6.2</w:t>
            </w:r>
            <w:r w:rsidR="007E6FC2">
              <w:rPr>
                <w:noProof/>
                <w:lang w:eastAsia="nl-NL"/>
              </w:rPr>
              <w:tab/>
            </w:r>
            <w:r w:rsidR="007E6FC2" w:rsidRPr="00EA3F62">
              <w:rPr>
                <w:rStyle w:val="Hyperlink"/>
                <w:noProof/>
              </w:rPr>
              <w:t>Terugblik en evaluatie ’17-‘20</w:t>
            </w:r>
            <w:r w:rsidR="007E6FC2">
              <w:rPr>
                <w:noProof/>
                <w:webHidden/>
              </w:rPr>
              <w:tab/>
            </w:r>
            <w:r w:rsidR="007E6FC2">
              <w:rPr>
                <w:noProof/>
                <w:webHidden/>
              </w:rPr>
              <w:fldChar w:fldCharType="begin"/>
            </w:r>
            <w:r w:rsidR="007E6FC2">
              <w:rPr>
                <w:noProof/>
                <w:webHidden/>
              </w:rPr>
              <w:instrText xml:space="preserve"> PAGEREF _Toc31537158 \h </w:instrText>
            </w:r>
            <w:r w:rsidR="007E6FC2">
              <w:rPr>
                <w:noProof/>
                <w:webHidden/>
              </w:rPr>
            </w:r>
            <w:r w:rsidR="007E6FC2">
              <w:rPr>
                <w:noProof/>
                <w:webHidden/>
              </w:rPr>
              <w:fldChar w:fldCharType="separate"/>
            </w:r>
            <w:r w:rsidR="007E6FC2">
              <w:rPr>
                <w:noProof/>
                <w:webHidden/>
              </w:rPr>
              <w:t>18</w:t>
            </w:r>
            <w:r w:rsidR="007E6FC2">
              <w:rPr>
                <w:noProof/>
                <w:webHidden/>
              </w:rPr>
              <w:fldChar w:fldCharType="end"/>
            </w:r>
          </w:hyperlink>
        </w:p>
        <w:p w14:paraId="2F8C3BC8" w14:textId="105AED9F" w:rsidR="007E6FC2" w:rsidRDefault="00116C96">
          <w:pPr>
            <w:pStyle w:val="Inhopg2"/>
            <w:tabs>
              <w:tab w:val="left" w:pos="880"/>
              <w:tab w:val="right" w:leader="dot" w:pos="9288"/>
            </w:tabs>
            <w:rPr>
              <w:noProof/>
              <w:lang w:eastAsia="nl-NL"/>
            </w:rPr>
          </w:pPr>
          <w:hyperlink w:anchor="_Toc31537159" w:history="1">
            <w:r w:rsidR="007E6FC2" w:rsidRPr="00EA3F62">
              <w:rPr>
                <w:rStyle w:val="Hyperlink"/>
                <w:noProof/>
              </w:rPr>
              <w:t>6.3</w:t>
            </w:r>
            <w:r w:rsidR="007E6FC2">
              <w:rPr>
                <w:noProof/>
                <w:lang w:eastAsia="nl-NL"/>
              </w:rPr>
              <w:tab/>
            </w:r>
            <w:r w:rsidR="007E6FC2" w:rsidRPr="00EA3F62">
              <w:rPr>
                <w:rStyle w:val="Hyperlink"/>
                <w:noProof/>
              </w:rPr>
              <w:t>Financiën ’21-‘24</w:t>
            </w:r>
            <w:r w:rsidR="007E6FC2">
              <w:rPr>
                <w:noProof/>
                <w:webHidden/>
              </w:rPr>
              <w:tab/>
            </w:r>
            <w:r w:rsidR="007E6FC2">
              <w:rPr>
                <w:noProof/>
                <w:webHidden/>
              </w:rPr>
              <w:fldChar w:fldCharType="begin"/>
            </w:r>
            <w:r w:rsidR="007E6FC2">
              <w:rPr>
                <w:noProof/>
                <w:webHidden/>
              </w:rPr>
              <w:instrText xml:space="preserve"> PAGEREF _Toc31537159 \h </w:instrText>
            </w:r>
            <w:r w:rsidR="007E6FC2">
              <w:rPr>
                <w:noProof/>
                <w:webHidden/>
              </w:rPr>
            </w:r>
            <w:r w:rsidR="007E6FC2">
              <w:rPr>
                <w:noProof/>
                <w:webHidden/>
              </w:rPr>
              <w:fldChar w:fldCharType="separate"/>
            </w:r>
            <w:r w:rsidR="007E6FC2">
              <w:rPr>
                <w:noProof/>
                <w:webHidden/>
              </w:rPr>
              <w:t>19</w:t>
            </w:r>
            <w:r w:rsidR="007E6FC2">
              <w:rPr>
                <w:noProof/>
                <w:webHidden/>
              </w:rPr>
              <w:fldChar w:fldCharType="end"/>
            </w:r>
          </w:hyperlink>
        </w:p>
        <w:p w14:paraId="408EA2D4" w14:textId="1B98E1A5" w:rsidR="00B701C5" w:rsidRPr="00A74544" w:rsidRDefault="002E7E71" w:rsidP="00A74544">
          <w:pPr>
            <w:tabs>
              <w:tab w:val="right" w:leader="dot" w:pos="7797"/>
            </w:tabs>
            <w:spacing w:after="120"/>
            <w:ind w:left="284" w:right="2409"/>
            <w:rPr>
              <w:rFonts w:ascii="Calibri Light" w:hAnsi="Calibri Light"/>
              <w:sz w:val="16"/>
              <w:szCs w:val="16"/>
            </w:rPr>
          </w:pPr>
          <w:r w:rsidRPr="00A74544">
            <w:rPr>
              <w:rFonts w:ascii="Calibri Light" w:hAnsi="Calibri Light"/>
              <w:sz w:val="16"/>
              <w:szCs w:val="16"/>
            </w:rPr>
            <w:fldChar w:fldCharType="end"/>
          </w:r>
        </w:p>
      </w:sdtContent>
    </w:sdt>
    <w:p w14:paraId="3B097E8D" w14:textId="2C919032" w:rsidR="002E7E71" w:rsidRPr="009660E6" w:rsidRDefault="002E7E71" w:rsidP="00584E1F">
      <w:pPr>
        <w:spacing w:after="120"/>
        <w:rPr>
          <w:rFonts w:ascii="Calibri Light" w:eastAsia="Microsoft Yi Baiti" w:hAnsi="Calibri Light" w:cstheme="majorBidi"/>
          <w:b/>
          <w:bCs/>
          <w:color w:val="00B050"/>
          <w:sz w:val="36"/>
          <w:szCs w:val="36"/>
        </w:rPr>
      </w:pPr>
      <w:r w:rsidRPr="009660E6">
        <w:rPr>
          <w:rFonts w:ascii="Calibri Light" w:hAnsi="Calibri Light"/>
          <w:color w:val="00B050"/>
        </w:rPr>
        <w:br w:type="page"/>
      </w:r>
    </w:p>
    <w:p w14:paraId="7648B166" w14:textId="77777777" w:rsidR="00E02F72" w:rsidRPr="004C19EC" w:rsidRDefault="00421DFA" w:rsidP="004C19EC">
      <w:pPr>
        <w:pStyle w:val="Kop1"/>
      </w:pPr>
      <w:bookmarkStart w:id="3" w:name="_Toc31537136"/>
      <w:r w:rsidRPr="004C19EC">
        <w:lastRenderedPageBreak/>
        <w:t>Samenvatting</w:t>
      </w:r>
      <w:bookmarkEnd w:id="3"/>
    </w:p>
    <w:p w14:paraId="5DCA8F83" w14:textId="77777777" w:rsidR="0062752F" w:rsidRPr="004C5B52" w:rsidRDefault="00723D8A" w:rsidP="00584E1F">
      <w:pPr>
        <w:pStyle w:val="Geenafstand"/>
        <w:spacing w:after="120"/>
        <w:jc w:val="left"/>
        <w:rPr>
          <w:bCs/>
        </w:rPr>
      </w:pPr>
      <w:r>
        <w:rPr>
          <w:bCs/>
        </w:rPr>
        <w:t xml:space="preserve">Theater is in al zijn verschijningsvormen bij uitstek de </w:t>
      </w:r>
      <w:r w:rsidR="00FE2374">
        <w:rPr>
          <w:bCs/>
        </w:rPr>
        <w:t>plek</w:t>
      </w:r>
      <w:r>
        <w:rPr>
          <w:bCs/>
        </w:rPr>
        <w:t xml:space="preserve"> waar verbeelding, fantasie en </w:t>
      </w:r>
      <w:r w:rsidR="00C53C2B">
        <w:rPr>
          <w:bCs/>
        </w:rPr>
        <w:t xml:space="preserve">verwondering </w:t>
      </w:r>
      <w:r w:rsidR="009508AB">
        <w:rPr>
          <w:bCs/>
        </w:rPr>
        <w:t>hand in hand gaan met samenwerken, sociale vaardigheden</w:t>
      </w:r>
      <w:r w:rsidR="0071779A">
        <w:rPr>
          <w:bCs/>
        </w:rPr>
        <w:t xml:space="preserve"> opdoen</w:t>
      </w:r>
      <w:r w:rsidR="009508AB">
        <w:rPr>
          <w:bCs/>
        </w:rPr>
        <w:t xml:space="preserve"> en</w:t>
      </w:r>
      <w:r w:rsidR="0071779A">
        <w:rPr>
          <w:bCs/>
        </w:rPr>
        <w:t xml:space="preserve"> </w:t>
      </w:r>
      <w:r w:rsidR="00895683">
        <w:rPr>
          <w:bCs/>
        </w:rPr>
        <w:t>plezier maken</w:t>
      </w:r>
      <w:r w:rsidR="00132019">
        <w:rPr>
          <w:bCs/>
        </w:rPr>
        <w:t>.</w:t>
      </w:r>
      <w:r w:rsidR="00F010BC">
        <w:rPr>
          <w:bCs/>
        </w:rPr>
        <w:t xml:space="preserve"> Bij jeugdtheater </w:t>
      </w:r>
      <w:r w:rsidR="00FE2374">
        <w:rPr>
          <w:bCs/>
        </w:rPr>
        <w:t>ben</w:t>
      </w:r>
      <w:r w:rsidR="00F010BC">
        <w:rPr>
          <w:bCs/>
        </w:rPr>
        <w:t xml:space="preserve"> je onderdeel van de kunst</w:t>
      </w:r>
      <w:r w:rsidR="00FD5CBA">
        <w:rPr>
          <w:bCs/>
        </w:rPr>
        <w:t>. Je maakt het met je eigen lichaam, bedenkt het met je eigen fantasie</w:t>
      </w:r>
      <w:r w:rsidR="001D74F9">
        <w:rPr>
          <w:bCs/>
        </w:rPr>
        <w:t xml:space="preserve">, </w:t>
      </w:r>
      <w:r w:rsidR="00D07654">
        <w:rPr>
          <w:bCs/>
        </w:rPr>
        <w:t xml:space="preserve">reageert op </w:t>
      </w:r>
      <w:r w:rsidR="002853CB">
        <w:rPr>
          <w:bCs/>
        </w:rPr>
        <w:t xml:space="preserve">je tegenspelers. </w:t>
      </w:r>
      <w:r w:rsidR="00477697">
        <w:rPr>
          <w:bCs/>
        </w:rPr>
        <w:t xml:space="preserve">De Amsterdamse Jeugdtheaterschool (AJTS) wil met haar producties en lesaanbod het leven van Amsterdamse jongeren verrijken en verdiepen. </w:t>
      </w:r>
      <w:r w:rsidR="00314D12">
        <w:rPr>
          <w:bCs/>
        </w:rPr>
        <w:t xml:space="preserve">Om ze te helpen </w:t>
      </w:r>
      <w:r w:rsidR="009F6FFE">
        <w:rPr>
          <w:bCs/>
        </w:rPr>
        <w:t>zelfverzekerd en nieuwsgierig de stad en de wereld tegemoet te treden.</w:t>
      </w:r>
      <w:r w:rsidR="0004318B">
        <w:rPr>
          <w:bCs/>
        </w:rPr>
        <w:t xml:space="preserve"> </w:t>
      </w:r>
      <w:r w:rsidR="00302CCD">
        <w:rPr>
          <w:bCs/>
        </w:rPr>
        <w:t>Daarmee draagt de AJTS bij aan een leefbare</w:t>
      </w:r>
      <w:r w:rsidR="006E4585">
        <w:rPr>
          <w:bCs/>
        </w:rPr>
        <w:t>, diverse en fijne stad</w:t>
      </w:r>
      <w:r w:rsidR="009B2A8A">
        <w:rPr>
          <w:bCs/>
        </w:rPr>
        <w:t>.</w:t>
      </w:r>
    </w:p>
    <w:p w14:paraId="3EF07F5D" w14:textId="77777777" w:rsidR="00352B90" w:rsidRDefault="005264C6" w:rsidP="00584E1F">
      <w:pPr>
        <w:spacing w:after="120"/>
        <w:rPr>
          <w:rFonts w:ascii="Calibri Light" w:hAnsi="Calibri Light"/>
          <w:sz w:val="20"/>
          <w:szCs w:val="20"/>
        </w:rPr>
      </w:pPr>
      <w:r w:rsidRPr="009660E6">
        <w:rPr>
          <w:rFonts w:ascii="Calibri Light" w:hAnsi="Calibri Light"/>
          <w:sz w:val="20"/>
          <w:szCs w:val="20"/>
        </w:rPr>
        <w:t xml:space="preserve">De </w:t>
      </w:r>
      <w:r w:rsidR="00E44CB2">
        <w:rPr>
          <w:rFonts w:ascii="Calibri Light" w:hAnsi="Calibri Light"/>
          <w:sz w:val="20"/>
          <w:szCs w:val="20"/>
        </w:rPr>
        <w:t>AJTS is ervan overtuigd</w:t>
      </w:r>
      <w:r w:rsidRPr="009660E6">
        <w:rPr>
          <w:rFonts w:ascii="Calibri Light" w:hAnsi="Calibri Light"/>
          <w:sz w:val="20"/>
          <w:szCs w:val="20"/>
        </w:rPr>
        <w:t xml:space="preserve"> dat een </w:t>
      </w:r>
      <w:r w:rsidRPr="0074491F">
        <w:rPr>
          <w:rFonts w:ascii="Calibri Light" w:hAnsi="Calibri Light"/>
          <w:b/>
          <w:sz w:val="20"/>
          <w:szCs w:val="20"/>
        </w:rPr>
        <w:t>leefbare stad</w:t>
      </w:r>
      <w:r w:rsidRPr="009660E6">
        <w:rPr>
          <w:rFonts w:ascii="Calibri Light" w:hAnsi="Calibri Light"/>
          <w:sz w:val="20"/>
          <w:szCs w:val="20"/>
        </w:rPr>
        <w:t xml:space="preserve"> een stad is waar ieder kind de mogelijkheid heeft zich te ontwikkelen, te laten inspireren en</w:t>
      </w:r>
      <w:r w:rsidR="004131D2">
        <w:rPr>
          <w:rFonts w:ascii="Calibri Light" w:hAnsi="Calibri Light"/>
          <w:sz w:val="20"/>
          <w:szCs w:val="20"/>
        </w:rPr>
        <w:t xml:space="preserve"> met elkaar te verbinden.</w:t>
      </w:r>
      <w:r w:rsidRPr="009660E6">
        <w:rPr>
          <w:rFonts w:ascii="Calibri Light" w:hAnsi="Calibri Light"/>
          <w:sz w:val="20"/>
          <w:szCs w:val="20"/>
        </w:rPr>
        <w:t xml:space="preserve"> </w:t>
      </w:r>
      <w:r w:rsidR="004131D2">
        <w:rPr>
          <w:rFonts w:ascii="Calibri Light" w:hAnsi="Calibri Light"/>
          <w:sz w:val="20"/>
          <w:szCs w:val="20"/>
        </w:rPr>
        <w:t>O</w:t>
      </w:r>
      <w:r w:rsidRPr="009660E6">
        <w:rPr>
          <w:rFonts w:ascii="Calibri Light" w:hAnsi="Calibri Light"/>
          <w:sz w:val="20"/>
          <w:szCs w:val="20"/>
        </w:rPr>
        <w:t>ngeacht culturele</w:t>
      </w:r>
      <w:r w:rsidR="004131D2">
        <w:rPr>
          <w:rFonts w:ascii="Calibri Light" w:hAnsi="Calibri Light"/>
          <w:sz w:val="20"/>
          <w:szCs w:val="20"/>
        </w:rPr>
        <w:t xml:space="preserve">, </w:t>
      </w:r>
      <w:r w:rsidRPr="009660E6">
        <w:rPr>
          <w:rFonts w:ascii="Calibri Light" w:hAnsi="Calibri Light"/>
          <w:sz w:val="20"/>
          <w:szCs w:val="20"/>
        </w:rPr>
        <w:t>sociale</w:t>
      </w:r>
      <w:r w:rsidR="004131D2">
        <w:rPr>
          <w:rFonts w:ascii="Calibri Light" w:hAnsi="Calibri Light"/>
          <w:sz w:val="20"/>
          <w:szCs w:val="20"/>
        </w:rPr>
        <w:t xml:space="preserve"> of economische</w:t>
      </w:r>
      <w:r w:rsidRPr="009660E6">
        <w:rPr>
          <w:rFonts w:ascii="Calibri Light" w:hAnsi="Calibri Light"/>
          <w:sz w:val="20"/>
          <w:szCs w:val="20"/>
        </w:rPr>
        <w:t xml:space="preserve"> achtergrond. Onze jeugdtheaterschool levert daar al </w:t>
      </w:r>
      <w:r w:rsidR="006C0FB0">
        <w:rPr>
          <w:rFonts w:ascii="Calibri Light" w:hAnsi="Calibri Light"/>
          <w:sz w:val="20"/>
          <w:szCs w:val="20"/>
        </w:rPr>
        <w:t>30 jaar</w:t>
      </w:r>
      <w:r w:rsidRPr="009660E6">
        <w:rPr>
          <w:rFonts w:ascii="Calibri Light" w:hAnsi="Calibri Light"/>
          <w:sz w:val="20"/>
          <w:szCs w:val="20"/>
        </w:rPr>
        <w:t xml:space="preserve"> een belangrijke bijdrage aan</w:t>
      </w:r>
      <w:r w:rsidR="006C0FB0">
        <w:rPr>
          <w:rFonts w:ascii="Calibri Light" w:hAnsi="Calibri Light"/>
          <w:sz w:val="20"/>
          <w:szCs w:val="20"/>
        </w:rPr>
        <w:t xml:space="preserve"> in Amsterdam</w:t>
      </w:r>
      <w:r w:rsidRPr="009660E6">
        <w:rPr>
          <w:rFonts w:ascii="Calibri Light" w:hAnsi="Calibri Light"/>
          <w:sz w:val="20"/>
          <w:szCs w:val="20"/>
        </w:rPr>
        <w:t xml:space="preserve">. </w:t>
      </w:r>
    </w:p>
    <w:p w14:paraId="2B52E668" w14:textId="77777777" w:rsidR="00F1540A" w:rsidRPr="009660E6" w:rsidRDefault="0031641D" w:rsidP="00584E1F">
      <w:pPr>
        <w:spacing w:after="120"/>
        <w:rPr>
          <w:rFonts w:ascii="Calibri Light" w:hAnsi="Calibri Light"/>
          <w:sz w:val="20"/>
          <w:szCs w:val="20"/>
        </w:rPr>
      </w:pPr>
      <w:r>
        <w:rPr>
          <w:rFonts w:ascii="Calibri Light" w:hAnsi="Calibri Light"/>
          <w:sz w:val="20"/>
          <w:szCs w:val="20"/>
        </w:rPr>
        <w:t>De afgelopen jaren</w:t>
      </w:r>
      <w:r w:rsidR="00623B75">
        <w:rPr>
          <w:rFonts w:ascii="Calibri Light" w:hAnsi="Calibri Light"/>
          <w:sz w:val="20"/>
          <w:szCs w:val="20"/>
        </w:rPr>
        <w:t xml:space="preserve"> heeft de AJTS</w:t>
      </w:r>
      <w:r w:rsidR="00BB1EC2">
        <w:rPr>
          <w:rFonts w:ascii="Calibri Light" w:hAnsi="Calibri Light"/>
          <w:sz w:val="20"/>
          <w:szCs w:val="20"/>
        </w:rPr>
        <w:t xml:space="preserve"> hard gewerkt</w:t>
      </w:r>
      <w:r w:rsidR="0031728F">
        <w:rPr>
          <w:rFonts w:ascii="Calibri Light" w:hAnsi="Calibri Light"/>
          <w:sz w:val="20"/>
          <w:szCs w:val="20"/>
        </w:rPr>
        <w:t xml:space="preserve"> aan</w:t>
      </w:r>
      <w:r w:rsidR="00623B75">
        <w:rPr>
          <w:rFonts w:ascii="Calibri Light" w:hAnsi="Calibri Light"/>
          <w:sz w:val="20"/>
          <w:szCs w:val="20"/>
        </w:rPr>
        <w:t xml:space="preserve"> divers</w:t>
      </w:r>
      <w:r w:rsidR="0031728F">
        <w:rPr>
          <w:rFonts w:ascii="Calibri Light" w:hAnsi="Calibri Light"/>
          <w:sz w:val="20"/>
          <w:szCs w:val="20"/>
        </w:rPr>
        <w:t>iteit</w:t>
      </w:r>
      <w:r w:rsidR="00623B75">
        <w:rPr>
          <w:rFonts w:ascii="Calibri Light" w:hAnsi="Calibri Light"/>
          <w:sz w:val="20"/>
          <w:szCs w:val="20"/>
        </w:rPr>
        <w:t xml:space="preserve"> en</w:t>
      </w:r>
      <w:r w:rsidR="0031728F">
        <w:rPr>
          <w:rFonts w:ascii="Calibri Light" w:hAnsi="Calibri Light"/>
          <w:sz w:val="20"/>
          <w:szCs w:val="20"/>
        </w:rPr>
        <w:t xml:space="preserve"> inclusi</w:t>
      </w:r>
      <w:r w:rsidR="005C73DE">
        <w:rPr>
          <w:rFonts w:ascii="Calibri Light" w:hAnsi="Calibri Light"/>
          <w:sz w:val="20"/>
          <w:szCs w:val="20"/>
        </w:rPr>
        <w:t>e</w:t>
      </w:r>
      <w:r w:rsidR="001C15C4">
        <w:rPr>
          <w:rFonts w:ascii="Calibri Light" w:hAnsi="Calibri Light"/>
          <w:sz w:val="20"/>
          <w:szCs w:val="20"/>
        </w:rPr>
        <w:t xml:space="preserve">. Dat komt niet alleen tot uitdrukking in </w:t>
      </w:r>
      <w:r w:rsidR="00744B0F">
        <w:rPr>
          <w:rFonts w:ascii="Calibri Light" w:hAnsi="Calibri Light"/>
          <w:sz w:val="20"/>
          <w:szCs w:val="20"/>
        </w:rPr>
        <w:t>het bereikte publiek</w:t>
      </w:r>
      <w:r w:rsidR="00B03817">
        <w:rPr>
          <w:rFonts w:ascii="Calibri Light" w:hAnsi="Calibri Light"/>
          <w:sz w:val="20"/>
          <w:szCs w:val="20"/>
        </w:rPr>
        <w:t xml:space="preserve"> </w:t>
      </w:r>
      <w:r w:rsidR="005C73DE">
        <w:rPr>
          <w:rFonts w:ascii="Calibri Light" w:hAnsi="Calibri Light"/>
          <w:sz w:val="20"/>
          <w:szCs w:val="20"/>
        </w:rPr>
        <w:t>en</w:t>
      </w:r>
      <w:r w:rsidR="00B03817">
        <w:rPr>
          <w:rFonts w:ascii="Calibri Light" w:hAnsi="Calibri Light"/>
          <w:sz w:val="20"/>
          <w:szCs w:val="20"/>
        </w:rPr>
        <w:t xml:space="preserve"> het personeelsbestand, maar ook in </w:t>
      </w:r>
      <w:r w:rsidR="001E7F45">
        <w:rPr>
          <w:rFonts w:ascii="Calibri Light" w:hAnsi="Calibri Light"/>
          <w:sz w:val="20"/>
          <w:szCs w:val="20"/>
        </w:rPr>
        <w:t>de voorstellingen, producties en het lesaanbod.</w:t>
      </w:r>
      <w:r w:rsidR="00744B0F">
        <w:rPr>
          <w:rFonts w:ascii="Calibri Light" w:hAnsi="Calibri Light"/>
          <w:sz w:val="20"/>
          <w:szCs w:val="20"/>
        </w:rPr>
        <w:t xml:space="preserve"> </w:t>
      </w:r>
      <w:r w:rsidR="00A713C4">
        <w:rPr>
          <w:rFonts w:ascii="Calibri Light" w:hAnsi="Calibri Light"/>
          <w:sz w:val="20"/>
          <w:szCs w:val="20"/>
        </w:rPr>
        <w:t xml:space="preserve">De kracht van theater kan echter nog veel groter zijn op dit gebied. </w:t>
      </w:r>
      <w:r w:rsidR="002E4C55">
        <w:rPr>
          <w:rFonts w:ascii="Calibri Light" w:hAnsi="Calibri Light"/>
          <w:sz w:val="20"/>
          <w:szCs w:val="20"/>
        </w:rPr>
        <w:t xml:space="preserve">De Amsterdamse samenleving </w:t>
      </w:r>
      <w:r w:rsidR="004E671A">
        <w:rPr>
          <w:rFonts w:ascii="Calibri Light" w:hAnsi="Calibri Light"/>
          <w:sz w:val="20"/>
          <w:szCs w:val="20"/>
        </w:rPr>
        <w:t xml:space="preserve">is dynamisch en verandert continu. Veel verhalen blijven nu nog </w:t>
      </w:r>
      <w:proofErr w:type="spellStart"/>
      <w:r w:rsidR="004E671A">
        <w:rPr>
          <w:rFonts w:ascii="Calibri Light" w:hAnsi="Calibri Light"/>
          <w:sz w:val="20"/>
          <w:szCs w:val="20"/>
        </w:rPr>
        <w:t>onverteld</w:t>
      </w:r>
      <w:proofErr w:type="spellEnd"/>
      <w:r w:rsidR="00C54D4A">
        <w:rPr>
          <w:rFonts w:ascii="Calibri Light" w:hAnsi="Calibri Light"/>
          <w:sz w:val="20"/>
          <w:szCs w:val="20"/>
        </w:rPr>
        <w:t xml:space="preserve"> en dat is een groot gemis, want juist met die verhalen bereik je </w:t>
      </w:r>
      <w:r w:rsidR="008D4E6F">
        <w:rPr>
          <w:rFonts w:ascii="Calibri Light" w:hAnsi="Calibri Light"/>
          <w:sz w:val="20"/>
          <w:szCs w:val="20"/>
        </w:rPr>
        <w:t xml:space="preserve">een nieuwe, nog </w:t>
      </w:r>
      <w:proofErr w:type="spellStart"/>
      <w:r w:rsidR="008D4E6F">
        <w:rPr>
          <w:rFonts w:ascii="Calibri Light" w:hAnsi="Calibri Light"/>
          <w:sz w:val="20"/>
          <w:szCs w:val="20"/>
        </w:rPr>
        <w:t>diversere</w:t>
      </w:r>
      <w:proofErr w:type="spellEnd"/>
      <w:r w:rsidR="008D4E6F">
        <w:rPr>
          <w:rFonts w:ascii="Calibri Light" w:hAnsi="Calibri Light"/>
          <w:sz w:val="20"/>
          <w:szCs w:val="20"/>
        </w:rPr>
        <w:t xml:space="preserve"> groep Amsterdammers</w:t>
      </w:r>
      <w:r w:rsidR="006545D7">
        <w:rPr>
          <w:rFonts w:ascii="Calibri Light" w:hAnsi="Calibri Light"/>
          <w:sz w:val="20"/>
          <w:szCs w:val="20"/>
        </w:rPr>
        <w:t xml:space="preserve">. </w:t>
      </w:r>
      <w:r w:rsidR="00F1540A" w:rsidRPr="009660E6">
        <w:rPr>
          <w:rFonts w:ascii="Calibri Light" w:hAnsi="Calibri Light"/>
          <w:sz w:val="20"/>
          <w:szCs w:val="20"/>
        </w:rPr>
        <w:t xml:space="preserve">Ruimte geven aan die verhalen, begint bij de jongste Amsterdammers. De AJTS staat dan ook voor theatereducatie die ook </w:t>
      </w:r>
      <w:r w:rsidR="00F1540A" w:rsidRPr="009660E6">
        <w:rPr>
          <w:rFonts w:ascii="Calibri Light" w:hAnsi="Calibri Light"/>
          <w:i/>
          <w:sz w:val="20"/>
          <w:szCs w:val="20"/>
        </w:rPr>
        <w:t>die</w:t>
      </w:r>
      <w:r w:rsidR="00F1540A" w:rsidRPr="009660E6">
        <w:rPr>
          <w:rFonts w:ascii="Calibri Light" w:hAnsi="Calibri Light"/>
          <w:sz w:val="20"/>
          <w:szCs w:val="20"/>
        </w:rPr>
        <w:t xml:space="preserve"> verhalen laat vertellen en verbeelden.</w:t>
      </w:r>
      <w:r w:rsidR="00D64278">
        <w:rPr>
          <w:rFonts w:ascii="Calibri Light" w:hAnsi="Calibri Light"/>
          <w:sz w:val="20"/>
          <w:szCs w:val="20"/>
        </w:rPr>
        <w:t xml:space="preserve"> In de periode 2021</w:t>
      </w:r>
      <w:r w:rsidR="007835B0">
        <w:rPr>
          <w:rFonts w:ascii="Calibri Light" w:hAnsi="Calibri Light"/>
          <w:sz w:val="20"/>
          <w:szCs w:val="20"/>
        </w:rPr>
        <w:t xml:space="preserve"> – 2024 willen we hier nog steviger op inzetten.</w:t>
      </w:r>
      <w:r w:rsidR="00F1540A" w:rsidRPr="009660E6">
        <w:rPr>
          <w:rFonts w:ascii="Calibri Light" w:hAnsi="Calibri Light"/>
          <w:sz w:val="20"/>
          <w:szCs w:val="20"/>
        </w:rPr>
        <w:t xml:space="preserve"> </w:t>
      </w:r>
    </w:p>
    <w:p w14:paraId="265DF288" w14:textId="3A7A260F" w:rsidR="00A20AFF" w:rsidRDefault="00F1540A" w:rsidP="00584E1F">
      <w:pPr>
        <w:spacing w:after="120"/>
        <w:rPr>
          <w:rFonts w:ascii="Calibri Light" w:hAnsi="Calibri Light"/>
          <w:sz w:val="20"/>
          <w:szCs w:val="20"/>
        </w:rPr>
      </w:pPr>
      <w:r w:rsidRPr="009660E6">
        <w:rPr>
          <w:rFonts w:ascii="Calibri Light" w:hAnsi="Calibri Light"/>
          <w:sz w:val="20"/>
          <w:szCs w:val="20"/>
        </w:rPr>
        <w:t xml:space="preserve">Om </w:t>
      </w:r>
      <w:r w:rsidR="00894F9E">
        <w:rPr>
          <w:rFonts w:ascii="Calibri Light" w:hAnsi="Calibri Light"/>
          <w:sz w:val="20"/>
          <w:szCs w:val="20"/>
        </w:rPr>
        <w:t xml:space="preserve">zoveel mogelijk Amsterdamse kinderen </w:t>
      </w:r>
      <w:r w:rsidRPr="009660E6">
        <w:rPr>
          <w:rFonts w:ascii="Calibri Light" w:hAnsi="Calibri Light"/>
          <w:sz w:val="20"/>
          <w:szCs w:val="20"/>
        </w:rPr>
        <w:t>de kans te bieden om kennis te maken met theater(lessen)</w:t>
      </w:r>
      <w:r w:rsidR="00637E36">
        <w:rPr>
          <w:rFonts w:ascii="Calibri Light" w:hAnsi="Calibri Light"/>
          <w:sz w:val="20"/>
          <w:szCs w:val="20"/>
        </w:rPr>
        <w:t>,</w:t>
      </w:r>
      <w:r w:rsidRPr="009660E6">
        <w:rPr>
          <w:rFonts w:ascii="Calibri Light" w:hAnsi="Calibri Light"/>
          <w:sz w:val="20"/>
          <w:szCs w:val="20"/>
        </w:rPr>
        <w:t xml:space="preserve"> </w:t>
      </w:r>
      <w:r w:rsidR="009660E6">
        <w:rPr>
          <w:rFonts w:ascii="Calibri Light" w:hAnsi="Calibri Light"/>
          <w:sz w:val="20"/>
          <w:szCs w:val="20"/>
        </w:rPr>
        <w:t>he</w:t>
      </w:r>
      <w:r w:rsidR="00637E36">
        <w:rPr>
          <w:rFonts w:ascii="Calibri Light" w:hAnsi="Calibri Light"/>
          <w:sz w:val="20"/>
          <w:szCs w:val="20"/>
        </w:rPr>
        <w:t xml:space="preserve">eft de AJTS het </w:t>
      </w:r>
      <w:r w:rsidRPr="009660E6">
        <w:rPr>
          <w:rFonts w:ascii="Calibri Light" w:hAnsi="Calibri Light"/>
          <w:sz w:val="20"/>
          <w:szCs w:val="20"/>
        </w:rPr>
        <w:t>cursusaanbod ingrijpend aangepast</w:t>
      </w:r>
      <w:r w:rsidR="00B77C5F">
        <w:rPr>
          <w:rFonts w:ascii="Calibri Light" w:hAnsi="Calibri Light"/>
          <w:sz w:val="20"/>
          <w:szCs w:val="20"/>
        </w:rPr>
        <w:t xml:space="preserve"> om de lessen toegankelijker te maken</w:t>
      </w:r>
      <w:r w:rsidRPr="009660E6">
        <w:rPr>
          <w:rFonts w:ascii="Calibri Light" w:hAnsi="Calibri Light"/>
          <w:sz w:val="20"/>
          <w:szCs w:val="20"/>
        </w:rPr>
        <w:t xml:space="preserve">. Er zijn </w:t>
      </w:r>
      <w:r w:rsidR="009660E6">
        <w:rPr>
          <w:rFonts w:ascii="Calibri Light" w:hAnsi="Calibri Light"/>
          <w:sz w:val="20"/>
          <w:szCs w:val="20"/>
        </w:rPr>
        <w:t>nieuwe leslocaties</w:t>
      </w:r>
      <w:r w:rsidRPr="009660E6">
        <w:rPr>
          <w:rFonts w:ascii="Calibri Light" w:hAnsi="Calibri Light"/>
          <w:sz w:val="20"/>
          <w:szCs w:val="20"/>
        </w:rPr>
        <w:t xml:space="preserve"> ingericht voor </w:t>
      </w:r>
      <w:r w:rsidR="009660E6">
        <w:rPr>
          <w:rFonts w:ascii="Calibri Light" w:hAnsi="Calibri Light"/>
          <w:sz w:val="20"/>
          <w:szCs w:val="20"/>
        </w:rPr>
        <w:t>programma’s dichterbij</w:t>
      </w:r>
      <w:r w:rsidRPr="009660E6">
        <w:rPr>
          <w:rFonts w:ascii="Calibri Light" w:hAnsi="Calibri Light"/>
          <w:sz w:val="20"/>
          <w:szCs w:val="20"/>
        </w:rPr>
        <w:t xml:space="preserve"> ‘in de wijk’, met name in stadsdelen waar kinderen voorheen niet snel met theater in aanraking kwamen: </w:t>
      </w:r>
      <w:r w:rsidR="009660E6">
        <w:rPr>
          <w:rFonts w:ascii="Calibri Light" w:hAnsi="Calibri Light"/>
          <w:sz w:val="20"/>
          <w:szCs w:val="20"/>
        </w:rPr>
        <w:t>Nieuw-West en Oost</w:t>
      </w:r>
      <w:r w:rsidRPr="009660E6">
        <w:rPr>
          <w:rFonts w:ascii="Calibri Light" w:hAnsi="Calibri Light"/>
          <w:sz w:val="20"/>
          <w:szCs w:val="20"/>
        </w:rPr>
        <w:t xml:space="preserve">. </w:t>
      </w:r>
      <w:r w:rsidR="00F82438">
        <w:rPr>
          <w:rFonts w:ascii="Calibri Light" w:hAnsi="Calibri Light"/>
          <w:sz w:val="20"/>
          <w:szCs w:val="20"/>
        </w:rPr>
        <w:t>Ook</w:t>
      </w:r>
      <w:r w:rsidRPr="009660E6">
        <w:rPr>
          <w:rFonts w:ascii="Calibri Light" w:hAnsi="Calibri Light"/>
          <w:sz w:val="20"/>
          <w:szCs w:val="20"/>
        </w:rPr>
        <w:t xml:space="preserve"> is sterk ingezet op groei van het binnenschoolse aanbod, met name in </w:t>
      </w:r>
      <w:r w:rsidR="00F82438">
        <w:rPr>
          <w:rFonts w:ascii="Calibri Light" w:hAnsi="Calibri Light"/>
          <w:sz w:val="20"/>
          <w:szCs w:val="20"/>
        </w:rPr>
        <w:t>die twee</w:t>
      </w:r>
      <w:r w:rsidRPr="009660E6">
        <w:rPr>
          <w:rFonts w:ascii="Calibri Light" w:hAnsi="Calibri Light"/>
          <w:sz w:val="20"/>
          <w:szCs w:val="20"/>
        </w:rPr>
        <w:t xml:space="preserve"> stadsdelen.</w:t>
      </w:r>
      <w:r w:rsidR="00B10948">
        <w:rPr>
          <w:rFonts w:ascii="Calibri Light" w:hAnsi="Calibri Light"/>
          <w:sz w:val="20"/>
          <w:szCs w:val="20"/>
        </w:rPr>
        <w:t xml:space="preserve"> </w:t>
      </w:r>
      <w:r w:rsidRPr="009660E6">
        <w:rPr>
          <w:rFonts w:ascii="Calibri Light" w:hAnsi="Calibri Light"/>
          <w:sz w:val="20"/>
          <w:szCs w:val="20"/>
        </w:rPr>
        <w:t>Dit op toegankelijkheid, diversiteit en inclusie</w:t>
      </w:r>
      <w:r w:rsidR="00875C72">
        <w:rPr>
          <w:rFonts w:ascii="Calibri Light" w:hAnsi="Calibri Light"/>
          <w:sz w:val="20"/>
          <w:szCs w:val="20"/>
        </w:rPr>
        <w:t xml:space="preserve"> gerichte beleid</w:t>
      </w:r>
      <w:r w:rsidRPr="009660E6">
        <w:rPr>
          <w:rFonts w:ascii="Calibri Light" w:hAnsi="Calibri Light"/>
          <w:sz w:val="20"/>
          <w:szCs w:val="20"/>
        </w:rPr>
        <w:t xml:space="preserve"> heeft onmiskenbaar </w:t>
      </w:r>
      <w:r w:rsidR="00875C72">
        <w:rPr>
          <w:rFonts w:ascii="Calibri Light" w:hAnsi="Calibri Light"/>
          <w:sz w:val="20"/>
          <w:szCs w:val="20"/>
        </w:rPr>
        <w:t>zijn</w:t>
      </w:r>
      <w:r w:rsidRPr="009660E6">
        <w:rPr>
          <w:rFonts w:ascii="Calibri Light" w:hAnsi="Calibri Light"/>
          <w:sz w:val="20"/>
          <w:szCs w:val="20"/>
        </w:rPr>
        <w:t xml:space="preserve"> vruchten afgeworpen. </w:t>
      </w:r>
      <w:r w:rsidR="00046936">
        <w:rPr>
          <w:rFonts w:ascii="Calibri Light" w:hAnsi="Calibri Light"/>
          <w:sz w:val="20"/>
          <w:szCs w:val="20"/>
        </w:rPr>
        <w:t xml:space="preserve">De </w:t>
      </w:r>
      <w:r w:rsidRPr="009660E6">
        <w:rPr>
          <w:rFonts w:ascii="Calibri Light" w:hAnsi="Calibri Light"/>
          <w:sz w:val="20"/>
          <w:szCs w:val="20"/>
        </w:rPr>
        <w:t>AJTS heeft haar doelstellingen</w:t>
      </w:r>
      <w:r w:rsidR="004A6653">
        <w:rPr>
          <w:rFonts w:ascii="Calibri Light" w:hAnsi="Calibri Light"/>
          <w:sz w:val="20"/>
          <w:szCs w:val="20"/>
        </w:rPr>
        <w:t xml:space="preserve"> op dit gebied</w:t>
      </w:r>
      <w:r w:rsidRPr="009660E6">
        <w:rPr>
          <w:rFonts w:ascii="Calibri Light" w:hAnsi="Calibri Light"/>
          <w:sz w:val="20"/>
          <w:szCs w:val="20"/>
        </w:rPr>
        <w:t xml:space="preserve"> dan ook ruim gehaald.</w:t>
      </w:r>
      <w:r w:rsidR="00C17A69">
        <w:rPr>
          <w:rFonts w:ascii="Calibri Light" w:hAnsi="Calibri Light"/>
          <w:sz w:val="20"/>
          <w:szCs w:val="20"/>
        </w:rPr>
        <w:t xml:space="preserve"> </w:t>
      </w:r>
    </w:p>
    <w:p w14:paraId="7D2E2192" w14:textId="77777777" w:rsidR="00FD4326" w:rsidRDefault="00C17A69" w:rsidP="00584E1F">
      <w:pPr>
        <w:spacing w:after="120"/>
        <w:rPr>
          <w:rFonts w:ascii="Calibri Light" w:hAnsi="Calibri Light"/>
          <w:sz w:val="20"/>
          <w:szCs w:val="20"/>
        </w:rPr>
      </w:pPr>
      <w:r>
        <w:rPr>
          <w:rFonts w:ascii="Calibri Light" w:hAnsi="Calibri Light"/>
          <w:sz w:val="20"/>
          <w:szCs w:val="20"/>
        </w:rPr>
        <w:t>Er is echter ook een keerzijde</w:t>
      </w:r>
      <w:r w:rsidR="00F1540A" w:rsidRPr="009660E6">
        <w:rPr>
          <w:rFonts w:ascii="Calibri Light" w:hAnsi="Calibri Light"/>
          <w:sz w:val="20"/>
          <w:szCs w:val="20"/>
        </w:rPr>
        <w:t>.</w:t>
      </w:r>
      <w:r w:rsidR="003F44F6">
        <w:rPr>
          <w:rFonts w:ascii="Calibri Light" w:hAnsi="Calibri Light"/>
          <w:sz w:val="20"/>
          <w:szCs w:val="20"/>
        </w:rPr>
        <w:t xml:space="preserve"> De operationele kosten zijn flink toegenomen </w:t>
      </w:r>
      <w:r w:rsidR="00420DFE">
        <w:rPr>
          <w:rFonts w:ascii="Calibri Light" w:hAnsi="Calibri Light"/>
          <w:sz w:val="20"/>
          <w:szCs w:val="20"/>
        </w:rPr>
        <w:t>door de</w:t>
      </w:r>
      <w:r w:rsidR="009A124D">
        <w:rPr>
          <w:rFonts w:ascii="Calibri Light" w:hAnsi="Calibri Light"/>
          <w:sz w:val="20"/>
          <w:szCs w:val="20"/>
        </w:rPr>
        <w:t>ze</w:t>
      </w:r>
      <w:r w:rsidR="00420DFE">
        <w:rPr>
          <w:rFonts w:ascii="Calibri Light" w:hAnsi="Calibri Light"/>
          <w:sz w:val="20"/>
          <w:szCs w:val="20"/>
        </w:rPr>
        <w:t xml:space="preserve"> meer toegankelijke </w:t>
      </w:r>
      <w:r w:rsidR="009A124D">
        <w:rPr>
          <w:rFonts w:ascii="Calibri Light" w:hAnsi="Calibri Light"/>
          <w:sz w:val="20"/>
          <w:szCs w:val="20"/>
        </w:rPr>
        <w:t>lessen</w:t>
      </w:r>
      <w:r w:rsidR="00EC7144">
        <w:rPr>
          <w:rFonts w:ascii="Calibri Light" w:hAnsi="Calibri Light"/>
          <w:sz w:val="20"/>
          <w:szCs w:val="20"/>
        </w:rPr>
        <w:t>.</w:t>
      </w:r>
      <w:r w:rsidR="009A124D">
        <w:rPr>
          <w:rFonts w:ascii="Calibri Light" w:hAnsi="Calibri Light"/>
          <w:sz w:val="20"/>
          <w:szCs w:val="20"/>
        </w:rPr>
        <w:t xml:space="preserve"> </w:t>
      </w:r>
      <w:r w:rsidR="00EC7144">
        <w:rPr>
          <w:rFonts w:ascii="Calibri Light" w:hAnsi="Calibri Light"/>
          <w:sz w:val="20"/>
          <w:szCs w:val="20"/>
        </w:rPr>
        <w:t>M</w:t>
      </w:r>
      <w:r w:rsidR="00D33DCF">
        <w:rPr>
          <w:rFonts w:ascii="Calibri Light" w:hAnsi="Calibri Light"/>
          <w:sz w:val="20"/>
          <w:szCs w:val="20"/>
        </w:rPr>
        <w:t>eer docenten, meer coördinatie, nieuwe locaties</w:t>
      </w:r>
      <w:r w:rsidR="005E27CF">
        <w:rPr>
          <w:rFonts w:ascii="Calibri Light" w:hAnsi="Calibri Light"/>
          <w:sz w:val="20"/>
          <w:szCs w:val="20"/>
        </w:rPr>
        <w:t>: dat kost geld</w:t>
      </w:r>
      <w:r w:rsidR="00D33DCF">
        <w:rPr>
          <w:rFonts w:ascii="Calibri Light" w:hAnsi="Calibri Light"/>
          <w:sz w:val="20"/>
          <w:szCs w:val="20"/>
        </w:rPr>
        <w:t>.</w:t>
      </w:r>
      <w:r w:rsidR="004B1421">
        <w:rPr>
          <w:rFonts w:ascii="Calibri Light" w:hAnsi="Calibri Light"/>
          <w:sz w:val="20"/>
          <w:szCs w:val="20"/>
        </w:rPr>
        <w:t xml:space="preserve"> </w:t>
      </w:r>
      <w:r w:rsidR="00FD4326">
        <w:rPr>
          <w:rFonts w:ascii="Calibri Light" w:hAnsi="Calibri Light"/>
          <w:sz w:val="20"/>
          <w:szCs w:val="20"/>
        </w:rPr>
        <w:t xml:space="preserve">Het subsidiebedrag voor de periode </w:t>
      </w:r>
      <w:r w:rsidR="00FA4281">
        <w:rPr>
          <w:rFonts w:ascii="Calibri Light" w:hAnsi="Calibri Light"/>
          <w:sz w:val="20"/>
          <w:szCs w:val="20"/>
        </w:rPr>
        <w:t>2017 – 2020 voorzag onvoldoende in deze groei</w:t>
      </w:r>
      <w:r w:rsidR="00871A52">
        <w:rPr>
          <w:rFonts w:ascii="Calibri Light" w:hAnsi="Calibri Light"/>
          <w:sz w:val="20"/>
          <w:szCs w:val="20"/>
        </w:rPr>
        <w:t xml:space="preserve"> en de daaruit voortvloeiende kostentoename. De AJTS heeft deze opgevangen</w:t>
      </w:r>
      <w:r w:rsidR="005E27CF">
        <w:rPr>
          <w:rFonts w:ascii="Calibri Light" w:hAnsi="Calibri Light"/>
          <w:sz w:val="20"/>
          <w:szCs w:val="20"/>
        </w:rPr>
        <w:t xml:space="preserve"> door de eigen reserve aan te spreken. Het verhogen van het lesgeld was en is geen optie omdat dit</w:t>
      </w:r>
      <w:r w:rsidR="00B900CD">
        <w:rPr>
          <w:rFonts w:ascii="Calibri Light" w:hAnsi="Calibri Light"/>
          <w:sz w:val="20"/>
          <w:szCs w:val="20"/>
        </w:rPr>
        <w:t xml:space="preserve"> </w:t>
      </w:r>
      <w:r w:rsidR="001F017D">
        <w:rPr>
          <w:rFonts w:ascii="Calibri Light" w:hAnsi="Calibri Light"/>
          <w:sz w:val="20"/>
          <w:szCs w:val="20"/>
        </w:rPr>
        <w:t xml:space="preserve">een te hoge drempel zou opwerpen, </w:t>
      </w:r>
      <w:r w:rsidR="00117A9F">
        <w:rPr>
          <w:rFonts w:ascii="Calibri Light" w:hAnsi="Calibri Light"/>
          <w:sz w:val="20"/>
          <w:szCs w:val="20"/>
        </w:rPr>
        <w:t>met een daling van het aantal leerlingen tot gevolg.</w:t>
      </w:r>
      <w:r w:rsidR="00F72597">
        <w:rPr>
          <w:rFonts w:ascii="Calibri Light" w:hAnsi="Calibri Light"/>
          <w:sz w:val="20"/>
          <w:szCs w:val="20"/>
        </w:rPr>
        <w:t xml:space="preserve"> </w:t>
      </w:r>
    </w:p>
    <w:p w14:paraId="6DCAD9E5" w14:textId="6B6DF6AB" w:rsidR="00AE0FDD" w:rsidRDefault="00F1540A" w:rsidP="00584E1F">
      <w:pPr>
        <w:spacing w:after="120"/>
        <w:rPr>
          <w:rFonts w:ascii="Calibri Light" w:hAnsi="Calibri Light"/>
          <w:sz w:val="20"/>
          <w:szCs w:val="20"/>
        </w:rPr>
      </w:pPr>
      <w:r w:rsidRPr="009660E6">
        <w:rPr>
          <w:rFonts w:ascii="Calibri Light" w:hAnsi="Calibri Light"/>
          <w:sz w:val="20"/>
          <w:szCs w:val="20"/>
        </w:rPr>
        <w:t>Om</w:t>
      </w:r>
      <w:r w:rsidR="00C63E8C">
        <w:rPr>
          <w:rFonts w:ascii="Calibri Light" w:hAnsi="Calibri Light"/>
          <w:sz w:val="20"/>
          <w:szCs w:val="20"/>
        </w:rPr>
        <w:t xml:space="preserve"> een zo breed mogelijk publiek te bereiken, en tegelijk</w:t>
      </w:r>
      <w:r w:rsidR="00117A9F">
        <w:rPr>
          <w:rFonts w:ascii="Calibri Light" w:hAnsi="Calibri Light"/>
          <w:sz w:val="20"/>
          <w:szCs w:val="20"/>
        </w:rPr>
        <w:t xml:space="preserve"> de financiële gezondheid van de AJTS en de continuïteit van het aanbod te waarborgen, is </w:t>
      </w:r>
      <w:r w:rsidRPr="009660E6">
        <w:rPr>
          <w:rFonts w:ascii="Calibri Light" w:hAnsi="Calibri Light"/>
          <w:sz w:val="20"/>
          <w:szCs w:val="20"/>
        </w:rPr>
        <w:t xml:space="preserve">een verhoging van de subsidie nodig. </w:t>
      </w:r>
      <w:r w:rsidR="00E51B77">
        <w:rPr>
          <w:rFonts w:ascii="Calibri Light" w:hAnsi="Calibri Light"/>
          <w:sz w:val="20"/>
          <w:szCs w:val="20"/>
        </w:rPr>
        <w:t xml:space="preserve">Circa 40% van deze verhoging is nodig om de docenten </w:t>
      </w:r>
      <w:r w:rsidR="00080D01">
        <w:rPr>
          <w:rFonts w:ascii="Calibri Light" w:hAnsi="Calibri Light"/>
          <w:sz w:val="20"/>
          <w:szCs w:val="20"/>
        </w:rPr>
        <w:t xml:space="preserve">te kunnen betalen conform de CAO, </w:t>
      </w:r>
      <w:r w:rsidR="00855909">
        <w:rPr>
          <w:rFonts w:ascii="Calibri Light" w:hAnsi="Calibri Light"/>
          <w:sz w:val="20"/>
          <w:szCs w:val="20"/>
        </w:rPr>
        <w:t>in lijn met de Fair Practice Code</w:t>
      </w:r>
      <w:r w:rsidR="007A5431">
        <w:rPr>
          <w:rFonts w:ascii="Calibri Light" w:hAnsi="Calibri Light"/>
          <w:sz w:val="20"/>
          <w:szCs w:val="20"/>
        </w:rPr>
        <w:t>.</w:t>
      </w:r>
    </w:p>
    <w:p w14:paraId="1A1609C6" w14:textId="77777777" w:rsidR="00E6730E" w:rsidRPr="009660E6" w:rsidRDefault="00E6730E" w:rsidP="00584E1F">
      <w:pPr>
        <w:pStyle w:val="Geenafstand"/>
        <w:spacing w:after="120"/>
        <w:jc w:val="left"/>
        <w:rPr>
          <w:b/>
        </w:rPr>
      </w:pPr>
      <w:r w:rsidRPr="009660E6">
        <w:rPr>
          <w:b/>
        </w:rPr>
        <w:t xml:space="preserve">In het nieuwe kunstenplan </w:t>
      </w:r>
      <w:r w:rsidR="00DD54A8" w:rsidRPr="009660E6">
        <w:rPr>
          <w:b/>
        </w:rPr>
        <w:t>focust de AJTS zich op</w:t>
      </w:r>
      <w:r w:rsidRPr="009660E6">
        <w:rPr>
          <w:b/>
        </w:rPr>
        <w:t>:</w:t>
      </w:r>
    </w:p>
    <w:p w14:paraId="5A81B3D7" w14:textId="77777777" w:rsidR="00935659" w:rsidRPr="0085700F" w:rsidRDefault="00935659" w:rsidP="00E07FB4">
      <w:pPr>
        <w:pStyle w:val="Geenafstand"/>
        <w:numPr>
          <w:ilvl w:val="0"/>
          <w:numId w:val="14"/>
        </w:numPr>
        <w:spacing w:after="120"/>
        <w:jc w:val="left"/>
      </w:pPr>
      <w:r>
        <w:rPr>
          <w:b/>
        </w:rPr>
        <w:t xml:space="preserve">Beoogd bereik leerlingen Binnen schooltijd (BIS) en Buiten schooltijd (BUS) </w:t>
      </w:r>
    </w:p>
    <w:p w14:paraId="0A40A003" w14:textId="0157AC87" w:rsidR="00935659" w:rsidRPr="009660E6" w:rsidRDefault="00B72327" w:rsidP="00584E1F">
      <w:pPr>
        <w:pStyle w:val="Geenafstand"/>
        <w:spacing w:after="120"/>
        <w:ind w:left="720"/>
        <w:jc w:val="left"/>
      </w:pPr>
      <w:r w:rsidRPr="00B72327">
        <w:rPr>
          <w:noProof/>
          <w:lang w:eastAsia="nl-NL"/>
        </w:rPr>
        <w:drawing>
          <wp:inline distT="0" distB="0" distL="0" distR="0" wp14:anchorId="73E6309C" wp14:editId="1053FE83">
            <wp:extent cx="4866005" cy="8191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6005" cy="819150"/>
                    </a:xfrm>
                    <a:prstGeom prst="rect">
                      <a:avLst/>
                    </a:prstGeom>
                    <a:noFill/>
                    <a:ln>
                      <a:noFill/>
                    </a:ln>
                  </pic:spPr>
                </pic:pic>
              </a:graphicData>
            </a:graphic>
          </wp:inline>
        </w:drawing>
      </w:r>
    </w:p>
    <w:p w14:paraId="6A380E9B" w14:textId="77777777" w:rsidR="00CD5F68" w:rsidRPr="00B72327" w:rsidRDefault="00CD5F68" w:rsidP="00CD5F68">
      <w:pPr>
        <w:pStyle w:val="Geenafstand"/>
        <w:spacing w:after="120"/>
        <w:ind w:left="720"/>
        <w:jc w:val="left"/>
        <w:rPr>
          <w:i/>
          <w:iCs/>
          <w:sz w:val="18"/>
          <w:szCs w:val="18"/>
        </w:rPr>
      </w:pPr>
      <w:r w:rsidRPr="00B72327">
        <w:rPr>
          <w:i/>
          <w:iCs/>
          <w:sz w:val="18"/>
          <w:szCs w:val="18"/>
        </w:rPr>
        <w:t xml:space="preserve">NOTA BENE: De AJTS telt het aantal leerlingen op een andere manier dan andere jeugdtheaterscholen. De leerlingen van de lange cursus (Sept-april) worden slechts 1x meegeteld. De andere jeugdtheaterscholen tellen deze leerlingen 1x mee in het ene jaar, én 1x in het volgende jaar. Om de cijfers goed met elkaar te kunnen vergelijken, worden de leerlingen op de lange cursus in de tabellen in dit document nogmaals meegeteld, bij ‘Nieuwe telling’. </w:t>
      </w:r>
    </w:p>
    <w:p w14:paraId="6C473B66" w14:textId="77777777" w:rsidR="00902F5C" w:rsidRPr="009660E6" w:rsidRDefault="00E6730E" w:rsidP="00E07FB4">
      <w:pPr>
        <w:pStyle w:val="Geenafstand"/>
        <w:numPr>
          <w:ilvl w:val="0"/>
          <w:numId w:val="26"/>
        </w:numPr>
        <w:spacing w:after="120"/>
        <w:jc w:val="left"/>
      </w:pPr>
      <w:r w:rsidRPr="009660E6">
        <w:rPr>
          <w:b/>
        </w:rPr>
        <w:t>Gerichte aandacht</w:t>
      </w:r>
      <w:r w:rsidR="006404B6" w:rsidRPr="009660E6">
        <w:rPr>
          <w:b/>
        </w:rPr>
        <w:t xml:space="preserve"> op</w:t>
      </w:r>
      <w:r w:rsidRPr="009660E6">
        <w:t xml:space="preserve"> </w:t>
      </w:r>
      <w:r w:rsidR="00D10544" w:rsidRPr="009660E6">
        <w:rPr>
          <w:b/>
        </w:rPr>
        <w:t>en actie</w:t>
      </w:r>
      <w:r w:rsidR="00D10544" w:rsidRPr="009660E6">
        <w:t xml:space="preserve"> </w:t>
      </w:r>
      <w:r w:rsidRPr="009660E6">
        <w:rPr>
          <w:b/>
        </w:rPr>
        <w:t>voor diversiteit en inclusie</w:t>
      </w:r>
      <w:r w:rsidR="00D10544" w:rsidRPr="009660E6">
        <w:t xml:space="preserve"> </w:t>
      </w:r>
      <w:r w:rsidR="00902F5C" w:rsidRPr="009660E6">
        <w:t>(zie actieplan)</w:t>
      </w:r>
      <w:r w:rsidR="006404B6" w:rsidRPr="009660E6">
        <w:t xml:space="preserve">. </w:t>
      </w:r>
      <w:r w:rsidR="00956164" w:rsidRPr="009660E6">
        <w:t xml:space="preserve">Het is de ambitie van AJTS om </w:t>
      </w:r>
      <w:r w:rsidR="00D42480">
        <w:t xml:space="preserve">meer </w:t>
      </w:r>
      <w:r w:rsidR="00956164" w:rsidRPr="009660E6">
        <w:t xml:space="preserve">jong talent met een andere culturele achtergrond te </w:t>
      </w:r>
      <w:r w:rsidR="00D42480">
        <w:t xml:space="preserve">bereiken </w:t>
      </w:r>
      <w:r w:rsidR="00956164" w:rsidRPr="009660E6">
        <w:t xml:space="preserve">en </w:t>
      </w:r>
      <w:r w:rsidR="0079089E" w:rsidRPr="009660E6">
        <w:t xml:space="preserve">te </w:t>
      </w:r>
      <w:r w:rsidR="00956164" w:rsidRPr="009660E6">
        <w:t>zorgen voor een nieuwe</w:t>
      </w:r>
      <w:r w:rsidR="00D42480">
        <w:t>,</w:t>
      </w:r>
      <w:r w:rsidR="00956164" w:rsidRPr="009660E6">
        <w:t xml:space="preserve"> diverse generatie kunstenaars. </w:t>
      </w:r>
    </w:p>
    <w:p w14:paraId="03BEAD9F" w14:textId="4209F39D" w:rsidR="00E6730E" w:rsidRDefault="002A2C24" w:rsidP="00E07FB4">
      <w:pPr>
        <w:pStyle w:val="Geenafstand"/>
        <w:numPr>
          <w:ilvl w:val="0"/>
          <w:numId w:val="27"/>
        </w:numPr>
        <w:spacing w:after="120"/>
        <w:jc w:val="left"/>
      </w:pPr>
      <w:r>
        <w:rPr>
          <w:b/>
        </w:rPr>
        <w:t xml:space="preserve">Toepassen </w:t>
      </w:r>
      <w:r w:rsidR="0079089E" w:rsidRPr="009660E6">
        <w:rPr>
          <w:b/>
        </w:rPr>
        <w:t>Fair Practice code</w:t>
      </w:r>
      <w:r>
        <w:t>:</w:t>
      </w:r>
      <w:r w:rsidR="00E6730E" w:rsidRPr="009660E6">
        <w:t xml:space="preserve"> </w:t>
      </w:r>
      <w:r w:rsidR="00982B22" w:rsidRPr="009660E6">
        <w:t xml:space="preserve">honorering van </w:t>
      </w:r>
      <w:r w:rsidR="005C52F6" w:rsidRPr="009660E6">
        <w:t>theater</w:t>
      </w:r>
      <w:r w:rsidR="00E6730E" w:rsidRPr="009660E6">
        <w:t>docenten en medewerkers conform CAO</w:t>
      </w:r>
    </w:p>
    <w:p w14:paraId="45176016" w14:textId="77777777" w:rsidR="00AC5683" w:rsidRPr="009660E6" w:rsidRDefault="00E97EC9" w:rsidP="00E07FB4">
      <w:pPr>
        <w:pStyle w:val="Geenafstand"/>
        <w:numPr>
          <w:ilvl w:val="0"/>
          <w:numId w:val="27"/>
        </w:numPr>
        <w:spacing w:after="120"/>
        <w:jc w:val="left"/>
      </w:pPr>
      <w:r w:rsidRPr="009660E6">
        <w:rPr>
          <w:b/>
        </w:rPr>
        <w:t>Meer maatwerk</w:t>
      </w:r>
      <w:r w:rsidR="00881BB4">
        <w:rPr>
          <w:b/>
        </w:rPr>
        <w:t xml:space="preserve">, </w:t>
      </w:r>
      <w:r w:rsidRPr="009660E6">
        <w:rPr>
          <w:b/>
        </w:rPr>
        <w:t>groter bereik</w:t>
      </w:r>
      <w:r w:rsidR="00AC5683" w:rsidRPr="009660E6">
        <w:rPr>
          <w:b/>
        </w:rPr>
        <w:t>:</w:t>
      </w:r>
    </w:p>
    <w:p w14:paraId="2CCE1618" w14:textId="0D83720C" w:rsidR="00F21DB4" w:rsidRPr="009660E6" w:rsidRDefault="005B549F" w:rsidP="00E07FB4">
      <w:pPr>
        <w:pStyle w:val="Geenafstand"/>
        <w:numPr>
          <w:ilvl w:val="1"/>
          <w:numId w:val="30"/>
        </w:numPr>
        <w:spacing w:after="120"/>
        <w:ind w:left="1434" w:hanging="357"/>
        <w:contextualSpacing/>
        <w:jc w:val="left"/>
      </w:pPr>
      <w:r>
        <w:t>N</w:t>
      </w:r>
      <w:r w:rsidR="00F21DB4" w:rsidRPr="009660E6">
        <w:t xml:space="preserve">ieuwe leslocatie in Nieuw-West, waarbij we voortbouwen op </w:t>
      </w:r>
      <w:r>
        <w:t>de</w:t>
      </w:r>
      <w:r w:rsidR="00F21DB4" w:rsidRPr="009660E6">
        <w:t xml:space="preserve"> ervaring met het bereiken van kinderen en jongeren in dit stadsdeel in de afgelopen jaren</w:t>
      </w:r>
    </w:p>
    <w:p w14:paraId="793251FC" w14:textId="06BAE8CA" w:rsidR="008E5C17" w:rsidRPr="009660E6" w:rsidRDefault="00046ED2" w:rsidP="00E07FB4">
      <w:pPr>
        <w:pStyle w:val="Geenafstand"/>
        <w:numPr>
          <w:ilvl w:val="1"/>
          <w:numId w:val="30"/>
        </w:numPr>
        <w:spacing w:after="120"/>
        <w:ind w:left="1434" w:hanging="357"/>
        <w:contextualSpacing/>
        <w:jc w:val="left"/>
      </w:pPr>
      <w:r w:rsidRPr="009660E6">
        <w:t xml:space="preserve">Vernieuwd theateraanbod </w:t>
      </w:r>
      <w:r w:rsidR="00BD2BB5" w:rsidRPr="009660E6">
        <w:t xml:space="preserve">in 5 stadsdelen, </w:t>
      </w:r>
      <w:r w:rsidR="009A48EE" w:rsidRPr="009660E6">
        <w:t>met nieuwe vormen</w:t>
      </w:r>
      <w:r w:rsidRPr="009660E6">
        <w:t xml:space="preserve"> van theater</w:t>
      </w:r>
      <w:r w:rsidR="009A48EE" w:rsidRPr="009660E6">
        <w:t xml:space="preserve"> </w:t>
      </w:r>
      <w:r w:rsidR="00F553DB" w:rsidRPr="009660E6">
        <w:t>in al</w:t>
      </w:r>
      <w:r w:rsidR="00D03A8E">
        <w:t xml:space="preserve">le </w:t>
      </w:r>
      <w:r w:rsidR="00F553DB" w:rsidRPr="009660E6">
        <w:t>cursussen en projecten</w:t>
      </w:r>
      <w:r w:rsidR="00C1251D">
        <w:t>. I</w:t>
      </w:r>
      <w:r w:rsidR="00F553DB" w:rsidRPr="009660E6">
        <w:t xml:space="preserve">n producties </w:t>
      </w:r>
      <w:r w:rsidR="009A48EE" w:rsidRPr="009660E6">
        <w:t xml:space="preserve">meer focus op </w:t>
      </w:r>
      <w:r w:rsidRPr="009660E6">
        <w:t>maatschappelijk geëngageerde</w:t>
      </w:r>
      <w:r w:rsidR="009A48EE" w:rsidRPr="009660E6">
        <w:t xml:space="preserve"> voorstellingen</w:t>
      </w:r>
    </w:p>
    <w:p w14:paraId="1A802463" w14:textId="13B899F2" w:rsidR="007664DB" w:rsidRPr="009660E6" w:rsidRDefault="00C1251D" w:rsidP="00E07FB4">
      <w:pPr>
        <w:pStyle w:val="Geenafstand"/>
        <w:numPr>
          <w:ilvl w:val="1"/>
          <w:numId w:val="30"/>
        </w:numPr>
        <w:spacing w:after="120"/>
        <w:ind w:left="1434" w:hanging="357"/>
        <w:contextualSpacing/>
        <w:jc w:val="left"/>
      </w:pPr>
      <w:r>
        <w:lastRenderedPageBreak/>
        <w:t>M</w:t>
      </w:r>
      <w:r w:rsidR="00BD2BB5" w:rsidRPr="009660E6">
        <w:t xml:space="preserve">eer </w:t>
      </w:r>
      <w:r w:rsidR="005A3789" w:rsidRPr="009660E6">
        <w:t>toegankelijke</w:t>
      </w:r>
      <w:r w:rsidR="00902F5C" w:rsidRPr="009660E6">
        <w:t xml:space="preserve"> </w:t>
      </w:r>
      <w:r w:rsidR="00BD2BB5" w:rsidRPr="009660E6">
        <w:t>minicursussen en projecten</w:t>
      </w:r>
    </w:p>
    <w:p w14:paraId="4100BCE9" w14:textId="2BF6893F" w:rsidR="00F553DB" w:rsidRPr="009660E6" w:rsidRDefault="00F21DB4" w:rsidP="00E07FB4">
      <w:pPr>
        <w:pStyle w:val="Geenafstand"/>
        <w:numPr>
          <w:ilvl w:val="1"/>
          <w:numId w:val="30"/>
        </w:numPr>
        <w:spacing w:after="120"/>
        <w:ind w:left="1434" w:hanging="357"/>
        <w:contextualSpacing/>
        <w:jc w:val="left"/>
      </w:pPr>
      <w:r w:rsidRPr="009660E6">
        <w:t xml:space="preserve">Een stadsbrede vooropleiding </w:t>
      </w:r>
      <w:r w:rsidR="007E1C48" w:rsidRPr="009660E6">
        <w:t xml:space="preserve">in samenwerking met </w:t>
      </w:r>
      <w:r w:rsidR="007664DB" w:rsidRPr="009660E6">
        <w:t>de andere j</w:t>
      </w:r>
      <w:r w:rsidR="007E1C48" w:rsidRPr="009660E6">
        <w:t>eugdtheaterscholen</w:t>
      </w:r>
    </w:p>
    <w:p w14:paraId="545C1368" w14:textId="2BFBEF6F" w:rsidR="009A48EE" w:rsidRPr="009660E6" w:rsidRDefault="00CF5219" w:rsidP="00E07FB4">
      <w:pPr>
        <w:pStyle w:val="Geenafstand"/>
        <w:numPr>
          <w:ilvl w:val="1"/>
          <w:numId w:val="30"/>
        </w:numPr>
        <w:spacing w:after="120"/>
        <w:ind w:left="1434" w:hanging="357"/>
        <w:contextualSpacing/>
        <w:jc w:val="left"/>
      </w:pPr>
      <w:r w:rsidRPr="009660E6">
        <w:t xml:space="preserve">Versterken </w:t>
      </w:r>
      <w:r w:rsidR="00F553DB" w:rsidRPr="009660E6">
        <w:t xml:space="preserve">van de </w:t>
      </w:r>
      <w:r w:rsidRPr="009660E6">
        <w:t xml:space="preserve">impact </w:t>
      </w:r>
      <w:r w:rsidR="00F553DB" w:rsidRPr="009660E6">
        <w:t xml:space="preserve">van </w:t>
      </w:r>
      <w:r w:rsidRPr="009660E6">
        <w:t>binnenschools aanbod</w:t>
      </w:r>
      <w:r w:rsidR="006404B6" w:rsidRPr="009660E6">
        <w:t xml:space="preserve"> door</w:t>
      </w:r>
      <w:r w:rsidR="00F553DB" w:rsidRPr="009660E6">
        <w:t xml:space="preserve"> </w:t>
      </w:r>
      <w:r w:rsidR="00982B22" w:rsidRPr="009660E6">
        <w:t>v</w:t>
      </w:r>
      <w:r w:rsidR="00BD2BB5" w:rsidRPr="009660E6">
        <w:t>erduurzaming van de</w:t>
      </w:r>
      <w:r w:rsidR="00E6730E" w:rsidRPr="009660E6">
        <w:t xml:space="preserve"> samenwerking</w:t>
      </w:r>
      <w:r w:rsidR="00BD2BB5" w:rsidRPr="009660E6">
        <w:t>en</w:t>
      </w:r>
      <w:r w:rsidR="00E6730E" w:rsidRPr="009660E6">
        <w:t xml:space="preserve"> </w:t>
      </w:r>
      <w:r w:rsidR="007A6376">
        <w:t xml:space="preserve">met </w:t>
      </w:r>
      <w:r w:rsidR="00BD2BB5" w:rsidRPr="009660E6">
        <w:t>scholen</w:t>
      </w:r>
      <w:r w:rsidR="00E6730E" w:rsidRPr="009660E6">
        <w:t xml:space="preserve"> </w:t>
      </w:r>
      <w:r w:rsidR="002F44E8" w:rsidRPr="009660E6">
        <w:t xml:space="preserve">(o.a. </w:t>
      </w:r>
      <w:r w:rsidR="00E6730E" w:rsidRPr="009660E6">
        <w:t>in Nieuw-West</w:t>
      </w:r>
      <w:r w:rsidR="002F44E8" w:rsidRPr="009660E6">
        <w:t xml:space="preserve"> en Oost)</w:t>
      </w:r>
    </w:p>
    <w:p w14:paraId="6B6151AC" w14:textId="16EAEE0D" w:rsidR="00501124" w:rsidRPr="009660E6" w:rsidRDefault="00C1251D" w:rsidP="00E07FB4">
      <w:pPr>
        <w:pStyle w:val="Geenafstand"/>
        <w:numPr>
          <w:ilvl w:val="1"/>
          <w:numId w:val="31"/>
        </w:numPr>
        <w:spacing w:after="120"/>
        <w:jc w:val="left"/>
      </w:pPr>
      <w:r>
        <w:t>P</w:t>
      </w:r>
      <w:r w:rsidR="005C52F6" w:rsidRPr="009660E6">
        <w:t xml:space="preserve">assend aanbod </w:t>
      </w:r>
      <w:r w:rsidR="006404B6" w:rsidRPr="009660E6">
        <w:t>van</w:t>
      </w:r>
      <w:r w:rsidR="005C52F6" w:rsidRPr="009660E6">
        <w:t xml:space="preserve"> </w:t>
      </w:r>
      <w:r w:rsidR="00E6730E" w:rsidRPr="009660E6">
        <w:t>interactieve voorstel</w:t>
      </w:r>
      <w:r w:rsidR="005C52F6" w:rsidRPr="009660E6">
        <w:t>ling</w:t>
      </w:r>
      <w:r w:rsidR="00485864" w:rsidRPr="009660E6">
        <w:t>en</w:t>
      </w:r>
      <w:r w:rsidR="005C52F6" w:rsidRPr="009660E6">
        <w:t xml:space="preserve">, </w:t>
      </w:r>
      <w:r w:rsidR="007E1C48" w:rsidRPr="009660E6">
        <w:t xml:space="preserve">nieuwe theatervormen en </w:t>
      </w:r>
      <w:r w:rsidR="005A3789" w:rsidRPr="009660E6">
        <w:t xml:space="preserve">interdisciplinair artistieke samenwerkingen waarin kunstdisciplines elkaar ontmoeten en overstijgen </w:t>
      </w:r>
    </w:p>
    <w:p w14:paraId="0F872BF9" w14:textId="2824BCB4" w:rsidR="00644033" w:rsidRDefault="00DD54A8" w:rsidP="00E07FB4">
      <w:pPr>
        <w:pStyle w:val="Geenafstand"/>
        <w:numPr>
          <w:ilvl w:val="0"/>
          <w:numId w:val="14"/>
        </w:numPr>
        <w:spacing w:after="120"/>
        <w:jc w:val="left"/>
      </w:pPr>
      <w:r w:rsidRPr="009660E6">
        <w:rPr>
          <w:b/>
        </w:rPr>
        <w:t>S</w:t>
      </w:r>
      <w:r w:rsidR="002B2EAB" w:rsidRPr="009660E6">
        <w:rPr>
          <w:b/>
        </w:rPr>
        <w:t>amenwerkingen</w:t>
      </w:r>
      <w:r w:rsidR="00E3667F">
        <w:rPr>
          <w:b/>
        </w:rPr>
        <w:t xml:space="preserve"> met partners</w:t>
      </w:r>
      <w:r w:rsidR="00E3667F">
        <w:t>:</w:t>
      </w:r>
      <w:r w:rsidR="00E6730E" w:rsidRPr="009660E6">
        <w:t xml:space="preserve"> </w:t>
      </w:r>
      <w:r w:rsidR="00133DC5" w:rsidRPr="009660E6">
        <w:t xml:space="preserve">jongeren in aanraking laten komen met professionele kunstpraktijk door de expertise van organisaties </w:t>
      </w:r>
      <w:r w:rsidR="00455EC6">
        <w:t xml:space="preserve">als </w:t>
      </w:r>
      <w:r w:rsidR="00133DC5" w:rsidRPr="009660E6">
        <w:t xml:space="preserve">Orkater, </w:t>
      </w:r>
      <w:r w:rsidR="002E57C0">
        <w:t>de Toneelmakerij (TM), Internationa</w:t>
      </w:r>
      <w:r w:rsidR="00455EC6">
        <w:t>a</w:t>
      </w:r>
      <w:r w:rsidR="002E57C0">
        <w:t>l Theat</w:t>
      </w:r>
      <w:r w:rsidR="00455EC6">
        <w:t>er</w:t>
      </w:r>
      <w:r w:rsidR="002E57C0">
        <w:t xml:space="preserve"> Amsterdam (ITA)</w:t>
      </w:r>
      <w:r w:rsidR="00133DC5" w:rsidRPr="009660E6">
        <w:t xml:space="preserve"> en </w:t>
      </w:r>
      <w:r w:rsidR="001444B2">
        <w:t xml:space="preserve">door </w:t>
      </w:r>
      <w:r w:rsidR="00133DC5" w:rsidRPr="009660E6">
        <w:t>op interdisciplinair artistiek niveau samen te werken</w:t>
      </w:r>
      <w:r w:rsidR="008C2591">
        <w:t>.</w:t>
      </w:r>
      <w:r w:rsidR="00133DC5" w:rsidRPr="009660E6">
        <w:t xml:space="preserve"> </w:t>
      </w:r>
      <w:r w:rsidR="006404B6" w:rsidRPr="009660E6">
        <w:t>Intensiveren</w:t>
      </w:r>
      <w:r w:rsidR="008C2591">
        <w:t xml:space="preserve"> en</w:t>
      </w:r>
      <w:r w:rsidR="006404B6" w:rsidRPr="009660E6">
        <w:t xml:space="preserve"> continueren van de </w:t>
      </w:r>
      <w:r w:rsidR="008C2591">
        <w:t xml:space="preserve">goede </w:t>
      </w:r>
      <w:r w:rsidR="006404B6" w:rsidRPr="009660E6">
        <w:t xml:space="preserve">samenwerking met huidige partners en aangaan van nieuwe samenwerkingen in de stad. </w:t>
      </w:r>
    </w:p>
    <w:p w14:paraId="24680E00" w14:textId="77777777" w:rsidR="00104707" w:rsidRDefault="00104707" w:rsidP="00104707">
      <w:pPr>
        <w:pStyle w:val="Geenafstand"/>
        <w:spacing w:after="120"/>
        <w:ind w:left="360"/>
        <w:jc w:val="left"/>
      </w:pPr>
    </w:p>
    <w:p w14:paraId="56CAAA74" w14:textId="77777777" w:rsidR="009C35CD" w:rsidRPr="009660E6" w:rsidRDefault="00DF42AB" w:rsidP="004C19EC">
      <w:pPr>
        <w:pStyle w:val="Kop1"/>
      </w:pPr>
      <w:bookmarkStart w:id="4" w:name="_Toc31537137"/>
      <w:r w:rsidRPr="009660E6">
        <w:t>W</w:t>
      </w:r>
      <w:r w:rsidR="00AE50BA" w:rsidRPr="009660E6">
        <w:t>aarde</w:t>
      </w:r>
      <w:r w:rsidR="0067649F" w:rsidRPr="009660E6">
        <w:t xml:space="preserve"> </w:t>
      </w:r>
      <w:r w:rsidR="00E350B5" w:rsidRPr="009660E6">
        <w:t xml:space="preserve">van de AJTS </w:t>
      </w:r>
      <w:r w:rsidR="009C35CD" w:rsidRPr="009660E6">
        <w:t xml:space="preserve">voor </w:t>
      </w:r>
      <w:r w:rsidR="004F5E07" w:rsidRPr="009660E6">
        <w:t>jonge</w:t>
      </w:r>
      <w:r w:rsidR="002032EF">
        <w:t xml:space="preserve"> Amsterdammers</w:t>
      </w:r>
      <w:bookmarkEnd w:id="4"/>
    </w:p>
    <w:p w14:paraId="0D632E6B" w14:textId="053B38F1" w:rsidR="00237E90" w:rsidRPr="00EE6DD5" w:rsidRDefault="00EE6DD5" w:rsidP="00584E1F">
      <w:pPr>
        <w:pStyle w:val="Geenafstand"/>
        <w:spacing w:after="120"/>
        <w:jc w:val="left"/>
        <w:rPr>
          <w:rFonts w:cs="Calibri Light"/>
        </w:rPr>
      </w:pPr>
      <w:r w:rsidRPr="00EE6DD5">
        <w:rPr>
          <w:rFonts w:cs="Calibri Light"/>
          <w:color w:val="000000"/>
          <w:shd w:val="clear" w:color="auto" w:fill="FFFFFF"/>
        </w:rPr>
        <w:t xml:space="preserve">De Amsterdamse Jeugdtheaterschool is de toneelschool voor </w:t>
      </w:r>
      <w:r w:rsidR="00A84E1D">
        <w:rPr>
          <w:rFonts w:cs="Calibri Light"/>
          <w:color w:val="000000"/>
          <w:shd w:val="clear" w:color="auto" w:fill="FFFFFF"/>
        </w:rPr>
        <w:t xml:space="preserve">alle jonge Amsterdammers van 8 </w:t>
      </w:r>
      <w:r w:rsidR="00433AB8">
        <w:rPr>
          <w:rFonts w:cs="Calibri Light"/>
          <w:color w:val="000000"/>
          <w:shd w:val="clear" w:color="auto" w:fill="FFFFFF"/>
        </w:rPr>
        <w:t>–</w:t>
      </w:r>
      <w:r w:rsidR="00A84E1D">
        <w:rPr>
          <w:rFonts w:cs="Calibri Light"/>
          <w:color w:val="000000"/>
          <w:shd w:val="clear" w:color="auto" w:fill="FFFFFF"/>
        </w:rPr>
        <w:t xml:space="preserve"> 18</w:t>
      </w:r>
      <w:r w:rsidR="00433AB8">
        <w:rPr>
          <w:rFonts w:cs="Calibri Light"/>
          <w:color w:val="000000"/>
          <w:shd w:val="clear" w:color="auto" w:fill="FFFFFF"/>
        </w:rPr>
        <w:t>,</w:t>
      </w:r>
      <w:r w:rsidRPr="00EE6DD5">
        <w:rPr>
          <w:rFonts w:cs="Calibri Light"/>
          <w:color w:val="000000"/>
          <w:shd w:val="clear" w:color="auto" w:fill="FFFFFF"/>
        </w:rPr>
        <w:t xml:space="preserve"> waar spelplezier, persoonlijke aandacht en leskwaliteit </w:t>
      </w:r>
      <w:r w:rsidR="007139AD">
        <w:rPr>
          <w:rFonts w:cs="Calibri Light"/>
          <w:color w:val="000000"/>
          <w:shd w:val="clear" w:color="auto" w:fill="FFFFFF"/>
        </w:rPr>
        <w:t xml:space="preserve">al 30 jaar </w:t>
      </w:r>
      <w:r w:rsidRPr="00EE6DD5">
        <w:rPr>
          <w:rFonts w:cs="Calibri Light"/>
          <w:color w:val="000000"/>
          <w:shd w:val="clear" w:color="auto" w:fill="FFFFFF"/>
        </w:rPr>
        <w:t xml:space="preserve">voorop staan. </w:t>
      </w:r>
      <w:r w:rsidR="00A84E1D">
        <w:rPr>
          <w:rFonts w:cs="Calibri Light"/>
          <w:color w:val="000000"/>
          <w:shd w:val="clear" w:color="auto" w:fill="FFFFFF"/>
        </w:rPr>
        <w:t>De</w:t>
      </w:r>
      <w:r w:rsidRPr="00EE6DD5">
        <w:rPr>
          <w:rFonts w:cs="Calibri Light"/>
          <w:color w:val="000000"/>
          <w:shd w:val="clear" w:color="auto" w:fill="FFFFFF"/>
        </w:rPr>
        <w:t xml:space="preserve"> ervaren en vakbekwame docenten bereiden de spelers met plezier voor op het kunstenaarschap, met een breed aanbod aan lessen, kleine klassen </w:t>
      </w:r>
      <w:r w:rsidR="00ED68ED">
        <w:rPr>
          <w:rFonts w:cs="Calibri Light"/>
          <w:color w:val="000000"/>
          <w:shd w:val="clear" w:color="auto" w:fill="FFFFFF"/>
        </w:rPr>
        <w:t xml:space="preserve">en </w:t>
      </w:r>
      <w:r w:rsidRPr="00EE6DD5">
        <w:rPr>
          <w:rFonts w:cs="Calibri Light"/>
          <w:color w:val="000000"/>
          <w:shd w:val="clear" w:color="auto" w:fill="FFFFFF"/>
        </w:rPr>
        <w:t>met aandacht voor iedereen.</w:t>
      </w:r>
      <w:r w:rsidRPr="00EE6DD5">
        <w:rPr>
          <w:rFonts w:cs="Calibri Light"/>
        </w:rPr>
        <w:t xml:space="preserve"> Met </w:t>
      </w:r>
      <w:r w:rsidR="00A84E1D">
        <w:rPr>
          <w:rFonts w:cs="Calibri Light"/>
        </w:rPr>
        <w:t>het</w:t>
      </w:r>
      <w:r w:rsidRPr="00EE6DD5">
        <w:rPr>
          <w:rFonts w:cs="Calibri Light"/>
        </w:rPr>
        <w:t xml:space="preserve"> grote bereik </w:t>
      </w:r>
      <w:r w:rsidR="00A84E1D">
        <w:rPr>
          <w:rFonts w:cs="Calibri Light"/>
        </w:rPr>
        <w:t xml:space="preserve">onder jongeren </w:t>
      </w:r>
      <w:r w:rsidRPr="00EE6DD5">
        <w:rPr>
          <w:rFonts w:cs="Calibri Light"/>
        </w:rPr>
        <w:t xml:space="preserve">en brede spreiding  van </w:t>
      </w:r>
      <w:r w:rsidR="00A84E1D">
        <w:rPr>
          <w:rFonts w:cs="Calibri Light"/>
        </w:rPr>
        <w:t xml:space="preserve">de </w:t>
      </w:r>
      <w:r w:rsidRPr="00EE6DD5">
        <w:rPr>
          <w:rFonts w:cs="Calibri Light"/>
        </w:rPr>
        <w:t>activiteiten in de stad</w:t>
      </w:r>
      <w:r w:rsidR="00A84E1D">
        <w:rPr>
          <w:rFonts w:cs="Calibri Light"/>
        </w:rPr>
        <w:t xml:space="preserve">, </w:t>
      </w:r>
      <w:r w:rsidR="00A85E24">
        <w:rPr>
          <w:rFonts w:cs="Calibri Light"/>
        </w:rPr>
        <w:t xml:space="preserve">helpt de AJTS </w:t>
      </w:r>
      <w:r w:rsidR="00BA4CE7">
        <w:rPr>
          <w:rFonts w:cs="Calibri Light"/>
        </w:rPr>
        <w:t xml:space="preserve">leerlingen in hun </w:t>
      </w:r>
      <w:r w:rsidR="002A351B">
        <w:rPr>
          <w:rFonts w:cs="Calibri Light"/>
        </w:rPr>
        <w:t xml:space="preserve">persoonlijke en sociale </w:t>
      </w:r>
      <w:r w:rsidR="00BA4CE7">
        <w:rPr>
          <w:rFonts w:cs="Calibri Light"/>
        </w:rPr>
        <w:t>ontwikkeling</w:t>
      </w:r>
      <w:r w:rsidR="00D0785A">
        <w:rPr>
          <w:rFonts w:cs="Calibri Light"/>
        </w:rPr>
        <w:t xml:space="preserve"> en draagt zo bij</w:t>
      </w:r>
      <w:r w:rsidR="00514DB2">
        <w:rPr>
          <w:rFonts w:cs="Calibri Light"/>
        </w:rPr>
        <w:t xml:space="preserve"> </w:t>
      </w:r>
      <w:r w:rsidRPr="00EE6DD5">
        <w:rPr>
          <w:rFonts w:cs="Calibri Light"/>
        </w:rPr>
        <w:t xml:space="preserve">aan een </w:t>
      </w:r>
      <w:r w:rsidR="00ED68ED">
        <w:rPr>
          <w:rFonts w:cs="Calibri Light"/>
          <w:b/>
        </w:rPr>
        <w:t>l</w:t>
      </w:r>
      <w:r w:rsidRPr="00EE6DD5">
        <w:rPr>
          <w:rFonts w:cs="Calibri Light"/>
          <w:b/>
        </w:rPr>
        <w:t>eefbare stad</w:t>
      </w:r>
      <w:r w:rsidRPr="00EE6DD5">
        <w:rPr>
          <w:rFonts w:cs="Calibri Light"/>
        </w:rPr>
        <w:t>.</w:t>
      </w:r>
    </w:p>
    <w:p w14:paraId="30F877F8" w14:textId="77777777" w:rsidR="00D15F08" w:rsidRPr="009660E6" w:rsidRDefault="000576CB" w:rsidP="00213FB5">
      <w:pPr>
        <w:pStyle w:val="Kop2"/>
      </w:pPr>
      <w:bookmarkStart w:id="5" w:name="_Toc31537138"/>
      <w:r w:rsidRPr="009660E6">
        <w:t>Positie</w:t>
      </w:r>
      <w:r w:rsidR="00C679ED">
        <w:t xml:space="preserve">, </w:t>
      </w:r>
      <w:r w:rsidR="002E5444" w:rsidRPr="009660E6">
        <w:t xml:space="preserve">signatuur </w:t>
      </w:r>
      <w:r w:rsidR="00C679ED">
        <w:t>en doelgroep</w:t>
      </w:r>
      <w:bookmarkEnd w:id="5"/>
    </w:p>
    <w:p w14:paraId="471F284E" w14:textId="0D973F5E" w:rsidR="00E6730E" w:rsidRPr="009660E6" w:rsidRDefault="000F4695" w:rsidP="00584E1F">
      <w:pPr>
        <w:pStyle w:val="Geenafstand"/>
        <w:spacing w:after="120"/>
        <w:jc w:val="left"/>
      </w:pPr>
      <w:r w:rsidRPr="009660E6">
        <w:t>De Amsterdamse Jeugdtheaterschool (AJTS) biedt</w:t>
      </w:r>
      <w:r w:rsidR="00DD57DE" w:rsidRPr="009660E6">
        <w:t xml:space="preserve"> </w:t>
      </w:r>
      <w:r w:rsidR="00463030" w:rsidRPr="009660E6">
        <w:t xml:space="preserve">sinds 1990 </w:t>
      </w:r>
      <w:r w:rsidR="00FD62B8" w:rsidRPr="009660E6">
        <w:t xml:space="preserve">een plek </w:t>
      </w:r>
      <w:r w:rsidRPr="009660E6">
        <w:t>aan Amsterdamse kinderen en jonger</w:t>
      </w:r>
      <w:r w:rsidR="00A22023" w:rsidRPr="009660E6">
        <w:t xml:space="preserve">en om zich </w:t>
      </w:r>
      <w:r w:rsidR="000138D2" w:rsidRPr="009660E6">
        <w:t xml:space="preserve">via theater </w:t>
      </w:r>
      <w:r w:rsidR="00A22023" w:rsidRPr="009660E6">
        <w:t xml:space="preserve">op creatief, expressief </w:t>
      </w:r>
      <w:r w:rsidRPr="009660E6">
        <w:t>en persoonlijk vlak te ontwikkelen</w:t>
      </w:r>
      <w:r w:rsidR="00A22023" w:rsidRPr="009660E6">
        <w:t xml:space="preserve">. </w:t>
      </w:r>
      <w:r w:rsidR="0023024E" w:rsidRPr="009660E6">
        <w:t xml:space="preserve">De AJTS is daarmee een </w:t>
      </w:r>
      <w:r w:rsidR="007C698F" w:rsidRPr="009660E6">
        <w:t>ontmoetingsplek</w:t>
      </w:r>
      <w:r w:rsidR="0023024E" w:rsidRPr="009660E6">
        <w:t xml:space="preserve"> waar ruimte is voor verschillende </w:t>
      </w:r>
      <w:r w:rsidR="00A06DCF" w:rsidRPr="009660E6">
        <w:t xml:space="preserve">verhalen, </w:t>
      </w:r>
      <w:r w:rsidR="0023024E" w:rsidRPr="009660E6">
        <w:t xml:space="preserve">opvattingen en ideeën, achtergronden, mensen en culturen. Door </w:t>
      </w:r>
      <w:r w:rsidR="00D4130B">
        <w:t>het</w:t>
      </w:r>
      <w:r w:rsidR="0023024E" w:rsidRPr="009660E6">
        <w:t xml:space="preserve"> brede aanbod </w:t>
      </w:r>
      <w:r w:rsidR="007804D8" w:rsidRPr="009660E6">
        <w:t xml:space="preserve">van </w:t>
      </w:r>
      <w:r w:rsidR="005333E3" w:rsidRPr="009660E6">
        <w:t xml:space="preserve">cursussen en </w:t>
      </w:r>
      <w:r w:rsidR="001B6F71" w:rsidRPr="009660E6">
        <w:t>projecten</w:t>
      </w:r>
      <w:r w:rsidR="005333E3" w:rsidRPr="009660E6">
        <w:t xml:space="preserve"> </w:t>
      </w:r>
      <w:r w:rsidR="0023024E" w:rsidRPr="009660E6">
        <w:t>kunnen kinderen en jongeren</w:t>
      </w:r>
      <w:r w:rsidR="00E07E09" w:rsidRPr="009660E6">
        <w:t xml:space="preserve"> </w:t>
      </w:r>
      <w:r w:rsidR="007804D8" w:rsidRPr="009660E6">
        <w:t xml:space="preserve">uit diverse bevolkingsgroepen </w:t>
      </w:r>
      <w:r w:rsidR="00E07E09" w:rsidRPr="009660E6">
        <w:t>kennis en vaardigheden verwerven b</w:t>
      </w:r>
      <w:r w:rsidR="00FD62B8" w:rsidRPr="009660E6">
        <w:t>innen verschillende kunstvakken</w:t>
      </w:r>
      <w:r w:rsidR="00E6730E" w:rsidRPr="009660E6">
        <w:t xml:space="preserve"> </w:t>
      </w:r>
      <w:r w:rsidR="00FD62B8" w:rsidRPr="009660E6">
        <w:t xml:space="preserve">en zich </w:t>
      </w:r>
      <w:r w:rsidR="0066151C" w:rsidRPr="009660E6">
        <w:t>oriënteren</w:t>
      </w:r>
      <w:r w:rsidR="00FD62B8" w:rsidRPr="009660E6">
        <w:t xml:space="preserve"> en voo</w:t>
      </w:r>
      <w:r w:rsidR="005333E3" w:rsidRPr="009660E6">
        <w:t>r</w:t>
      </w:r>
      <w:r w:rsidR="00FD62B8" w:rsidRPr="009660E6">
        <w:t xml:space="preserve">bereiden op het kunstvakonderwijs. </w:t>
      </w:r>
    </w:p>
    <w:p w14:paraId="115A0F8E" w14:textId="7767DC01" w:rsidR="00E6730E" w:rsidRDefault="00E6730E" w:rsidP="00584E1F">
      <w:pPr>
        <w:pStyle w:val="Geenafstand"/>
        <w:spacing w:after="120"/>
        <w:jc w:val="left"/>
      </w:pPr>
      <w:r w:rsidRPr="009660E6">
        <w:t xml:space="preserve">De AJTS richt zich met </w:t>
      </w:r>
      <w:r w:rsidRPr="009660E6">
        <w:rPr>
          <w:b/>
        </w:rPr>
        <w:t>buitenschoolse</w:t>
      </w:r>
      <w:r w:rsidRPr="009660E6">
        <w:t xml:space="preserve"> cultuureducatie op </w:t>
      </w:r>
      <w:r w:rsidRPr="009660E6">
        <w:rPr>
          <w:b/>
        </w:rPr>
        <w:t>talentontwikkeling</w:t>
      </w:r>
      <w:r w:rsidR="00657A5D" w:rsidRPr="009660E6">
        <w:rPr>
          <w:b/>
        </w:rPr>
        <w:t>:</w:t>
      </w:r>
      <w:r w:rsidR="00394139" w:rsidRPr="009660E6">
        <w:t xml:space="preserve"> </w:t>
      </w:r>
      <w:r w:rsidRPr="009660E6">
        <w:t xml:space="preserve">kennismaken, ontwikkelen, bekwamen en excelleren. Met </w:t>
      </w:r>
      <w:r w:rsidR="00256E5B">
        <w:t>het</w:t>
      </w:r>
      <w:r w:rsidRPr="009660E6">
        <w:t xml:space="preserve"> </w:t>
      </w:r>
      <w:r w:rsidRPr="009660E6">
        <w:rPr>
          <w:b/>
        </w:rPr>
        <w:t>binnenschoolse</w:t>
      </w:r>
      <w:r w:rsidRPr="009660E6">
        <w:t xml:space="preserve"> aanbod richt</w:t>
      </w:r>
      <w:r w:rsidR="00256E5B">
        <w:t xml:space="preserve"> de AJTS zich </w:t>
      </w:r>
      <w:r w:rsidRPr="009660E6">
        <w:t xml:space="preserve">op </w:t>
      </w:r>
      <w:r w:rsidRPr="009660E6">
        <w:rPr>
          <w:b/>
        </w:rPr>
        <w:t>cultuureducatie.</w:t>
      </w:r>
      <w:r w:rsidRPr="009660E6">
        <w:t xml:space="preserve"> Belangrijke doelen zijn om deelnemers kennis te laten maken met</w:t>
      </w:r>
      <w:r w:rsidR="00256E5B">
        <w:t xml:space="preserve"> aan</w:t>
      </w:r>
      <w:r w:rsidRPr="009660E6">
        <w:t xml:space="preserve"> theater gerelateerde kunstdisciplines, hun talent en vaardigheden te ontwikkelen, hun blik te verruimen en daarmee hun positie in de maatschappij te versterken. </w:t>
      </w:r>
    </w:p>
    <w:p w14:paraId="47137E8C" w14:textId="48C4151D" w:rsidR="001E2AA6" w:rsidRDefault="001E6A23" w:rsidP="00584E1F">
      <w:pPr>
        <w:pStyle w:val="Geenafstand"/>
        <w:spacing w:after="120"/>
        <w:jc w:val="left"/>
      </w:pPr>
      <w:r>
        <w:t>De AJTS richt zich op alle jonge Amsterdammers van 8 – 18 jaar</w:t>
      </w:r>
      <w:r w:rsidR="00F405B9">
        <w:t xml:space="preserve"> en </w:t>
      </w:r>
      <w:r w:rsidR="00FC52DB" w:rsidRPr="009660E6">
        <w:t xml:space="preserve">kenmerkt zich door een heldere artistieke visie op theatereducatie. </w:t>
      </w:r>
      <w:r w:rsidR="00E67751">
        <w:t>Die</w:t>
      </w:r>
      <w:r w:rsidR="00FC52DB" w:rsidRPr="009660E6">
        <w:t xml:space="preserve"> visie is concreet vertaald naar een inhoudelijk, meerjarig</w:t>
      </w:r>
      <w:r w:rsidR="00FC52DB">
        <w:t>, multidisciplinair</w:t>
      </w:r>
      <w:r w:rsidR="00FC52DB" w:rsidRPr="009660E6">
        <w:t xml:space="preserve"> leerplan. De artistieke invulling hiervan is beschreven in de hoofdstukken 3 en 4. </w:t>
      </w:r>
    </w:p>
    <w:p w14:paraId="51EA9108" w14:textId="5DEB60BF" w:rsidR="00C96AC6" w:rsidRDefault="00104707" w:rsidP="00584E1F">
      <w:pPr>
        <w:pStyle w:val="Geenafstand"/>
        <w:spacing w:after="120"/>
        <w:jc w:val="left"/>
        <w:rPr>
          <w:noProof/>
          <w:lang w:eastAsia="nl-NL"/>
        </w:rPr>
      </w:pPr>
      <w:r>
        <w:rPr>
          <w:noProof/>
          <w:lang w:eastAsia="nl-NL"/>
        </w:rPr>
        <w:drawing>
          <wp:anchor distT="0" distB="0" distL="114300" distR="114300" simplePos="0" relativeHeight="251659266" behindDoc="1" locked="0" layoutInCell="1" allowOverlap="1" wp14:anchorId="68F277F1" wp14:editId="6EB3DC16">
            <wp:simplePos x="0" y="0"/>
            <wp:positionH relativeFrom="margin">
              <wp:align>left</wp:align>
            </wp:positionH>
            <wp:positionV relativeFrom="paragraph">
              <wp:posOffset>5715</wp:posOffset>
            </wp:positionV>
            <wp:extent cx="2762250" cy="1807210"/>
            <wp:effectExtent l="0" t="0" r="0" b="2540"/>
            <wp:wrapTight wrapText="bothSides">
              <wp:wrapPolygon edited="0">
                <wp:start x="0" y="0"/>
                <wp:lineTo x="0" y="21403"/>
                <wp:lineTo x="21451" y="21403"/>
                <wp:lineTo x="2145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4380" t="28984" r="24153" b="11106"/>
                    <a:stretch/>
                  </pic:blipFill>
                  <pic:spPr bwMode="auto">
                    <a:xfrm>
                      <a:off x="0" y="0"/>
                      <a:ext cx="2762250" cy="180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1DA">
        <w:rPr>
          <w:noProof/>
          <w:lang w:eastAsia="nl-NL"/>
        </w:rPr>
        <w:drawing>
          <wp:anchor distT="0" distB="0" distL="114300" distR="114300" simplePos="0" relativeHeight="251660290" behindDoc="1" locked="0" layoutInCell="1" allowOverlap="1" wp14:anchorId="649DFBA3" wp14:editId="4A1F2E8F">
            <wp:simplePos x="0" y="0"/>
            <wp:positionH relativeFrom="column">
              <wp:posOffset>3153410</wp:posOffset>
            </wp:positionH>
            <wp:positionV relativeFrom="paragraph">
              <wp:posOffset>6985</wp:posOffset>
            </wp:positionV>
            <wp:extent cx="476250" cy="139700"/>
            <wp:effectExtent l="0" t="0" r="0" b="0"/>
            <wp:wrapTight wrapText="bothSides">
              <wp:wrapPolygon edited="0">
                <wp:start x="0" y="0"/>
                <wp:lineTo x="0" y="17673"/>
                <wp:lineTo x="20736" y="17673"/>
                <wp:lineTo x="20736"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59" t="50305" r="83975" b="45486"/>
                    <a:stretch/>
                  </pic:blipFill>
                  <pic:spPr bwMode="auto">
                    <a:xfrm>
                      <a:off x="0" y="0"/>
                      <a:ext cx="476250" cy="139700"/>
                    </a:xfrm>
                    <a:prstGeom prst="rect">
                      <a:avLst/>
                    </a:prstGeom>
                    <a:ln>
                      <a:noFill/>
                    </a:ln>
                    <a:extLst>
                      <a:ext uri="{53640926-AAD7-44D8-BBD7-CCE9431645EC}">
                        <a14:shadowObscured xmlns:a14="http://schemas.microsoft.com/office/drawing/2010/main"/>
                      </a:ext>
                    </a:extLst>
                  </pic:spPr>
                </pic:pic>
              </a:graphicData>
            </a:graphic>
          </wp:anchor>
        </w:drawing>
      </w:r>
      <w:r w:rsidR="00CB2708">
        <w:rPr>
          <w:noProof/>
          <w:lang w:eastAsia="nl-NL"/>
        </w:rPr>
        <w:t xml:space="preserve"> </w:t>
      </w:r>
      <w:r w:rsidR="007B71DA">
        <w:rPr>
          <w:noProof/>
          <w:lang w:eastAsia="nl-NL"/>
        </w:rPr>
        <w:tab/>
      </w:r>
      <w:r w:rsidR="001E2AA6">
        <w:rPr>
          <w:noProof/>
          <w:lang w:eastAsia="nl-NL"/>
        </w:rPr>
        <w:tab/>
      </w:r>
      <w:r w:rsidR="00CB2708" w:rsidRPr="00CB2708">
        <w:rPr>
          <w:noProof/>
          <w:sz w:val="16"/>
          <w:szCs w:val="16"/>
          <w:lang w:eastAsia="nl-NL"/>
        </w:rPr>
        <w:t>Lange en korte cursus</w:t>
      </w:r>
    </w:p>
    <w:p w14:paraId="2ECAC762" w14:textId="77777777" w:rsidR="007B71DA" w:rsidRDefault="007B71DA" w:rsidP="00584E1F">
      <w:pPr>
        <w:pStyle w:val="Geenafstand"/>
        <w:spacing w:after="120"/>
        <w:jc w:val="left"/>
        <w:rPr>
          <w:noProof/>
          <w:sz w:val="16"/>
          <w:szCs w:val="16"/>
          <w:lang w:eastAsia="nl-NL"/>
        </w:rPr>
      </w:pPr>
      <w:r>
        <w:rPr>
          <w:noProof/>
          <w:lang w:eastAsia="nl-NL"/>
        </w:rPr>
        <w:drawing>
          <wp:anchor distT="0" distB="0" distL="114300" distR="114300" simplePos="0" relativeHeight="251661314" behindDoc="1" locked="0" layoutInCell="1" allowOverlap="1" wp14:anchorId="77AC343B" wp14:editId="245CB019">
            <wp:simplePos x="0" y="0"/>
            <wp:positionH relativeFrom="column">
              <wp:posOffset>3126740</wp:posOffset>
            </wp:positionH>
            <wp:positionV relativeFrom="paragraph">
              <wp:posOffset>7378</wp:posOffset>
            </wp:positionV>
            <wp:extent cx="800992" cy="122957"/>
            <wp:effectExtent l="0" t="0" r="0" b="0"/>
            <wp:wrapTight wrapText="bothSides">
              <wp:wrapPolygon edited="0">
                <wp:start x="0" y="0"/>
                <wp:lineTo x="0" y="16788"/>
                <wp:lineTo x="21069" y="16788"/>
                <wp:lineTo x="21069"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601" t="76526" r="78813" b="19765"/>
                    <a:stretch/>
                  </pic:blipFill>
                  <pic:spPr bwMode="auto">
                    <a:xfrm>
                      <a:off x="0" y="0"/>
                      <a:ext cx="800992" cy="122957"/>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nl-NL"/>
        </w:rPr>
        <w:tab/>
      </w:r>
      <w:r w:rsidR="001E2AA6">
        <w:rPr>
          <w:noProof/>
          <w:lang w:eastAsia="nl-NL"/>
        </w:rPr>
        <w:tab/>
      </w:r>
      <w:r w:rsidRPr="007B71DA">
        <w:rPr>
          <w:noProof/>
          <w:sz w:val="16"/>
          <w:szCs w:val="16"/>
          <w:lang w:eastAsia="nl-NL"/>
        </w:rPr>
        <w:t>Minicursus</w:t>
      </w:r>
    </w:p>
    <w:p w14:paraId="344FCE86" w14:textId="77777777" w:rsidR="007B71DA" w:rsidRPr="001E2AA6" w:rsidRDefault="001E2AA6" w:rsidP="00584E1F">
      <w:pPr>
        <w:pStyle w:val="Geenafstand"/>
        <w:spacing w:after="120"/>
        <w:jc w:val="left"/>
        <w:rPr>
          <w:noProof/>
          <w:sz w:val="16"/>
          <w:szCs w:val="16"/>
          <w:lang w:eastAsia="nl-NL"/>
        </w:rPr>
      </w:pPr>
      <w:r>
        <w:rPr>
          <w:noProof/>
          <w:lang w:eastAsia="nl-NL"/>
        </w:rPr>
        <w:drawing>
          <wp:anchor distT="0" distB="0" distL="114300" distR="114300" simplePos="0" relativeHeight="251662338" behindDoc="1" locked="0" layoutInCell="1" allowOverlap="1" wp14:anchorId="12DC81E2" wp14:editId="306F6390">
            <wp:simplePos x="0" y="0"/>
            <wp:positionH relativeFrom="column">
              <wp:posOffset>3154680</wp:posOffset>
            </wp:positionH>
            <wp:positionV relativeFrom="paragraph">
              <wp:posOffset>3810</wp:posOffset>
            </wp:positionV>
            <wp:extent cx="918210" cy="135890"/>
            <wp:effectExtent l="0" t="0" r="0" b="0"/>
            <wp:wrapTight wrapText="bothSides">
              <wp:wrapPolygon edited="0">
                <wp:start x="0" y="0"/>
                <wp:lineTo x="0" y="18168"/>
                <wp:lineTo x="21062" y="18168"/>
                <wp:lineTo x="21062"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8174" t="48003" r="74536" b="47447"/>
                    <a:stretch/>
                  </pic:blipFill>
                  <pic:spPr bwMode="auto">
                    <a:xfrm>
                      <a:off x="0" y="0"/>
                      <a:ext cx="918210" cy="13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tab/>
      </w:r>
      <w:r>
        <w:rPr>
          <w:noProof/>
          <w:sz w:val="16"/>
          <w:szCs w:val="16"/>
          <w:lang w:eastAsia="nl-NL"/>
        </w:rPr>
        <w:t>Theaterles, dansles, Voorstelling</w:t>
      </w:r>
    </w:p>
    <w:p w14:paraId="74B2AEF0" w14:textId="77777777" w:rsidR="001E2AA6" w:rsidRDefault="001E2AA6" w:rsidP="00584E1F">
      <w:pPr>
        <w:pStyle w:val="Geenafstand"/>
        <w:spacing w:after="120"/>
        <w:jc w:val="left"/>
        <w:rPr>
          <w:noProof/>
          <w:lang w:eastAsia="nl-NL"/>
        </w:rPr>
      </w:pPr>
    </w:p>
    <w:p w14:paraId="05EE193D" w14:textId="77777777" w:rsidR="007B71DA" w:rsidRPr="007B71DA" w:rsidRDefault="007B71DA" w:rsidP="00584E1F">
      <w:pPr>
        <w:pStyle w:val="Geenafstand"/>
        <w:spacing w:after="120"/>
        <w:jc w:val="left"/>
        <w:rPr>
          <w:noProof/>
          <w:sz w:val="16"/>
          <w:szCs w:val="16"/>
          <w:lang w:eastAsia="nl-NL"/>
        </w:rPr>
      </w:pPr>
    </w:p>
    <w:p w14:paraId="1A4AE9F1" w14:textId="77777777" w:rsidR="007B71DA" w:rsidRDefault="007B71DA" w:rsidP="00584E1F">
      <w:pPr>
        <w:pStyle w:val="Geenafstand"/>
        <w:spacing w:after="120"/>
        <w:jc w:val="left"/>
        <w:rPr>
          <w:noProof/>
          <w:lang w:eastAsia="nl-NL"/>
        </w:rPr>
      </w:pPr>
    </w:p>
    <w:p w14:paraId="46FD7F8B" w14:textId="77777777" w:rsidR="00CB2708" w:rsidRDefault="00CB2708" w:rsidP="00584E1F">
      <w:pPr>
        <w:pStyle w:val="Geenafstand"/>
        <w:spacing w:after="120"/>
        <w:jc w:val="left"/>
        <w:rPr>
          <w:noProof/>
          <w:lang w:eastAsia="nl-NL"/>
        </w:rPr>
      </w:pPr>
    </w:p>
    <w:p w14:paraId="0612CBCB" w14:textId="77777777" w:rsidR="00CB2708" w:rsidRDefault="00CB2708" w:rsidP="00584E1F">
      <w:pPr>
        <w:pStyle w:val="Geenafstand"/>
        <w:spacing w:after="120"/>
        <w:jc w:val="left"/>
        <w:rPr>
          <w:noProof/>
          <w:lang w:eastAsia="nl-NL"/>
        </w:rPr>
      </w:pPr>
    </w:p>
    <w:p w14:paraId="1A20EB7D" w14:textId="77777777" w:rsidR="00C96AC6" w:rsidRDefault="00C96AC6" w:rsidP="00584E1F">
      <w:pPr>
        <w:pStyle w:val="Geenafstand"/>
        <w:spacing w:after="120"/>
        <w:jc w:val="left"/>
      </w:pPr>
    </w:p>
    <w:p w14:paraId="45E95346" w14:textId="77777777" w:rsidR="009E4D67" w:rsidRPr="009660E6" w:rsidRDefault="005B4DDA" w:rsidP="00213FB5">
      <w:pPr>
        <w:pStyle w:val="Kop2"/>
      </w:pPr>
      <w:bookmarkStart w:id="6" w:name="_Toc31537139"/>
      <w:r w:rsidRPr="009660E6">
        <w:t xml:space="preserve">Missie </w:t>
      </w:r>
      <w:r w:rsidR="00165095" w:rsidRPr="009660E6">
        <w:t>en</w:t>
      </w:r>
      <w:r w:rsidR="009E4D67" w:rsidRPr="009660E6">
        <w:t xml:space="preserve"> Visie</w:t>
      </w:r>
      <w:bookmarkEnd w:id="6"/>
      <w:r w:rsidR="009E4D67" w:rsidRPr="009660E6">
        <w:t xml:space="preserve"> </w:t>
      </w:r>
    </w:p>
    <w:p w14:paraId="232C8EC1" w14:textId="77777777" w:rsidR="005B4DDA" w:rsidRPr="004C19EC" w:rsidRDefault="009E4D67" w:rsidP="00584E1F">
      <w:pPr>
        <w:pStyle w:val="Geenafstand"/>
        <w:spacing w:after="120"/>
        <w:jc w:val="left"/>
        <w:rPr>
          <w:b/>
          <w:i/>
          <w:color w:val="7F7F7F" w:themeColor="text1" w:themeTint="80"/>
          <w:sz w:val="22"/>
          <w:szCs w:val="22"/>
        </w:rPr>
      </w:pPr>
      <w:r w:rsidRPr="004C19EC">
        <w:rPr>
          <w:b/>
          <w:sz w:val="22"/>
          <w:szCs w:val="22"/>
        </w:rPr>
        <w:t>Missie</w:t>
      </w:r>
    </w:p>
    <w:p w14:paraId="7F6D5248" w14:textId="77777777" w:rsidR="007B2507" w:rsidRPr="009660E6" w:rsidRDefault="007B2507" w:rsidP="00584E1F">
      <w:pPr>
        <w:pStyle w:val="Geenafstand"/>
        <w:numPr>
          <w:ilvl w:val="0"/>
          <w:numId w:val="1"/>
        </w:numPr>
        <w:spacing w:after="120"/>
        <w:ind w:left="714" w:hanging="357"/>
        <w:contextualSpacing/>
        <w:jc w:val="left"/>
      </w:pPr>
      <w:r w:rsidRPr="009660E6">
        <w:t xml:space="preserve">We dragen bij aan de kwaliteit van het leven van kinderen en jongeren door hen </w:t>
      </w:r>
      <w:r w:rsidR="00A06DCF" w:rsidRPr="009660E6">
        <w:t>in aanraking te laten komen</w:t>
      </w:r>
      <w:r w:rsidRPr="009660E6">
        <w:t xml:space="preserve"> met he</w:t>
      </w:r>
      <w:r w:rsidR="00A06DCF" w:rsidRPr="009660E6">
        <w:t>t plezier dat spelen en theater</w:t>
      </w:r>
      <w:r w:rsidRPr="009660E6">
        <w:t>maken oplevert.</w:t>
      </w:r>
    </w:p>
    <w:p w14:paraId="1FFAA1FF" w14:textId="77777777" w:rsidR="005B4DDA" w:rsidRPr="009660E6" w:rsidRDefault="005B4DDA" w:rsidP="00584E1F">
      <w:pPr>
        <w:pStyle w:val="Geenafstand"/>
        <w:numPr>
          <w:ilvl w:val="0"/>
          <w:numId w:val="1"/>
        </w:numPr>
        <w:spacing w:after="120"/>
        <w:ind w:left="714" w:hanging="357"/>
        <w:contextualSpacing/>
        <w:jc w:val="left"/>
      </w:pPr>
      <w:r w:rsidRPr="009660E6">
        <w:t>We zijn een</w:t>
      </w:r>
      <w:r w:rsidR="00AB0970" w:rsidRPr="009660E6">
        <w:t xml:space="preserve"> </w:t>
      </w:r>
      <w:r w:rsidRPr="009660E6">
        <w:t>jeugdtheaterschool in Amsterdam waar leerlingen kennis en vaardigheden verwerven op het gebied van theater in de breedste zin van het woord.</w:t>
      </w:r>
    </w:p>
    <w:p w14:paraId="6D2587A1" w14:textId="77777777" w:rsidR="005B4DDA" w:rsidRPr="009660E6" w:rsidRDefault="005B4DDA" w:rsidP="00584E1F">
      <w:pPr>
        <w:pStyle w:val="Geenafstand"/>
        <w:numPr>
          <w:ilvl w:val="0"/>
          <w:numId w:val="1"/>
        </w:numPr>
        <w:spacing w:after="120"/>
        <w:jc w:val="left"/>
      </w:pPr>
      <w:r w:rsidRPr="009660E6">
        <w:t>We zijn een artistiek ambitieuze, professionele en multidisciplinaire jeugdtheaterschool waar groei en nieuwsgierigheid centraal staan.</w:t>
      </w:r>
    </w:p>
    <w:p w14:paraId="1F92805E" w14:textId="77777777" w:rsidR="007E6FC2" w:rsidRDefault="007E6FC2" w:rsidP="00584E1F">
      <w:pPr>
        <w:pStyle w:val="Geenafstand"/>
        <w:spacing w:after="120"/>
        <w:jc w:val="left"/>
        <w:rPr>
          <w:b/>
          <w:sz w:val="22"/>
          <w:szCs w:val="22"/>
        </w:rPr>
      </w:pPr>
    </w:p>
    <w:p w14:paraId="53D11D14" w14:textId="3A7B199D" w:rsidR="005B4DDA" w:rsidRPr="004C19EC" w:rsidRDefault="00165095" w:rsidP="00584E1F">
      <w:pPr>
        <w:pStyle w:val="Geenafstand"/>
        <w:spacing w:after="120"/>
        <w:jc w:val="left"/>
        <w:rPr>
          <w:b/>
          <w:sz w:val="22"/>
          <w:szCs w:val="22"/>
        </w:rPr>
      </w:pPr>
      <w:r w:rsidRPr="004C19EC">
        <w:rPr>
          <w:b/>
          <w:sz w:val="22"/>
          <w:szCs w:val="22"/>
        </w:rPr>
        <w:lastRenderedPageBreak/>
        <w:t xml:space="preserve">Visie </w:t>
      </w:r>
    </w:p>
    <w:p w14:paraId="18557032" w14:textId="77777777" w:rsidR="0066467D" w:rsidRDefault="00B27E4D" w:rsidP="00584E1F">
      <w:pPr>
        <w:pStyle w:val="Geenafstand"/>
        <w:spacing w:after="120"/>
        <w:jc w:val="left"/>
      </w:pPr>
      <w:r w:rsidRPr="009660E6">
        <w:t>Bij theater staat de mens centraal</w:t>
      </w:r>
      <w:r w:rsidR="00281D45">
        <w:t>.</w:t>
      </w:r>
      <w:r w:rsidRPr="009660E6">
        <w:t xml:space="preserve"> </w:t>
      </w:r>
      <w:r w:rsidR="00281D45">
        <w:t>D</w:t>
      </w:r>
      <w:r w:rsidRPr="009660E6">
        <w:t xml:space="preserve">e persoonlijke ontwikkeling en identiteitsvorming in de maatschappij waarin </w:t>
      </w:r>
      <w:r w:rsidR="00BB79FD">
        <w:t>iemand</w:t>
      </w:r>
      <w:r w:rsidRPr="009660E6">
        <w:t xml:space="preserve"> leeft, speelt een essentiële rol. </w:t>
      </w:r>
    </w:p>
    <w:p w14:paraId="20BDDF2B" w14:textId="77777777" w:rsidR="005B4DDA" w:rsidRPr="009660E6" w:rsidRDefault="00DB3A66" w:rsidP="00E07FB4">
      <w:pPr>
        <w:pStyle w:val="Geenafstand"/>
        <w:numPr>
          <w:ilvl w:val="0"/>
          <w:numId w:val="8"/>
        </w:numPr>
        <w:spacing w:after="120"/>
        <w:contextualSpacing/>
        <w:jc w:val="left"/>
      </w:pPr>
      <w:r>
        <w:t>S</w:t>
      </w:r>
      <w:r w:rsidR="005B4DDA" w:rsidRPr="009660E6">
        <w:t>pelen en sam</w:t>
      </w:r>
      <w:r w:rsidR="00EE3282" w:rsidRPr="009660E6">
        <w:t>enwerken met elkaar via theater</w:t>
      </w:r>
      <w:r>
        <w:t xml:space="preserve"> levert leerlingen </w:t>
      </w:r>
      <w:r w:rsidR="005B4DDA" w:rsidRPr="009660E6">
        <w:t xml:space="preserve">plezier, zelfkennis, inzichten in anderen én eigenwaarde </w:t>
      </w:r>
      <w:r>
        <w:t>op</w:t>
      </w:r>
      <w:r w:rsidR="005B4DDA" w:rsidRPr="009660E6">
        <w:t xml:space="preserve">. </w:t>
      </w:r>
    </w:p>
    <w:p w14:paraId="2F274685" w14:textId="77777777" w:rsidR="005B4DDA" w:rsidRPr="009660E6" w:rsidRDefault="00DB3A66" w:rsidP="00E07FB4">
      <w:pPr>
        <w:pStyle w:val="Geenafstand"/>
        <w:numPr>
          <w:ilvl w:val="0"/>
          <w:numId w:val="8"/>
        </w:numPr>
        <w:spacing w:after="120"/>
        <w:ind w:left="714" w:hanging="357"/>
        <w:contextualSpacing/>
        <w:jc w:val="left"/>
      </w:pPr>
      <w:r>
        <w:t>O</w:t>
      </w:r>
      <w:r w:rsidR="004419A7">
        <w:t xml:space="preserve">ngeachte culturele of </w:t>
      </w:r>
      <w:r w:rsidR="00FC52DB">
        <w:t>sociaaleconomische</w:t>
      </w:r>
      <w:r w:rsidR="004419A7">
        <w:t xml:space="preserve"> achtergrond </w:t>
      </w:r>
      <w:r w:rsidR="00894CA3">
        <w:t>laten</w:t>
      </w:r>
      <w:r>
        <w:t xml:space="preserve"> wij leerlingen</w:t>
      </w:r>
      <w:r w:rsidR="005160A6">
        <w:t xml:space="preserve"> </w:t>
      </w:r>
      <w:r w:rsidR="005F4A8F" w:rsidRPr="009660E6">
        <w:t>ke</w:t>
      </w:r>
      <w:r w:rsidR="005B4DDA" w:rsidRPr="009660E6">
        <w:t>nnis</w:t>
      </w:r>
      <w:r w:rsidR="00420AA5" w:rsidRPr="009660E6">
        <w:t>maken</w:t>
      </w:r>
      <w:r w:rsidR="005B4DDA" w:rsidRPr="009660E6">
        <w:t xml:space="preserve"> met </w:t>
      </w:r>
      <w:r w:rsidR="00644033" w:rsidRPr="009660E6">
        <w:t xml:space="preserve">de diversiteit van </w:t>
      </w:r>
      <w:r w:rsidR="005B4DDA" w:rsidRPr="009660E6">
        <w:t>het theatervak en</w:t>
      </w:r>
      <w:r w:rsidR="00894CA3">
        <w:t xml:space="preserve"> bieden we</w:t>
      </w:r>
      <w:r w:rsidR="005B4DDA" w:rsidRPr="009660E6">
        <w:t xml:space="preserve"> de mogelijkheid</w:t>
      </w:r>
      <w:r w:rsidR="005F4A8F" w:rsidRPr="009660E6">
        <w:t xml:space="preserve"> </w:t>
      </w:r>
      <w:r w:rsidR="005B4DDA" w:rsidRPr="009660E6">
        <w:t>zich hierin te verdiepen en te excelleren.</w:t>
      </w:r>
    </w:p>
    <w:p w14:paraId="10C92440" w14:textId="77777777" w:rsidR="005B4DDA" w:rsidRPr="009660E6" w:rsidRDefault="009367EB" w:rsidP="00E07FB4">
      <w:pPr>
        <w:pStyle w:val="Geenafstand"/>
        <w:numPr>
          <w:ilvl w:val="0"/>
          <w:numId w:val="8"/>
        </w:numPr>
        <w:spacing w:after="120"/>
        <w:ind w:left="714" w:hanging="357"/>
        <w:contextualSpacing/>
        <w:jc w:val="left"/>
      </w:pPr>
      <w:r>
        <w:t xml:space="preserve">Gelegenheid bieden aan kinderen en jongeren om </w:t>
      </w:r>
      <w:r w:rsidR="005B4DDA" w:rsidRPr="009660E6">
        <w:t>op authentieke wijze, autonoom en met respect voor anderen</w:t>
      </w:r>
      <w:r w:rsidR="005F4A8F" w:rsidRPr="009660E6">
        <w:t xml:space="preserve"> </w:t>
      </w:r>
      <w:r w:rsidR="00074EEC">
        <w:t>zichzelf te</w:t>
      </w:r>
      <w:r w:rsidR="005B4DDA" w:rsidRPr="009660E6">
        <w:t xml:space="preserve"> </w:t>
      </w:r>
      <w:r w:rsidR="00381058" w:rsidRPr="009660E6">
        <w:t>ontwikkelen</w:t>
      </w:r>
      <w:r w:rsidR="005B4DDA" w:rsidRPr="009660E6">
        <w:t>.</w:t>
      </w:r>
    </w:p>
    <w:p w14:paraId="57784188" w14:textId="7327D04A" w:rsidR="00F82C5C" w:rsidRPr="009660E6" w:rsidRDefault="0055672E" w:rsidP="00E07FB4">
      <w:pPr>
        <w:pStyle w:val="Geenafstand"/>
        <w:numPr>
          <w:ilvl w:val="0"/>
          <w:numId w:val="8"/>
        </w:numPr>
        <w:spacing w:after="120"/>
        <w:jc w:val="left"/>
      </w:pPr>
      <w:r>
        <w:t>Via theater kunnen leerlingen p</w:t>
      </w:r>
      <w:r w:rsidR="004F0E74" w:rsidRPr="009660E6">
        <w:t xml:space="preserve">ersoonlijke </w:t>
      </w:r>
      <w:r w:rsidR="005B4DDA" w:rsidRPr="009660E6">
        <w:t xml:space="preserve">vaardigheden en competenties </w:t>
      </w:r>
      <w:r w:rsidR="005F4A8F" w:rsidRPr="009660E6">
        <w:t>vergroten</w:t>
      </w:r>
      <w:r>
        <w:t>,</w:t>
      </w:r>
      <w:r w:rsidR="005F4A8F" w:rsidRPr="009660E6">
        <w:t xml:space="preserve"> </w:t>
      </w:r>
      <w:r w:rsidR="005B4DDA" w:rsidRPr="009660E6">
        <w:t xml:space="preserve">die zij kunnen inzetten </w:t>
      </w:r>
      <w:r w:rsidR="004F0E74" w:rsidRPr="009660E6">
        <w:t>in het</w:t>
      </w:r>
      <w:r w:rsidR="002D1321" w:rsidRPr="009660E6">
        <w:t xml:space="preserve"> </w:t>
      </w:r>
      <w:r w:rsidR="00D17B7B" w:rsidRPr="009660E6">
        <w:t>dagelijks</w:t>
      </w:r>
      <w:r w:rsidR="004F0E74" w:rsidRPr="009660E6">
        <w:t xml:space="preserve"> leven</w:t>
      </w:r>
      <w:r w:rsidR="00D17B7B" w:rsidRPr="009660E6">
        <w:t>, b</w:t>
      </w:r>
      <w:r w:rsidR="004F0E74" w:rsidRPr="009660E6">
        <w:t xml:space="preserve">ijvoorbeeld </w:t>
      </w:r>
      <w:r w:rsidR="005B4DDA" w:rsidRPr="009660E6">
        <w:t>bij opleiding, werk</w:t>
      </w:r>
      <w:r w:rsidR="004E3609" w:rsidRPr="009660E6">
        <w:t xml:space="preserve"> en </w:t>
      </w:r>
      <w:r w:rsidR="005B4DDA" w:rsidRPr="009660E6">
        <w:t xml:space="preserve">sociale omgang. </w:t>
      </w:r>
    </w:p>
    <w:p w14:paraId="4CE6BE69" w14:textId="77777777" w:rsidR="00E6730E" w:rsidRPr="009660E6" w:rsidRDefault="00FC52DB" w:rsidP="00213FB5">
      <w:pPr>
        <w:pStyle w:val="Kop2"/>
      </w:pPr>
      <w:bookmarkStart w:id="7" w:name="_Toc31537140"/>
      <w:r>
        <w:t>Werkwijze</w:t>
      </w:r>
      <w:bookmarkEnd w:id="7"/>
    </w:p>
    <w:p w14:paraId="4B23A9EB" w14:textId="77777777" w:rsidR="007F51F9" w:rsidRPr="00EE5E66" w:rsidRDefault="007F51F9" w:rsidP="00584E1F">
      <w:pPr>
        <w:rPr>
          <w:rFonts w:ascii="Calibri Light" w:hAnsi="Calibri Light" w:cs="Calibri Light"/>
          <w:sz w:val="20"/>
          <w:szCs w:val="20"/>
        </w:rPr>
      </w:pPr>
      <w:r w:rsidRPr="00EE5E66">
        <w:rPr>
          <w:rFonts w:ascii="Calibri Light" w:hAnsi="Calibri Light" w:cs="Calibri Light"/>
          <w:sz w:val="20"/>
          <w:szCs w:val="20"/>
        </w:rPr>
        <w:t>Theater is van oudsher hét medium waar verhalen worden verteld: persoonlijke verhalen, verhalen over de geschiedenis</w:t>
      </w:r>
      <w:r w:rsidR="00D1326D" w:rsidRPr="00EE5E66">
        <w:rPr>
          <w:rFonts w:ascii="Calibri Light" w:hAnsi="Calibri Light" w:cs="Calibri Light"/>
          <w:sz w:val="20"/>
          <w:szCs w:val="20"/>
        </w:rPr>
        <w:t xml:space="preserve"> of</w:t>
      </w:r>
      <w:r w:rsidRPr="00EE5E66">
        <w:rPr>
          <w:rFonts w:ascii="Calibri Light" w:hAnsi="Calibri Light" w:cs="Calibri Light"/>
          <w:sz w:val="20"/>
          <w:szCs w:val="20"/>
        </w:rPr>
        <w:t xml:space="preserve"> de maatschappij. In de theaterlessen van de AJTS wordt kinderen en jongeren geleerd </w:t>
      </w:r>
      <w:r w:rsidRPr="00EE5E66">
        <w:rPr>
          <w:rFonts w:ascii="Calibri Light" w:hAnsi="Calibri Light" w:cs="Calibri Light"/>
          <w:i/>
          <w:sz w:val="20"/>
          <w:szCs w:val="20"/>
        </w:rPr>
        <w:t>hoe</w:t>
      </w:r>
      <w:r w:rsidRPr="00EE5E66">
        <w:rPr>
          <w:rFonts w:ascii="Calibri Light" w:hAnsi="Calibri Light" w:cs="Calibri Light"/>
          <w:sz w:val="20"/>
          <w:szCs w:val="20"/>
        </w:rPr>
        <w:t xml:space="preserve"> zij deze verhalen het beste kunnen overbrengen. De essentie daarbij is dat zij het publiek </w:t>
      </w:r>
      <w:r w:rsidR="00403F51" w:rsidRPr="00EE5E66">
        <w:rPr>
          <w:rFonts w:ascii="Calibri Light" w:hAnsi="Calibri Light" w:cs="Calibri Light"/>
          <w:sz w:val="20"/>
          <w:szCs w:val="20"/>
        </w:rPr>
        <w:t>raken</w:t>
      </w:r>
      <w:r w:rsidRPr="00EE5E66">
        <w:rPr>
          <w:rFonts w:ascii="Calibri Light" w:hAnsi="Calibri Light" w:cs="Calibri Light"/>
          <w:sz w:val="20"/>
          <w:szCs w:val="20"/>
        </w:rPr>
        <w:t>, prikkel</w:t>
      </w:r>
      <w:r w:rsidR="00403F51" w:rsidRPr="00EE5E66">
        <w:rPr>
          <w:rFonts w:ascii="Calibri Light" w:hAnsi="Calibri Light" w:cs="Calibri Light"/>
          <w:sz w:val="20"/>
          <w:szCs w:val="20"/>
        </w:rPr>
        <w:t>en</w:t>
      </w:r>
      <w:r w:rsidRPr="00EE5E66">
        <w:rPr>
          <w:rFonts w:ascii="Calibri Light" w:hAnsi="Calibri Light" w:cs="Calibri Light"/>
          <w:sz w:val="20"/>
          <w:szCs w:val="20"/>
        </w:rPr>
        <w:t>, ontroer</w:t>
      </w:r>
      <w:r w:rsidR="00403F51" w:rsidRPr="00EE5E66">
        <w:rPr>
          <w:rFonts w:ascii="Calibri Light" w:hAnsi="Calibri Light" w:cs="Calibri Light"/>
          <w:sz w:val="20"/>
          <w:szCs w:val="20"/>
        </w:rPr>
        <w:t>en</w:t>
      </w:r>
      <w:r w:rsidRPr="00EE5E66">
        <w:rPr>
          <w:rFonts w:ascii="Calibri Light" w:hAnsi="Calibri Light" w:cs="Calibri Light"/>
          <w:sz w:val="20"/>
          <w:szCs w:val="20"/>
        </w:rPr>
        <w:t>, bewe</w:t>
      </w:r>
      <w:r w:rsidR="00403F51" w:rsidRPr="00EE5E66">
        <w:rPr>
          <w:rFonts w:ascii="Calibri Light" w:hAnsi="Calibri Light" w:cs="Calibri Light"/>
          <w:sz w:val="20"/>
          <w:szCs w:val="20"/>
        </w:rPr>
        <w:t>gen</w:t>
      </w:r>
      <w:r w:rsidRPr="00EE5E66">
        <w:rPr>
          <w:rFonts w:ascii="Calibri Light" w:hAnsi="Calibri Light" w:cs="Calibri Light"/>
          <w:sz w:val="20"/>
          <w:szCs w:val="20"/>
        </w:rPr>
        <w:t xml:space="preserve"> of een boodschap overbren</w:t>
      </w:r>
      <w:r w:rsidR="00403F51" w:rsidRPr="00EE5E66">
        <w:rPr>
          <w:rFonts w:ascii="Calibri Light" w:hAnsi="Calibri Light" w:cs="Calibri Light"/>
          <w:sz w:val="20"/>
          <w:szCs w:val="20"/>
        </w:rPr>
        <w:t>gen.</w:t>
      </w:r>
    </w:p>
    <w:p w14:paraId="323A8C2A" w14:textId="0D9402E4" w:rsidR="00FA29AD" w:rsidRPr="00EE5E66" w:rsidRDefault="00FA29AD" w:rsidP="00584E1F">
      <w:pPr>
        <w:pStyle w:val="Geenafstand"/>
        <w:spacing w:after="120"/>
        <w:jc w:val="left"/>
        <w:rPr>
          <w:b/>
        </w:rPr>
      </w:pPr>
      <w:r w:rsidRPr="00EE5E66">
        <w:rPr>
          <w:b/>
        </w:rPr>
        <w:t>Trainin</w:t>
      </w:r>
      <w:r w:rsidR="00EE5E66" w:rsidRPr="00EE5E66">
        <w:rPr>
          <w:b/>
        </w:rPr>
        <w:t xml:space="preserve">g op inhoud: </w:t>
      </w:r>
      <w:r w:rsidR="00205CD4">
        <w:t>h</w:t>
      </w:r>
      <w:r w:rsidRPr="00EE5E66">
        <w:t>et leerplan</w:t>
      </w:r>
      <w:r w:rsidR="005C4A27">
        <w:t xml:space="preserve"> (H3.1)</w:t>
      </w:r>
      <w:r w:rsidRPr="00EE5E66">
        <w:t xml:space="preserve"> geeft kinderen en jongeren de kans om zich ieder jaar verder te ontwikkelen en door te groeien. Hierdoor wordt de kundigheid met betrekking tot theater getraind</w:t>
      </w:r>
      <w:r w:rsidR="00774609">
        <w:t xml:space="preserve"> en </w:t>
      </w:r>
      <w:r w:rsidRPr="00EE5E66">
        <w:t>verdiept</w:t>
      </w:r>
      <w:r w:rsidR="00774609">
        <w:t>,</w:t>
      </w:r>
      <w:r w:rsidRPr="00EE5E66">
        <w:t xml:space="preserve"> en de kunstzinnigheid ontwikkeld. Daardoor staat de </w:t>
      </w:r>
      <w:r w:rsidR="0019595A" w:rsidRPr="00EE5E66">
        <w:t>AJTS</w:t>
      </w:r>
      <w:r w:rsidRPr="00EE5E66">
        <w:t xml:space="preserve"> bekend als toonaangevend op het gebied van hoogwaardige theaterlessen. </w:t>
      </w:r>
    </w:p>
    <w:p w14:paraId="0B200166" w14:textId="215487D0" w:rsidR="00FA29AD" w:rsidRPr="00EE5E66" w:rsidRDefault="00EE5E66" w:rsidP="00584E1F">
      <w:pPr>
        <w:pStyle w:val="Geenafstand"/>
        <w:spacing w:after="120"/>
        <w:jc w:val="left"/>
        <w:rPr>
          <w:i/>
        </w:rPr>
      </w:pPr>
      <w:r w:rsidRPr="00EE5E66">
        <w:rPr>
          <w:b/>
        </w:rPr>
        <w:t xml:space="preserve">Trainen van vaardigheden: </w:t>
      </w:r>
      <w:r w:rsidR="00F91D6C">
        <w:t>o</w:t>
      </w:r>
      <w:r w:rsidR="00FA29AD" w:rsidRPr="00EE5E66">
        <w:t xml:space="preserve">m jongeren te leren </w:t>
      </w:r>
      <w:r w:rsidR="00FA29AD" w:rsidRPr="00EE5E66">
        <w:rPr>
          <w:i/>
        </w:rPr>
        <w:t>hoe</w:t>
      </w:r>
      <w:r w:rsidR="00FA29AD" w:rsidRPr="00EE5E66">
        <w:t xml:space="preserve"> zij verhalen overbrengen, staat bij </w:t>
      </w:r>
      <w:r w:rsidR="005E79DA" w:rsidRPr="00EE5E66">
        <w:t>de AJTS</w:t>
      </w:r>
      <w:r w:rsidR="00FA29AD" w:rsidRPr="00EE5E66">
        <w:t xml:space="preserve"> persoonlijke ontwikkeling centraal. In de theaterles stimuleren en trainen </w:t>
      </w:r>
      <w:r w:rsidR="00EA4599" w:rsidRPr="00EE5E66">
        <w:t>de docenten</w:t>
      </w:r>
      <w:r w:rsidR="00FA29AD" w:rsidRPr="00EE5E66">
        <w:t xml:space="preserve"> jongeren in het ontwikkelen van sociaalemotionele vaardigheden, expressie en creativiteit. Ook is het in de les van belang dat deelnemers samenwerken, voor een groep durven staan en zich uiten. </w:t>
      </w:r>
      <w:r w:rsidR="002E4CFF" w:rsidRPr="00EE5E66">
        <w:t>Verder leren de</w:t>
      </w:r>
      <w:r w:rsidR="00FA29AD" w:rsidRPr="00EE5E66">
        <w:t xml:space="preserve"> leerlingen om op eigen werk en dat van anderen te reflecteren. Veiligheid en vertrouwen zijn </w:t>
      </w:r>
      <w:r w:rsidR="002E4CFF" w:rsidRPr="00EE5E66">
        <w:t xml:space="preserve">logische </w:t>
      </w:r>
      <w:r w:rsidR="00FA29AD" w:rsidRPr="00EE5E66">
        <w:t>basisvoorwaarden voor goede samenwerking. De AJTS hecht daarom grote waarde aan een veilig klimaat met wederzijds respect</w:t>
      </w:r>
      <w:r w:rsidR="002E4CFF" w:rsidRPr="00EE5E66">
        <w:t>, wat zich vertaalt in sterke cohesie binnen de school en een positief groepsgevoel.</w:t>
      </w:r>
      <w:r w:rsidR="00FA29AD" w:rsidRPr="00EE5E66">
        <w:t xml:space="preserve"> </w:t>
      </w:r>
    </w:p>
    <w:p w14:paraId="65E26D3C" w14:textId="77777777" w:rsidR="00E87380" w:rsidRPr="009660E6" w:rsidRDefault="00BB3637" w:rsidP="00213FB5">
      <w:pPr>
        <w:pStyle w:val="Kop2"/>
      </w:pPr>
      <w:bookmarkStart w:id="8" w:name="_Toc31537141"/>
      <w:r w:rsidRPr="009660E6">
        <w:t>Impact</w:t>
      </w:r>
      <w:r w:rsidR="00E87380" w:rsidRPr="009660E6">
        <w:t xml:space="preserve"> van de AJTS</w:t>
      </w:r>
      <w:bookmarkEnd w:id="8"/>
    </w:p>
    <w:p w14:paraId="3A858611" w14:textId="774C61E4" w:rsidR="00FB23AD" w:rsidRDefault="00DD0C67" w:rsidP="00584E1F">
      <w:pPr>
        <w:pStyle w:val="Geenafstand"/>
        <w:spacing w:after="120"/>
        <w:jc w:val="left"/>
      </w:pPr>
      <w:r w:rsidRPr="009660E6">
        <w:t>Van de leerlingen van 18 jaar en ouder stroomt ruim 70% door naar</w:t>
      </w:r>
      <w:r w:rsidR="009664F1">
        <w:t xml:space="preserve"> mbo- en hbo</w:t>
      </w:r>
      <w:r w:rsidRPr="009660E6">
        <w:t xml:space="preserve"> theateropleidingen</w:t>
      </w:r>
      <w:r w:rsidR="00CD58D8">
        <w:t xml:space="preserve"> </w:t>
      </w:r>
      <w:r w:rsidRPr="009660E6">
        <w:t>in de richtingen dans, muziek, film, beeldende kunst en de schrijversvakschool</w:t>
      </w:r>
      <w:r w:rsidR="00894A79">
        <w:t xml:space="preserve">. </w:t>
      </w:r>
      <w:r w:rsidRPr="009660E6">
        <w:t xml:space="preserve">Daarnaast spelen veel oud-leerlingen in </w:t>
      </w:r>
      <w:r w:rsidR="00E6730E" w:rsidRPr="009660E6">
        <w:t>een productie van</w:t>
      </w:r>
      <w:r w:rsidR="00747AE0" w:rsidRPr="009660E6">
        <w:t xml:space="preserve"> </w:t>
      </w:r>
      <w:r w:rsidR="006767E3">
        <w:t>j</w:t>
      </w:r>
      <w:r w:rsidR="00747AE0" w:rsidRPr="009660E6">
        <w:t xml:space="preserve">ongerentheatergezelschap </w:t>
      </w:r>
      <w:r w:rsidR="00E6730E" w:rsidRPr="009660E6">
        <w:t xml:space="preserve">DEGASTEN, </w:t>
      </w:r>
      <w:r w:rsidR="00894A79">
        <w:t xml:space="preserve">bij het </w:t>
      </w:r>
      <w:r w:rsidR="00E6730E" w:rsidRPr="009660E6">
        <w:t xml:space="preserve">Poldertheater, </w:t>
      </w:r>
      <w:r w:rsidR="00D72BEF" w:rsidRPr="009660E6">
        <w:t>Internation</w:t>
      </w:r>
      <w:r w:rsidR="00894A79">
        <w:t>a</w:t>
      </w:r>
      <w:r w:rsidR="00D72BEF" w:rsidRPr="009660E6">
        <w:t xml:space="preserve">al </w:t>
      </w:r>
      <w:r w:rsidR="0095156B">
        <w:t>Theater</w:t>
      </w:r>
      <w:r w:rsidR="00D72BEF" w:rsidRPr="009660E6">
        <w:t xml:space="preserve"> Amsterdam (</w:t>
      </w:r>
      <w:r w:rsidR="00E6730E" w:rsidRPr="009660E6">
        <w:t>ITA</w:t>
      </w:r>
      <w:r w:rsidR="00D72BEF" w:rsidRPr="009660E6">
        <w:t>)</w:t>
      </w:r>
      <w:r w:rsidR="00E6730E" w:rsidRPr="009660E6">
        <w:t xml:space="preserve"> of Frascati. </w:t>
      </w:r>
      <w:r w:rsidRPr="009660E6">
        <w:t xml:space="preserve">Ook zijn </w:t>
      </w:r>
      <w:r w:rsidR="00F538DA">
        <w:t>de</w:t>
      </w:r>
      <w:r w:rsidRPr="009660E6">
        <w:t xml:space="preserve"> leerlingen te zien bij televisieprogramma’s als </w:t>
      </w:r>
      <w:r w:rsidRPr="0095156B">
        <w:rPr>
          <w:i/>
          <w:iCs/>
        </w:rPr>
        <w:t xml:space="preserve">De Vloer op </w:t>
      </w:r>
      <w:r w:rsidR="00416781" w:rsidRPr="0095156B">
        <w:rPr>
          <w:i/>
          <w:iCs/>
        </w:rPr>
        <w:t>junior</w:t>
      </w:r>
      <w:r w:rsidR="00416781" w:rsidRPr="009660E6">
        <w:t xml:space="preserve"> </w:t>
      </w:r>
      <w:r w:rsidR="0095156B">
        <w:t>en</w:t>
      </w:r>
      <w:r w:rsidR="00416781" w:rsidRPr="009660E6">
        <w:t xml:space="preserve"> in Nederlandse films.</w:t>
      </w:r>
    </w:p>
    <w:p w14:paraId="2F7509E7" w14:textId="77777777" w:rsidR="00DD0C67" w:rsidRDefault="00E6730E" w:rsidP="00584E1F">
      <w:pPr>
        <w:pStyle w:val="Geenafstand"/>
        <w:spacing w:after="120"/>
        <w:jc w:val="left"/>
      </w:pPr>
      <w:r w:rsidRPr="009660E6">
        <w:t xml:space="preserve">Veel oud-leerlingen die na de AJTS een andere studiekeuze </w:t>
      </w:r>
      <w:r w:rsidR="002469B7" w:rsidRPr="009660E6">
        <w:t>maakten</w:t>
      </w:r>
      <w:r w:rsidRPr="009660E6">
        <w:t xml:space="preserve">, laten weten nog vaak terug te grijpen naar </w:t>
      </w:r>
      <w:r w:rsidR="006253B0">
        <w:t>vaardigheden</w:t>
      </w:r>
      <w:r w:rsidR="00FA29AD" w:rsidRPr="009660E6">
        <w:t xml:space="preserve"> of </w:t>
      </w:r>
      <w:r w:rsidRPr="009660E6">
        <w:t xml:space="preserve">sociale en maatschappelijke inzichten die ze hebben opgedaan tijdens hun leertraject </w:t>
      </w:r>
      <w:r w:rsidR="00FA29AD" w:rsidRPr="009660E6">
        <w:t>bij</w:t>
      </w:r>
      <w:r w:rsidRPr="009660E6">
        <w:t xml:space="preserve"> de AJTS. </w:t>
      </w:r>
      <w:r w:rsidR="00D07A89" w:rsidRPr="009660E6">
        <w:t xml:space="preserve">Iedere jongere die in contact komt met </w:t>
      </w:r>
      <w:r w:rsidR="00DD0C67" w:rsidRPr="009660E6">
        <w:t xml:space="preserve">theatereducatie </w:t>
      </w:r>
      <w:r w:rsidR="009A0D20" w:rsidRPr="009660E6">
        <w:t>is bovendien een potentie</w:t>
      </w:r>
      <w:r w:rsidR="00AE4C74" w:rsidRPr="009660E6">
        <w:t>e</w:t>
      </w:r>
      <w:r w:rsidR="009A0D20" w:rsidRPr="009660E6">
        <w:t xml:space="preserve">l </w:t>
      </w:r>
      <w:r w:rsidR="00D07A89" w:rsidRPr="009660E6">
        <w:t xml:space="preserve">toekomstige </w:t>
      </w:r>
      <w:r w:rsidR="00FA29AD" w:rsidRPr="009660E6">
        <w:t>actieve deelnemer</w:t>
      </w:r>
      <w:r w:rsidR="006253B0">
        <w:t xml:space="preserve"> aan</w:t>
      </w:r>
      <w:r w:rsidR="00FA29AD" w:rsidRPr="009660E6">
        <w:t xml:space="preserve"> of bezoeker</w:t>
      </w:r>
      <w:r w:rsidR="006253B0">
        <w:t xml:space="preserve"> van het Amsterdamse cultuuraanbod</w:t>
      </w:r>
      <w:r w:rsidR="00D07A89" w:rsidRPr="009660E6">
        <w:t xml:space="preserve">. </w:t>
      </w:r>
      <w:r w:rsidR="00817D35" w:rsidRPr="009660E6">
        <w:t xml:space="preserve">Ook als </w:t>
      </w:r>
      <w:r w:rsidR="00A76050">
        <w:t xml:space="preserve">iemand </w:t>
      </w:r>
      <w:r w:rsidR="00817D35" w:rsidRPr="009660E6">
        <w:t>dat van huis uit niet</w:t>
      </w:r>
      <w:r w:rsidR="00951EFD" w:rsidRPr="009660E6">
        <w:t xml:space="preserve"> </w:t>
      </w:r>
      <w:r w:rsidR="002469B7" w:rsidRPr="009660E6">
        <w:t>meekrijgt</w:t>
      </w:r>
      <w:r w:rsidR="00817D35" w:rsidRPr="009660E6">
        <w:t xml:space="preserve">. </w:t>
      </w:r>
    </w:p>
    <w:p w14:paraId="3809A096" w14:textId="77777777" w:rsidR="00E87380" w:rsidRPr="009660E6" w:rsidRDefault="00E87380" w:rsidP="00213FB5">
      <w:pPr>
        <w:pStyle w:val="Kop2"/>
      </w:pPr>
      <w:bookmarkStart w:id="9" w:name="_Toc31537142"/>
      <w:r w:rsidRPr="009660E6">
        <w:t>Actualiteit en kwaliteit</w:t>
      </w:r>
      <w:bookmarkEnd w:id="9"/>
    </w:p>
    <w:p w14:paraId="646260C6" w14:textId="77777777" w:rsidR="00F06063" w:rsidRPr="00CE5482" w:rsidRDefault="00F06063" w:rsidP="00F91604">
      <w:pPr>
        <w:pStyle w:val="Kop3"/>
      </w:pPr>
      <w:r w:rsidRPr="00CE5482">
        <w:t>DNA</w:t>
      </w:r>
    </w:p>
    <w:p w14:paraId="2D27744E" w14:textId="77777777" w:rsidR="008F5060" w:rsidRPr="009660E6" w:rsidRDefault="00960F9D" w:rsidP="00584E1F">
      <w:pPr>
        <w:pStyle w:val="Geenafstand"/>
        <w:spacing w:after="120"/>
        <w:jc w:val="left"/>
      </w:pPr>
      <w:r>
        <w:t>De</w:t>
      </w:r>
      <w:r w:rsidR="00E87380" w:rsidRPr="009660E6">
        <w:t xml:space="preserve"> AJTS wordt bevolkt door uitermate creatieve </w:t>
      </w:r>
      <w:r w:rsidR="00AE4C74" w:rsidRPr="009660E6">
        <w:t>docenten</w:t>
      </w:r>
      <w:r w:rsidR="00E87380" w:rsidRPr="009660E6">
        <w:t xml:space="preserve"> met oog voor de </w:t>
      </w:r>
      <w:r w:rsidR="00537404" w:rsidRPr="009660E6">
        <w:t>jongeren</w:t>
      </w:r>
      <w:r w:rsidR="005D2A61" w:rsidRPr="009660E6">
        <w:t>,</w:t>
      </w:r>
      <w:r w:rsidR="00537404" w:rsidRPr="009660E6">
        <w:t xml:space="preserve"> die op dat moment voor hen staan</w:t>
      </w:r>
      <w:r w:rsidR="00E87380" w:rsidRPr="009660E6">
        <w:t xml:space="preserve">. Docenten en kantoorpersoneel zijn kunstenaars, makers, uitvoerders, kritische denkers en inspiratoren. Zij zitten vol ideeën, energie en inspiratie en </w:t>
      </w:r>
      <w:r w:rsidR="00A63AD3">
        <w:t>willen</w:t>
      </w:r>
      <w:r w:rsidR="00FA29AD" w:rsidRPr="009660E6">
        <w:t xml:space="preserve"> het best mogelijk</w:t>
      </w:r>
      <w:r w:rsidR="00AE4C74" w:rsidRPr="009660E6">
        <w:t>e</w:t>
      </w:r>
      <w:r w:rsidR="00FA29AD" w:rsidRPr="009660E6">
        <w:t xml:space="preserve"> uit de </w:t>
      </w:r>
      <w:r w:rsidR="00A63AD3">
        <w:t xml:space="preserve">leerlingen </w:t>
      </w:r>
      <w:r w:rsidR="00FA29AD" w:rsidRPr="009660E6">
        <w:t>halen</w:t>
      </w:r>
      <w:r w:rsidR="00E87380" w:rsidRPr="009660E6">
        <w:t xml:space="preserve">. </w:t>
      </w:r>
      <w:r w:rsidR="00E32916">
        <w:t>Door dit fantastische arsenaal aan medewerkers</w:t>
      </w:r>
      <w:r w:rsidR="00493550">
        <w:t>, blijft de organisatie continu in ontwikkeling</w:t>
      </w:r>
      <w:r w:rsidR="00106203">
        <w:t xml:space="preserve"> en richt zij zich steeds op de (maatschappelijke) actualiteit.</w:t>
      </w:r>
      <w:r w:rsidR="002A1477">
        <w:t xml:space="preserve"> En</w:t>
      </w:r>
      <w:r w:rsidR="008641E0">
        <w:t xml:space="preserve"> daardoor is en blijft de inhoudelijke kwaliteit van de AJTS </w:t>
      </w:r>
      <w:r w:rsidR="00912753">
        <w:t>gewaarborgd.</w:t>
      </w:r>
      <w:r w:rsidR="00106203">
        <w:t xml:space="preserve"> </w:t>
      </w:r>
    </w:p>
    <w:p w14:paraId="5DA5AF26" w14:textId="77777777" w:rsidR="00416781" w:rsidRPr="00104707" w:rsidRDefault="00C60513" w:rsidP="00F91604">
      <w:pPr>
        <w:pStyle w:val="Kop3"/>
      </w:pPr>
      <w:r w:rsidRPr="00104707">
        <w:t xml:space="preserve">Voorbeelden </w:t>
      </w:r>
      <w:r w:rsidR="00323281" w:rsidRPr="00104707">
        <w:t>uit</w:t>
      </w:r>
      <w:r w:rsidRPr="00104707">
        <w:t xml:space="preserve"> ’17-‘20:</w:t>
      </w:r>
    </w:p>
    <w:p w14:paraId="383D2457" w14:textId="77777777" w:rsidR="006339EC" w:rsidRPr="00104707" w:rsidRDefault="006339EC" w:rsidP="00E07FB4">
      <w:pPr>
        <w:pStyle w:val="Geenafstand"/>
        <w:numPr>
          <w:ilvl w:val="0"/>
          <w:numId w:val="9"/>
        </w:numPr>
        <w:spacing w:after="120"/>
        <w:ind w:left="714" w:hanging="357"/>
        <w:contextualSpacing/>
        <w:jc w:val="left"/>
        <w:rPr>
          <w:sz w:val="16"/>
          <w:szCs w:val="16"/>
        </w:rPr>
      </w:pPr>
      <w:r w:rsidRPr="00104707">
        <w:rPr>
          <w:sz w:val="16"/>
          <w:szCs w:val="16"/>
        </w:rPr>
        <w:t xml:space="preserve">De productieklas maakte </w:t>
      </w:r>
      <w:r w:rsidR="00F05A8F" w:rsidRPr="00104707">
        <w:rPr>
          <w:sz w:val="16"/>
          <w:szCs w:val="16"/>
        </w:rPr>
        <w:t>een maatschappelijk geëngageerde voorstelling die aansluit op de belevingswereld van de jongeren. De voorstelling ging over de toekomst van de stad Amsterdam en hoe de jongeren zich hiertoe verhouden</w:t>
      </w:r>
    </w:p>
    <w:p w14:paraId="1CA7E7C9" w14:textId="77777777" w:rsidR="00A51A3C" w:rsidRPr="00104707" w:rsidRDefault="00241BC4" w:rsidP="00E07FB4">
      <w:pPr>
        <w:pStyle w:val="Geenafstand"/>
        <w:numPr>
          <w:ilvl w:val="0"/>
          <w:numId w:val="9"/>
        </w:numPr>
        <w:spacing w:after="120"/>
        <w:ind w:left="714" w:hanging="357"/>
        <w:contextualSpacing/>
        <w:jc w:val="left"/>
        <w:rPr>
          <w:sz w:val="16"/>
          <w:szCs w:val="16"/>
        </w:rPr>
      </w:pPr>
      <w:r w:rsidRPr="00104707">
        <w:rPr>
          <w:sz w:val="16"/>
          <w:szCs w:val="16"/>
        </w:rPr>
        <w:t>In het aanbod van korte projecten werden filmlessen gegeven</w:t>
      </w:r>
    </w:p>
    <w:p w14:paraId="7073DD1D" w14:textId="3F55C06F" w:rsidR="005D2A61" w:rsidRPr="00104707" w:rsidRDefault="005D2A61" w:rsidP="00E07FB4">
      <w:pPr>
        <w:pStyle w:val="Geenafstand"/>
        <w:numPr>
          <w:ilvl w:val="0"/>
          <w:numId w:val="9"/>
        </w:numPr>
        <w:spacing w:after="120"/>
        <w:ind w:left="714" w:hanging="357"/>
        <w:contextualSpacing/>
        <w:jc w:val="left"/>
        <w:rPr>
          <w:sz w:val="16"/>
          <w:szCs w:val="16"/>
        </w:rPr>
      </w:pPr>
      <w:r w:rsidRPr="00104707">
        <w:rPr>
          <w:sz w:val="16"/>
          <w:szCs w:val="16"/>
        </w:rPr>
        <w:t xml:space="preserve">Cabaretiers uit het vak gaven masterclasses in </w:t>
      </w:r>
      <w:r w:rsidR="00B969CC" w:rsidRPr="00104707">
        <w:rPr>
          <w:sz w:val="16"/>
          <w:szCs w:val="16"/>
        </w:rPr>
        <w:t>de</w:t>
      </w:r>
      <w:r w:rsidR="002469B7" w:rsidRPr="00104707">
        <w:rPr>
          <w:sz w:val="16"/>
          <w:szCs w:val="16"/>
        </w:rPr>
        <w:t xml:space="preserve"> werkplaats K</w:t>
      </w:r>
      <w:r w:rsidRPr="00104707">
        <w:rPr>
          <w:sz w:val="16"/>
          <w:szCs w:val="16"/>
        </w:rPr>
        <w:t xml:space="preserve">leinkunst </w:t>
      </w:r>
    </w:p>
    <w:p w14:paraId="27F68C3C" w14:textId="2F8C74B7" w:rsidR="00416781" w:rsidRPr="00104707" w:rsidRDefault="00416781" w:rsidP="00E07FB4">
      <w:pPr>
        <w:pStyle w:val="Geenafstand"/>
        <w:numPr>
          <w:ilvl w:val="0"/>
          <w:numId w:val="9"/>
        </w:numPr>
        <w:spacing w:after="120"/>
        <w:ind w:left="714" w:hanging="357"/>
        <w:contextualSpacing/>
        <w:jc w:val="left"/>
        <w:rPr>
          <w:sz w:val="16"/>
          <w:szCs w:val="16"/>
        </w:rPr>
      </w:pPr>
      <w:r w:rsidRPr="00104707">
        <w:rPr>
          <w:sz w:val="16"/>
          <w:szCs w:val="16"/>
        </w:rPr>
        <w:t xml:space="preserve">De </w:t>
      </w:r>
      <w:r w:rsidR="002469B7" w:rsidRPr="00104707">
        <w:rPr>
          <w:sz w:val="16"/>
          <w:szCs w:val="16"/>
        </w:rPr>
        <w:t xml:space="preserve">leerlingen van de werkplaats </w:t>
      </w:r>
      <w:r w:rsidR="00852253" w:rsidRPr="00104707">
        <w:rPr>
          <w:sz w:val="16"/>
          <w:szCs w:val="16"/>
        </w:rPr>
        <w:t>‘i</w:t>
      </w:r>
      <w:r w:rsidRPr="00104707">
        <w:rPr>
          <w:sz w:val="16"/>
          <w:szCs w:val="16"/>
        </w:rPr>
        <w:t>nfiltranten</w:t>
      </w:r>
      <w:r w:rsidR="00852253" w:rsidRPr="00104707">
        <w:rPr>
          <w:sz w:val="16"/>
          <w:szCs w:val="16"/>
        </w:rPr>
        <w:t>’</w:t>
      </w:r>
      <w:r w:rsidRPr="00104707">
        <w:rPr>
          <w:sz w:val="16"/>
          <w:szCs w:val="16"/>
        </w:rPr>
        <w:t xml:space="preserve"> </w:t>
      </w:r>
      <w:r w:rsidR="005D2A61" w:rsidRPr="00104707">
        <w:rPr>
          <w:sz w:val="16"/>
          <w:szCs w:val="16"/>
        </w:rPr>
        <w:t>representeerde</w:t>
      </w:r>
      <w:r w:rsidR="00253F91" w:rsidRPr="00104707">
        <w:rPr>
          <w:sz w:val="16"/>
          <w:szCs w:val="16"/>
        </w:rPr>
        <w:t>n</w:t>
      </w:r>
      <w:r w:rsidR="005D2A61" w:rsidRPr="00104707">
        <w:rPr>
          <w:sz w:val="16"/>
          <w:szCs w:val="16"/>
        </w:rPr>
        <w:t xml:space="preserve"> de AJTS</w:t>
      </w:r>
      <w:r w:rsidRPr="00104707">
        <w:rPr>
          <w:sz w:val="16"/>
          <w:szCs w:val="16"/>
        </w:rPr>
        <w:t xml:space="preserve"> </w:t>
      </w:r>
      <w:r w:rsidR="005D2A61" w:rsidRPr="00104707">
        <w:rPr>
          <w:sz w:val="16"/>
          <w:szCs w:val="16"/>
        </w:rPr>
        <w:t xml:space="preserve">op o.a. het Arabisch literatuurfestival, Filosofiefestival Drift en in het </w:t>
      </w:r>
      <w:r w:rsidR="005939CA" w:rsidRPr="00104707">
        <w:rPr>
          <w:sz w:val="16"/>
          <w:szCs w:val="16"/>
        </w:rPr>
        <w:t>C</w:t>
      </w:r>
      <w:r w:rsidR="005D2A61" w:rsidRPr="00104707">
        <w:rPr>
          <w:sz w:val="16"/>
          <w:szCs w:val="16"/>
        </w:rPr>
        <w:t>oncertgebouw tijden</w:t>
      </w:r>
      <w:r w:rsidR="005939CA" w:rsidRPr="00104707">
        <w:rPr>
          <w:sz w:val="16"/>
          <w:szCs w:val="16"/>
        </w:rPr>
        <w:t>s</w:t>
      </w:r>
      <w:r w:rsidR="005D2A61" w:rsidRPr="00104707">
        <w:rPr>
          <w:sz w:val="16"/>
          <w:szCs w:val="16"/>
        </w:rPr>
        <w:t xml:space="preserve"> de Arabische avond</w:t>
      </w:r>
      <w:r w:rsidR="00A51A3C" w:rsidRPr="00104707">
        <w:rPr>
          <w:sz w:val="16"/>
          <w:szCs w:val="16"/>
        </w:rPr>
        <w:t xml:space="preserve"> </w:t>
      </w:r>
      <w:proofErr w:type="spellStart"/>
      <w:r w:rsidR="00A51A3C" w:rsidRPr="00104707">
        <w:rPr>
          <w:sz w:val="16"/>
          <w:szCs w:val="16"/>
        </w:rPr>
        <w:t>Souk</w:t>
      </w:r>
      <w:proofErr w:type="spellEnd"/>
      <w:r w:rsidR="00A51A3C" w:rsidRPr="00104707">
        <w:rPr>
          <w:sz w:val="16"/>
          <w:szCs w:val="16"/>
        </w:rPr>
        <w:t xml:space="preserve">, de </w:t>
      </w:r>
      <w:r w:rsidR="008821B0" w:rsidRPr="00104707">
        <w:rPr>
          <w:sz w:val="16"/>
          <w:szCs w:val="16"/>
        </w:rPr>
        <w:t>herdenking</w:t>
      </w:r>
      <w:r w:rsidR="00A51A3C" w:rsidRPr="00104707">
        <w:rPr>
          <w:sz w:val="16"/>
          <w:szCs w:val="16"/>
        </w:rPr>
        <w:t xml:space="preserve"> van de Februaristaking en de </w:t>
      </w:r>
      <w:r w:rsidR="005939CA" w:rsidRPr="00104707">
        <w:rPr>
          <w:sz w:val="16"/>
          <w:szCs w:val="16"/>
        </w:rPr>
        <w:t>M</w:t>
      </w:r>
      <w:r w:rsidR="00A51A3C" w:rsidRPr="00104707">
        <w:rPr>
          <w:sz w:val="16"/>
          <w:szCs w:val="16"/>
        </w:rPr>
        <w:t>useumnacht</w:t>
      </w:r>
    </w:p>
    <w:p w14:paraId="386EA673" w14:textId="77777777" w:rsidR="00C60513" w:rsidRPr="00104707" w:rsidRDefault="00C60513" w:rsidP="00E07FB4">
      <w:pPr>
        <w:pStyle w:val="Geenafstand"/>
        <w:numPr>
          <w:ilvl w:val="0"/>
          <w:numId w:val="9"/>
        </w:numPr>
        <w:spacing w:after="120"/>
        <w:ind w:left="714" w:hanging="357"/>
        <w:contextualSpacing/>
        <w:jc w:val="left"/>
        <w:rPr>
          <w:sz w:val="16"/>
          <w:szCs w:val="16"/>
        </w:rPr>
      </w:pPr>
      <w:r w:rsidRPr="00104707">
        <w:rPr>
          <w:sz w:val="16"/>
          <w:szCs w:val="16"/>
        </w:rPr>
        <w:t xml:space="preserve">Experts uit het professionele werkveld doceerden de leerlingen in de </w:t>
      </w:r>
      <w:r w:rsidR="00E87380" w:rsidRPr="00104707">
        <w:rPr>
          <w:sz w:val="16"/>
          <w:szCs w:val="16"/>
        </w:rPr>
        <w:t xml:space="preserve">werkplaats </w:t>
      </w:r>
      <w:r w:rsidR="00AE4C74" w:rsidRPr="00104707">
        <w:rPr>
          <w:sz w:val="16"/>
          <w:szCs w:val="16"/>
        </w:rPr>
        <w:t>‘</w:t>
      </w:r>
      <w:r w:rsidR="00E87380" w:rsidRPr="00104707">
        <w:rPr>
          <w:sz w:val="16"/>
          <w:szCs w:val="16"/>
        </w:rPr>
        <w:t>toneelschool</w:t>
      </w:r>
      <w:r w:rsidR="00AE4C74" w:rsidRPr="00104707">
        <w:rPr>
          <w:sz w:val="16"/>
          <w:szCs w:val="16"/>
        </w:rPr>
        <w:t>’</w:t>
      </w:r>
      <w:r w:rsidR="00E87380" w:rsidRPr="00104707">
        <w:rPr>
          <w:sz w:val="16"/>
          <w:szCs w:val="16"/>
        </w:rPr>
        <w:t xml:space="preserve"> </w:t>
      </w:r>
    </w:p>
    <w:p w14:paraId="07F45CA7" w14:textId="77777777" w:rsidR="00C60513" w:rsidRPr="00104707" w:rsidRDefault="00C60513" w:rsidP="00E07FB4">
      <w:pPr>
        <w:pStyle w:val="Geenafstand"/>
        <w:numPr>
          <w:ilvl w:val="0"/>
          <w:numId w:val="9"/>
        </w:numPr>
        <w:spacing w:after="120"/>
        <w:ind w:left="714" w:hanging="357"/>
        <w:contextualSpacing/>
        <w:jc w:val="left"/>
        <w:rPr>
          <w:sz w:val="16"/>
          <w:szCs w:val="16"/>
        </w:rPr>
      </w:pPr>
      <w:r w:rsidRPr="00104707">
        <w:rPr>
          <w:sz w:val="16"/>
          <w:szCs w:val="16"/>
        </w:rPr>
        <w:t>De werkplaats</w:t>
      </w:r>
      <w:r w:rsidR="00E87380" w:rsidRPr="00104707">
        <w:rPr>
          <w:sz w:val="16"/>
          <w:szCs w:val="16"/>
        </w:rPr>
        <w:t xml:space="preserve"> ‘</w:t>
      </w:r>
      <w:r w:rsidR="00D46F73" w:rsidRPr="00104707">
        <w:rPr>
          <w:sz w:val="16"/>
          <w:szCs w:val="16"/>
        </w:rPr>
        <w:t>toneelschool’</w:t>
      </w:r>
      <w:r w:rsidR="00E87380" w:rsidRPr="00104707">
        <w:rPr>
          <w:sz w:val="16"/>
          <w:szCs w:val="16"/>
        </w:rPr>
        <w:t xml:space="preserve"> </w:t>
      </w:r>
      <w:r w:rsidRPr="00104707">
        <w:rPr>
          <w:sz w:val="16"/>
          <w:szCs w:val="16"/>
        </w:rPr>
        <w:t xml:space="preserve">speelde een voorstelling </w:t>
      </w:r>
      <w:r w:rsidR="00E87380" w:rsidRPr="00104707">
        <w:rPr>
          <w:sz w:val="16"/>
          <w:szCs w:val="16"/>
        </w:rPr>
        <w:t xml:space="preserve">op </w:t>
      </w:r>
      <w:r w:rsidR="00241BC4" w:rsidRPr="00104707">
        <w:rPr>
          <w:sz w:val="16"/>
          <w:szCs w:val="16"/>
        </w:rPr>
        <w:t>het</w:t>
      </w:r>
      <w:r w:rsidR="00E87380" w:rsidRPr="00104707">
        <w:rPr>
          <w:sz w:val="16"/>
          <w:szCs w:val="16"/>
        </w:rPr>
        <w:t xml:space="preserve"> festival </w:t>
      </w:r>
      <w:r w:rsidR="00241BC4" w:rsidRPr="00104707">
        <w:rPr>
          <w:sz w:val="16"/>
          <w:szCs w:val="16"/>
        </w:rPr>
        <w:t>‘Hongerige Wolf</w:t>
      </w:r>
    </w:p>
    <w:p w14:paraId="44932219" w14:textId="21F779C3" w:rsidR="006339EC" w:rsidRPr="00104707" w:rsidRDefault="002469B7" w:rsidP="00E07FB4">
      <w:pPr>
        <w:pStyle w:val="Geenafstand"/>
        <w:numPr>
          <w:ilvl w:val="0"/>
          <w:numId w:val="9"/>
        </w:numPr>
        <w:spacing w:after="120"/>
        <w:jc w:val="left"/>
        <w:rPr>
          <w:sz w:val="16"/>
          <w:szCs w:val="16"/>
        </w:rPr>
      </w:pPr>
      <w:r w:rsidRPr="00104707">
        <w:rPr>
          <w:sz w:val="16"/>
          <w:szCs w:val="16"/>
        </w:rPr>
        <w:lastRenderedPageBreak/>
        <w:t xml:space="preserve">Theatergroep </w:t>
      </w:r>
      <w:r w:rsidR="00C60513" w:rsidRPr="00104707">
        <w:rPr>
          <w:sz w:val="16"/>
          <w:szCs w:val="16"/>
        </w:rPr>
        <w:t xml:space="preserve">Orkater verzorgde </w:t>
      </w:r>
      <w:r w:rsidR="00D46F73" w:rsidRPr="00104707">
        <w:rPr>
          <w:sz w:val="16"/>
          <w:szCs w:val="16"/>
        </w:rPr>
        <w:t xml:space="preserve">interdisciplinaire </w:t>
      </w:r>
      <w:r w:rsidR="00253F91" w:rsidRPr="00104707">
        <w:rPr>
          <w:sz w:val="16"/>
          <w:szCs w:val="16"/>
        </w:rPr>
        <w:t xml:space="preserve">masterclasses </w:t>
      </w:r>
      <w:r w:rsidR="00C60513" w:rsidRPr="00104707">
        <w:rPr>
          <w:sz w:val="16"/>
          <w:szCs w:val="16"/>
        </w:rPr>
        <w:t xml:space="preserve">in </w:t>
      </w:r>
      <w:r w:rsidR="00D46F73" w:rsidRPr="00104707">
        <w:rPr>
          <w:sz w:val="16"/>
          <w:szCs w:val="16"/>
        </w:rPr>
        <w:t xml:space="preserve">muziektheater aan </w:t>
      </w:r>
      <w:r w:rsidR="001D3C3A" w:rsidRPr="00104707">
        <w:rPr>
          <w:sz w:val="16"/>
          <w:szCs w:val="16"/>
        </w:rPr>
        <w:t>de</w:t>
      </w:r>
      <w:r w:rsidRPr="00104707">
        <w:rPr>
          <w:sz w:val="16"/>
          <w:szCs w:val="16"/>
        </w:rPr>
        <w:t xml:space="preserve"> </w:t>
      </w:r>
      <w:r w:rsidR="00C60513" w:rsidRPr="00104707">
        <w:rPr>
          <w:sz w:val="16"/>
          <w:szCs w:val="16"/>
        </w:rPr>
        <w:t>hogere opleidingsklassen</w:t>
      </w:r>
      <w:r w:rsidR="00E87380" w:rsidRPr="00104707">
        <w:rPr>
          <w:sz w:val="16"/>
          <w:szCs w:val="16"/>
        </w:rPr>
        <w:t>.</w:t>
      </w:r>
    </w:p>
    <w:p w14:paraId="3C477AD4" w14:textId="77777777" w:rsidR="00F94EE3" w:rsidRPr="009660E6" w:rsidRDefault="00101A88" w:rsidP="004C19EC">
      <w:pPr>
        <w:pStyle w:val="Kop1"/>
      </w:pPr>
      <w:bookmarkStart w:id="10" w:name="_Toc31537143"/>
      <w:r w:rsidRPr="009660E6">
        <w:t xml:space="preserve">Buitenschoolse </w:t>
      </w:r>
      <w:r w:rsidR="007E5F2D">
        <w:t>educatie</w:t>
      </w:r>
      <w:bookmarkEnd w:id="10"/>
    </w:p>
    <w:p w14:paraId="1D3FF760" w14:textId="77777777" w:rsidR="00DF74A1" w:rsidRPr="009660E6" w:rsidRDefault="00CD7F48" w:rsidP="00213FB5">
      <w:pPr>
        <w:pStyle w:val="Kop2"/>
      </w:pPr>
      <w:bookmarkStart w:id="11" w:name="_Toc31537144"/>
      <w:r w:rsidRPr="009660E6">
        <w:t>Artistiek inhoudelijk</w:t>
      </w:r>
      <w:bookmarkEnd w:id="11"/>
    </w:p>
    <w:p w14:paraId="3A01E7FB" w14:textId="04937BA6" w:rsidR="009622CA" w:rsidRDefault="00DC5BBB" w:rsidP="00584E1F">
      <w:pPr>
        <w:pStyle w:val="Geenafstand"/>
        <w:spacing w:after="120"/>
        <w:jc w:val="left"/>
      </w:pPr>
      <w:r w:rsidRPr="009660E6">
        <w:t xml:space="preserve">Het leerplan </w:t>
      </w:r>
      <w:r w:rsidR="002617FB">
        <w:t>is het</w:t>
      </w:r>
      <w:r w:rsidRPr="009660E6">
        <w:t xml:space="preserve"> fundament van de school. Door</w:t>
      </w:r>
      <w:r w:rsidR="00A74598">
        <w:t xml:space="preserve"> inhoud, techniek en vakkenaanbod</w:t>
      </w:r>
      <w:r w:rsidRPr="009660E6">
        <w:t xml:space="preserve"> aan te laten sluiten bij</w:t>
      </w:r>
      <w:r w:rsidR="003C2895">
        <w:t xml:space="preserve"> de leeftijd en ontwikkeling van de leerlingen,</w:t>
      </w:r>
      <w:r w:rsidRPr="009660E6">
        <w:t xml:space="preserve"> </w:t>
      </w:r>
      <w:r w:rsidR="004377B5">
        <w:t>kan het geleerde optimaal beklijven</w:t>
      </w:r>
      <w:r w:rsidRPr="009660E6">
        <w:t xml:space="preserve">. </w:t>
      </w:r>
      <w:r w:rsidR="00021A38">
        <w:t xml:space="preserve">Maar dat is niet het enige. </w:t>
      </w:r>
      <w:r w:rsidR="009622CA" w:rsidRPr="009660E6">
        <w:rPr>
          <w:rFonts w:eastAsiaTheme="minorEastAsia"/>
          <w:spacing w:val="-3"/>
        </w:rPr>
        <w:t>Een</w:t>
      </w:r>
      <w:r w:rsidR="00510877">
        <w:rPr>
          <w:rFonts w:eastAsiaTheme="minorEastAsia"/>
          <w:spacing w:val="-3"/>
        </w:rPr>
        <w:t xml:space="preserve"> kwalitatief</w:t>
      </w:r>
      <w:r w:rsidR="00C16E86">
        <w:rPr>
          <w:rFonts w:eastAsiaTheme="minorEastAsia"/>
          <w:spacing w:val="-3"/>
        </w:rPr>
        <w:t xml:space="preserve"> hoogstaand</w:t>
      </w:r>
      <w:r w:rsidR="00510877">
        <w:rPr>
          <w:rFonts w:eastAsiaTheme="minorEastAsia"/>
          <w:spacing w:val="-3"/>
        </w:rPr>
        <w:t xml:space="preserve"> </w:t>
      </w:r>
      <w:r w:rsidR="00021A38">
        <w:rPr>
          <w:rFonts w:eastAsiaTheme="minorEastAsia"/>
          <w:spacing w:val="-3"/>
        </w:rPr>
        <w:t>en solide</w:t>
      </w:r>
      <w:r w:rsidR="009622CA" w:rsidRPr="009660E6">
        <w:rPr>
          <w:rFonts w:eastAsiaTheme="minorEastAsia"/>
          <w:spacing w:val="-3"/>
        </w:rPr>
        <w:t xml:space="preserve"> leerplan</w:t>
      </w:r>
      <w:r w:rsidR="002211FE">
        <w:t xml:space="preserve"> </w:t>
      </w:r>
      <w:r w:rsidR="009622CA" w:rsidRPr="009660E6">
        <w:t xml:space="preserve">krijgt pas echt betekenis in wisselwerking met de eigenheid, creativiteit en inzet van de deelnemers. Het leerplan geeft ruimte </w:t>
      </w:r>
      <w:r w:rsidR="00657A5D" w:rsidRPr="009660E6">
        <w:t>aan</w:t>
      </w:r>
      <w:r w:rsidR="009622CA" w:rsidRPr="009660E6">
        <w:t xml:space="preserve"> alle culturen en behoeftes. De stem van de leerling is dus essentieel voor de inhoud. </w:t>
      </w:r>
    </w:p>
    <w:p w14:paraId="762D544F" w14:textId="77777777" w:rsidR="005351FD" w:rsidRPr="009660E6" w:rsidRDefault="005351FD" w:rsidP="00584E1F">
      <w:pPr>
        <w:pStyle w:val="Geenafstand"/>
        <w:spacing w:after="120"/>
        <w:jc w:val="left"/>
      </w:pPr>
      <w:r>
        <w:t xml:space="preserve">De AJTS kent de volgende </w:t>
      </w:r>
      <w:r w:rsidR="0040106A">
        <w:t>klassen:</w:t>
      </w:r>
    </w:p>
    <w:p w14:paraId="44084985" w14:textId="77777777" w:rsidR="00DF74A1" w:rsidRPr="009660E6" w:rsidRDefault="00DF74A1" w:rsidP="00E07FB4">
      <w:pPr>
        <w:pStyle w:val="Lijstalinea"/>
        <w:numPr>
          <w:ilvl w:val="0"/>
          <w:numId w:val="18"/>
        </w:numPr>
        <w:tabs>
          <w:tab w:val="left" w:pos="0"/>
          <w:tab w:val="left" w:pos="709"/>
        </w:tabs>
        <w:suppressAutoHyphens/>
        <w:spacing w:after="120"/>
        <w:ind w:left="567" w:right="-23"/>
        <w:contextualSpacing w:val="0"/>
        <w:rPr>
          <w:rFonts w:ascii="Calibri Light" w:hAnsi="Calibri Light"/>
          <w:spacing w:val="-3"/>
          <w:sz w:val="20"/>
          <w:szCs w:val="20"/>
        </w:rPr>
      </w:pPr>
      <w:r w:rsidRPr="009660E6">
        <w:rPr>
          <w:rFonts w:ascii="Calibri Light" w:hAnsi="Calibri Light"/>
          <w:b/>
          <w:spacing w:val="-3"/>
          <w:sz w:val="20"/>
          <w:szCs w:val="20"/>
        </w:rPr>
        <w:t>De Basisklas</w:t>
      </w:r>
      <w:r w:rsidR="002D4670" w:rsidRPr="009660E6">
        <w:rPr>
          <w:rFonts w:ascii="Calibri Light" w:hAnsi="Calibri Light"/>
          <w:b/>
          <w:spacing w:val="-3"/>
          <w:sz w:val="20"/>
          <w:szCs w:val="20"/>
        </w:rPr>
        <w:t>sen</w:t>
      </w:r>
      <w:r w:rsidR="002E7668" w:rsidRPr="009660E6">
        <w:rPr>
          <w:rFonts w:ascii="Calibri Light" w:hAnsi="Calibri Light"/>
          <w:b/>
          <w:spacing w:val="-3"/>
          <w:sz w:val="20"/>
          <w:szCs w:val="20"/>
        </w:rPr>
        <w:t>:</w:t>
      </w:r>
      <w:r w:rsidRPr="009660E6">
        <w:rPr>
          <w:rFonts w:ascii="Calibri Light" w:hAnsi="Calibri Light"/>
          <w:b/>
          <w:spacing w:val="-3"/>
          <w:sz w:val="20"/>
          <w:szCs w:val="20"/>
        </w:rPr>
        <w:t xml:space="preserve"> </w:t>
      </w:r>
      <w:r w:rsidR="005939CA" w:rsidRPr="009660E6">
        <w:rPr>
          <w:rFonts w:ascii="Calibri Light" w:hAnsi="Calibri Light"/>
          <w:spacing w:val="-3"/>
          <w:sz w:val="20"/>
          <w:szCs w:val="20"/>
        </w:rPr>
        <w:t>v</w:t>
      </w:r>
      <w:r w:rsidRPr="009660E6">
        <w:rPr>
          <w:rFonts w:ascii="Calibri Light" w:hAnsi="Calibri Light"/>
          <w:spacing w:val="-3"/>
          <w:sz w:val="20"/>
          <w:szCs w:val="20"/>
        </w:rPr>
        <w:t xml:space="preserve">oor </w:t>
      </w:r>
      <w:r w:rsidR="002E7668" w:rsidRPr="009660E6">
        <w:rPr>
          <w:rFonts w:ascii="Calibri Light" w:hAnsi="Calibri Light"/>
          <w:spacing w:val="-3"/>
          <w:sz w:val="20"/>
          <w:szCs w:val="20"/>
        </w:rPr>
        <w:t>8 t/m 12 jaar</w:t>
      </w:r>
      <w:r w:rsidRPr="009660E6">
        <w:rPr>
          <w:rFonts w:ascii="Calibri Light" w:hAnsi="Calibri Light"/>
          <w:spacing w:val="-3"/>
          <w:sz w:val="20"/>
          <w:szCs w:val="20"/>
        </w:rPr>
        <w:t xml:space="preserve">. </w:t>
      </w:r>
      <w:r w:rsidR="002C7181" w:rsidRPr="009660E6">
        <w:rPr>
          <w:rFonts w:ascii="Calibri Light" w:hAnsi="Calibri Light"/>
          <w:spacing w:val="-3"/>
          <w:sz w:val="20"/>
          <w:szCs w:val="20"/>
        </w:rPr>
        <w:t>In d</w:t>
      </w:r>
      <w:r w:rsidR="002E7668" w:rsidRPr="009660E6">
        <w:rPr>
          <w:rFonts w:ascii="Calibri Light" w:hAnsi="Calibri Light"/>
          <w:spacing w:val="-3"/>
          <w:sz w:val="20"/>
          <w:szCs w:val="20"/>
        </w:rPr>
        <w:t>eze</w:t>
      </w:r>
      <w:r w:rsidR="002C7181" w:rsidRPr="009660E6">
        <w:rPr>
          <w:rFonts w:ascii="Calibri Light" w:hAnsi="Calibri Light"/>
          <w:spacing w:val="-3"/>
          <w:sz w:val="20"/>
          <w:szCs w:val="20"/>
        </w:rPr>
        <w:t xml:space="preserve"> </w:t>
      </w:r>
      <w:r w:rsidR="00513EE1" w:rsidRPr="009660E6">
        <w:rPr>
          <w:rFonts w:ascii="Calibri Light" w:hAnsi="Calibri Light"/>
          <w:spacing w:val="-3"/>
          <w:sz w:val="20"/>
          <w:szCs w:val="20"/>
        </w:rPr>
        <w:t xml:space="preserve">vier </w:t>
      </w:r>
      <w:r w:rsidR="00286287" w:rsidRPr="009660E6">
        <w:rPr>
          <w:rFonts w:ascii="Calibri Light" w:hAnsi="Calibri Light"/>
          <w:spacing w:val="-3"/>
          <w:sz w:val="20"/>
          <w:szCs w:val="20"/>
        </w:rPr>
        <w:t xml:space="preserve">opeenvolgende </w:t>
      </w:r>
      <w:r w:rsidR="000F7BD5" w:rsidRPr="009660E6">
        <w:rPr>
          <w:rFonts w:ascii="Calibri Light" w:hAnsi="Calibri Light"/>
          <w:spacing w:val="-3"/>
          <w:sz w:val="20"/>
          <w:szCs w:val="20"/>
        </w:rPr>
        <w:t>jaren</w:t>
      </w:r>
      <w:r w:rsidR="002C7181" w:rsidRPr="009660E6">
        <w:rPr>
          <w:rFonts w:ascii="Calibri Light" w:hAnsi="Calibri Light"/>
          <w:spacing w:val="-3"/>
          <w:sz w:val="20"/>
          <w:szCs w:val="20"/>
        </w:rPr>
        <w:t xml:space="preserve"> </w:t>
      </w:r>
      <w:r w:rsidR="002D4670" w:rsidRPr="009660E6">
        <w:rPr>
          <w:rFonts w:ascii="Calibri Light" w:hAnsi="Calibri Light"/>
          <w:bCs/>
          <w:sz w:val="20"/>
          <w:szCs w:val="20"/>
        </w:rPr>
        <w:t xml:space="preserve">staat </w:t>
      </w:r>
      <w:r w:rsidR="002C7181" w:rsidRPr="009660E6">
        <w:rPr>
          <w:rFonts w:ascii="Calibri Light" w:hAnsi="Calibri Light"/>
          <w:bCs/>
          <w:sz w:val="20"/>
          <w:szCs w:val="20"/>
        </w:rPr>
        <w:t>spelplez</w:t>
      </w:r>
      <w:r w:rsidR="004B061D" w:rsidRPr="009660E6">
        <w:rPr>
          <w:rFonts w:ascii="Calibri Light" w:hAnsi="Calibri Light"/>
          <w:bCs/>
          <w:sz w:val="20"/>
          <w:szCs w:val="20"/>
        </w:rPr>
        <w:t xml:space="preserve">ier en samenwerking voorop. </w:t>
      </w:r>
      <w:r w:rsidR="004320F9">
        <w:rPr>
          <w:rFonts w:ascii="Calibri Light" w:hAnsi="Calibri Light"/>
          <w:bCs/>
          <w:sz w:val="20"/>
          <w:szCs w:val="20"/>
        </w:rPr>
        <w:t>Leerlingen</w:t>
      </w:r>
      <w:r w:rsidR="002C7181" w:rsidRPr="009660E6">
        <w:rPr>
          <w:rFonts w:ascii="Calibri Light" w:hAnsi="Calibri Light"/>
          <w:bCs/>
          <w:sz w:val="20"/>
          <w:szCs w:val="20"/>
        </w:rPr>
        <w:t xml:space="preserve"> maken kennis met basisprincipes van toneelspelen. De nadruk li</w:t>
      </w:r>
      <w:r w:rsidR="002E7668" w:rsidRPr="009660E6">
        <w:rPr>
          <w:rFonts w:ascii="Calibri Light" w:hAnsi="Calibri Light"/>
          <w:bCs/>
          <w:sz w:val="20"/>
          <w:szCs w:val="20"/>
        </w:rPr>
        <w:t>gt op fysiek uitdrukking geven aan het spel,</w:t>
      </w:r>
      <w:r w:rsidR="002D4670" w:rsidRPr="009660E6">
        <w:rPr>
          <w:rFonts w:ascii="Calibri Light" w:hAnsi="Calibri Light"/>
          <w:bCs/>
          <w:sz w:val="20"/>
          <w:szCs w:val="20"/>
        </w:rPr>
        <w:t xml:space="preserve"> </w:t>
      </w:r>
      <w:r w:rsidR="002E7668" w:rsidRPr="009660E6">
        <w:rPr>
          <w:rFonts w:ascii="Calibri Light" w:hAnsi="Calibri Light"/>
          <w:bCs/>
          <w:sz w:val="20"/>
          <w:szCs w:val="20"/>
        </w:rPr>
        <w:t>improvisatie, verstaanbaar</w:t>
      </w:r>
      <w:r w:rsidR="004320F9">
        <w:rPr>
          <w:rFonts w:ascii="Calibri Light" w:hAnsi="Calibri Light"/>
          <w:bCs/>
          <w:sz w:val="20"/>
          <w:szCs w:val="20"/>
        </w:rPr>
        <w:t>heid</w:t>
      </w:r>
      <w:r w:rsidR="002E7668" w:rsidRPr="009660E6">
        <w:rPr>
          <w:rFonts w:ascii="Calibri Light" w:hAnsi="Calibri Light"/>
          <w:bCs/>
          <w:sz w:val="20"/>
          <w:szCs w:val="20"/>
        </w:rPr>
        <w:t xml:space="preserve"> en duidelijk spel tonen aan het publiek</w:t>
      </w:r>
      <w:r w:rsidR="002C7181" w:rsidRPr="009660E6">
        <w:rPr>
          <w:rFonts w:ascii="Calibri Light" w:hAnsi="Calibri Light"/>
          <w:bCs/>
          <w:sz w:val="20"/>
          <w:szCs w:val="20"/>
        </w:rPr>
        <w:t>.</w:t>
      </w:r>
      <w:r w:rsidR="002E7668" w:rsidRPr="009660E6">
        <w:rPr>
          <w:rFonts w:ascii="Calibri Light" w:hAnsi="Calibri Light"/>
          <w:bCs/>
          <w:sz w:val="20"/>
          <w:szCs w:val="20"/>
        </w:rPr>
        <w:t xml:space="preserve"> </w:t>
      </w:r>
    </w:p>
    <w:p w14:paraId="0CF93FAC" w14:textId="668DCA9A" w:rsidR="00F202A5" w:rsidRPr="009660E6" w:rsidRDefault="00DF74A1" w:rsidP="00E07FB4">
      <w:pPr>
        <w:pStyle w:val="Lijstalinea"/>
        <w:numPr>
          <w:ilvl w:val="0"/>
          <w:numId w:val="18"/>
        </w:numPr>
        <w:tabs>
          <w:tab w:val="left" w:pos="-1440"/>
          <w:tab w:val="left" w:pos="-720"/>
          <w:tab w:val="left" w:pos="0"/>
          <w:tab w:val="left" w:pos="709"/>
        </w:tabs>
        <w:suppressAutoHyphens/>
        <w:spacing w:after="120"/>
        <w:ind w:left="567" w:right="-23"/>
        <w:contextualSpacing w:val="0"/>
        <w:rPr>
          <w:rFonts w:ascii="Calibri Light" w:hAnsi="Calibri Light"/>
          <w:spacing w:val="-3"/>
          <w:sz w:val="20"/>
          <w:szCs w:val="20"/>
        </w:rPr>
      </w:pPr>
      <w:r w:rsidRPr="009660E6">
        <w:rPr>
          <w:rFonts w:ascii="Calibri Light" w:hAnsi="Calibri Light"/>
          <w:b/>
          <w:spacing w:val="-3"/>
          <w:sz w:val="20"/>
          <w:szCs w:val="20"/>
        </w:rPr>
        <w:t>De Elementaire klas</w:t>
      </w:r>
      <w:r w:rsidR="00513EE1" w:rsidRPr="009660E6">
        <w:rPr>
          <w:rFonts w:ascii="Calibri Light" w:hAnsi="Calibri Light"/>
          <w:b/>
          <w:spacing w:val="-3"/>
          <w:sz w:val="20"/>
          <w:szCs w:val="20"/>
        </w:rPr>
        <w:t>:</w:t>
      </w:r>
      <w:r w:rsidR="002C7181" w:rsidRPr="009660E6">
        <w:rPr>
          <w:rFonts w:ascii="Calibri Light" w:hAnsi="Calibri Light"/>
          <w:b/>
          <w:spacing w:val="-3"/>
          <w:sz w:val="20"/>
          <w:szCs w:val="20"/>
        </w:rPr>
        <w:t xml:space="preserve"> </w:t>
      </w:r>
      <w:r w:rsidR="00230BEA" w:rsidRPr="009660E6">
        <w:rPr>
          <w:rFonts w:ascii="Calibri Light" w:hAnsi="Calibri Light"/>
          <w:spacing w:val="-3"/>
          <w:sz w:val="20"/>
          <w:szCs w:val="20"/>
        </w:rPr>
        <w:t xml:space="preserve">iedereen </w:t>
      </w:r>
      <w:r w:rsidR="00F202A5" w:rsidRPr="009660E6">
        <w:rPr>
          <w:rFonts w:ascii="Calibri Light" w:hAnsi="Calibri Light"/>
          <w:spacing w:val="-3"/>
          <w:sz w:val="20"/>
          <w:szCs w:val="20"/>
        </w:rPr>
        <w:t xml:space="preserve">boven de 12 jaar </w:t>
      </w:r>
      <w:r w:rsidR="00230BEA" w:rsidRPr="009660E6">
        <w:rPr>
          <w:rFonts w:ascii="Calibri Light" w:hAnsi="Calibri Light"/>
          <w:spacing w:val="-3"/>
          <w:sz w:val="20"/>
          <w:szCs w:val="20"/>
        </w:rPr>
        <w:t xml:space="preserve">volgt </w:t>
      </w:r>
      <w:r w:rsidR="00286287" w:rsidRPr="009660E6">
        <w:rPr>
          <w:rFonts w:ascii="Calibri Light" w:hAnsi="Calibri Light"/>
          <w:spacing w:val="-3"/>
          <w:sz w:val="20"/>
          <w:szCs w:val="20"/>
        </w:rPr>
        <w:t xml:space="preserve">éérst </w:t>
      </w:r>
      <w:r w:rsidR="00230BEA" w:rsidRPr="009660E6">
        <w:rPr>
          <w:rFonts w:ascii="Calibri Light" w:hAnsi="Calibri Light"/>
          <w:spacing w:val="-3"/>
          <w:sz w:val="20"/>
          <w:szCs w:val="20"/>
        </w:rPr>
        <w:t>dit meest essentiële</w:t>
      </w:r>
      <w:r w:rsidR="00F202A5" w:rsidRPr="009660E6">
        <w:rPr>
          <w:rFonts w:ascii="Calibri Light" w:hAnsi="Calibri Light"/>
          <w:spacing w:val="-3"/>
          <w:sz w:val="20"/>
          <w:szCs w:val="20"/>
        </w:rPr>
        <w:t xml:space="preserve"> </w:t>
      </w:r>
      <w:r w:rsidR="00230BEA" w:rsidRPr="009660E6">
        <w:rPr>
          <w:rFonts w:ascii="Calibri Light" w:hAnsi="Calibri Light"/>
          <w:spacing w:val="-3"/>
          <w:sz w:val="20"/>
          <w:szCs w:val="20"/>
        </w:rPr>
        <w:t>jaar</w:t>
      </w:r>
      <w:r w:rsidRPr="009660E6">
        <w:rPr>
          <w:rFonts w:ascii="Calibri Light" w:hAnsi="Calibri Light"/>
          <w:spacing w:val="-3"/>
          <w:sz w:val="20"/>
          <w:szCs w:val="20"/>
        </w:rPr>
        <w:t xml:space="preserve">. Leerlingen worden ingedeeld op </w:t>
      </w:r>
      <w:r w:rsidR="00230BEA" w:rsidRPr="009660E6">
        <w:rPr>
          <w:rFonts w:ascii="Calibri Light" w:hAnsi="Calibri Light"/>
          <w:spacing w:val="-3"/>
          <w:sz w:val="20"/>
          <w:szCs w:val="20"/>
        </w:rPr>
        <w:t xml:space="preserve">leeftijd en </w:t>
      </w:r>
      <w:r w:rsidRPr="009660E6">
        <w:rPr>
          <w:rFonts w:ascii="Calibri Light" w:hAnsi="Calibri Light"/>
          <w:spacing w:val="-3"/>
          <w:sz w:val="20"/>
          <w:szCs w:val="20"/>
        </w:rPr>
        <w:t xml:space="preserve">ervaring. </w:t>
      </w:r>
      <w:r w:rsidR="004B061D" w:rsidRPr="009660E6">
        <w:rPr>
          <w:rFonts w:ascii="Calibri Light" w:hAnsi="Calibri Light"/>
          <w:spacing w:val="-3"/>
          <w:sz w:val="20"/>
          <w:szCs w:val="20"/>
        </w:rPr>
        <w:t>D</w:t>
      </w:r>
      <w:r w:rsidR="00230BEA" w:rsidRPr="009660E6">
        <w:rPr>
          <w:rFonts w:ascii="Calibri Light" w:hAnsi="Calibri Light"/>
          <w:spacing w:val="-3"/>
          <w:sz w:val="20"/>
          <w:szCs w:val="20"/>
        </w:rPr>
        <w:t xml:space="preserve">e focus </w:t>
      </w:r>
      <w:r w:rsidR="00735E75">
        <w:rPr>
          <w:rFonts w:ascii="Calibri Light" w:hAnsi="Calibri Light"/>
          <w:spacing w:val="-3"/>
          <w:sz w:val="20"/>
          <w:szCs w:val="20"/>
        </w:rPr>
        <w:t>ligt</w:t>
      </w:r>
      <w:r w:rsidR="004B061D" w:rsidRPr="009660E6">
        <w:rPr>
          <w:rFonts w:ascii="Calibri Light" w:hAnsi="Calibri Light"/>
          <w:spacing w:val="-3"/>
          <w:sz w:val="20"/>
          <w:szCs w:val="20"/>
        </w:rPr>
        <w:t xml:space="preserve"> </w:t>
      </w:r>
      <w:r w:rsidR="00230BEA" w:rsidRPr="009660E6">
        <w:rPr>
          <w:rFonts w:ascii="Calibri Light" w:hAnsi="Calibri Light"/>
          <w:spacing w:val="-3"/>
          <w:sz w:val="20"/>
          <w:szCs w:val="20"/>
        </w:rPr>
        <w:t xml:space="preserve">op training </w:t>
      </w:r>
      <w:r w:rsidR="006410EB" w:rsidRPr="009660E6">
        <w:rPr>
          <w:rFonts w:ascii="Calibri Light" w:hAnsi="Calibri Light"/>
          <w:spacing w:val="-3"/>
          <w:sz w:val="20"/>
          <w:szCs w:val="20"/>
        </w:rPr>
        <w:t>van</w:t>
      </w:r>
      <w:r w:rsidR="00230BEA" w:rsidRPr="009660E6">
        <w:rPr>
          <w:rFonts w:ascii="Calibri Light" w:hAnsi="Calibri Light"/>
          <w:spacing w:val="-3"/>
          <w:sz w:val="20"/>
          <w:szCs w:val="20"/>
        </w:rPr>
        <w:t xml:space="preserve"> </w:t>
      </w:r>
      <w:r w:rsidR="00F202A5" w:rsidRPr="009660E6">
        <w:rPr>
          <w:rFonts w:ascii="Calibri Light" w:hAnsi="Calibri Light"/>
          <w:spacing w:val="-3"/>
          <w:sz w:val="20"/>
          <w:szCs w:val="20"/>
        </w:rPr>
        <w:t>fundamentele</w:t>
      </w:r>
      <w:r w:rsidR="00230BEA" w:rsidRPr="009660E6">
        <w:rPr>
          <w:rFonts w:ascii="Calibri Light" w:hAnsi="Calibri Light"/>
          <w:spacing w:val="-3"/>
          <w:sz w:val="20"/>
          <w:szCs w:val="20"/>
        </w:rPr>
        <w:t xml:space="preserve"> acteertechnieken. </w:t>
      </w:r>
    </w:p>
    <w:p w14:paraId="510C607B" w14:textId="77777777" w:rsidR="000F7BD5" w:rsidRPr="009660E6" w:rsidRDefault="00DF74A1" w:rsidP="00E07FB4">
      <w:pPr>
        <w:pStyle w:val="Lijstalinea"/>
        <w:numPr>
          <w:ilvl w:val="0"/>
          <w:numId w:val="18"/>
        </w:numPr>
        <w:tabs>
          <w:tab w:val="left" w:pos="-1440"/>
          <w:tab w:val="left" w:pos="-720"/>
          <w:tab w:val="left" w:pos="0"/>
          <w:tab w:val="left" w:pos="709"/>
        </w:tabs>
        <w:suppressAutoHyphens/>
        <w:spacing w:after="120"/>
        <w:ind w:left="567" w:right="-23"/>
        <w:contextualSpacing w:val="0"/>
        <w:rPr>
          <w:rFonts w:ascii="Calibri Light" w:hAnsi="Calibri Light"/>
          <w:spacing w:val="-3"/>
          <w:sz w:val="20"/>
          <w:szCs w:val="20"/>
        </w:rPr>
      </w:pPr>
      <w:r w:rsidRPr="009660E6">
        <w:rPr>
          <w:rFonts w:ascii="Calibri Light" w:hAnsi="Calibri Light"/>
          <w:b/>
          <w:sz w:val="20"/>
          <w:szCs w:val="20"/>
        </w:rPr>
        <w:t>De Opleidingsklas</w:t>
      </w:r>
      <w:r w:rsidR="00E627FB" w:rsidRPr="009660E6">
        <w:rPr>
          <w:rFonts w:ascii="Calibri Light" w:hAnsi="Calibri Light"/>
          <w:b/>
          <w:sz w:val="20"/>
          <w:szCs w:val="20"/>
        </w:rPr>
        <w:t>sen:</w:t>
      </w:r>
      <w:r w:rsidR="00E627FB" w:rsidRPr="009660E6">
        <w:rPr>
          <w:rFonts w:ascii="Calibri Light" w:hAnsi="Calibri Light"/>
          <w:sz w:val="20"/>
          <w:szCs w:val="20"/>
        </w:rPr>
        <w:t xml:space="preserve"> </w:t>
      </w:r>
      <w:r w:rsidRPr="009660E6">
        <w:rPr>
          <w:rFonts w:ascii="Calibri Light" w:hAnsi="Calibri Light"/>
          <w:sz w:val="20"/>
          <w:szCs w:val="20"/>
        </w:rPr>
        <w:t xml:space="preserve">4 </w:t>
      </w:r>
      <w:r w:rsidR="004B061D" w:rsidRPr="009660E6">
        <w:rPr>
          <w:rFonts w:ascii="Calibri Light" w:hAnsi="Calibri Light"/>
          <w:sz w:val="20"/>
          <w:szCs w:val="20"/>
        </w:rPr>
        <w:t>opeenvolgende</w:t>
      </w:r>
      <w:r w:rsidRPr="009660E6">
        <w:rPr>
          <w:rFonts w:ascii="Calibri Light" w:hAnsi="Calibri Light"/>
          <w:sz w:val="20"/>
          <w:szCs w:val="20"/>
        </w:rPr>
        <w:t xml:space="preserve"> opleidingsklassen</w:t>
      </w:r>
      <w:r w:rsidR="00E52FE6">
        <w:rPr>
          <w:rFonts w:ascii="Calibri Light" w:hAnsi="Calibri Light"/>
          <w:sz w:val="20"/>
          <w:szCs w:val="20"/>
        </w:rPr>
        <w:t xml:space="preserve"> (‘bewegingstheater’, ‘teksttheater’, ‘vormgevingstheater’ en ‘werkveld’)</w:t>
      </w:r>
      <w:r w:rsidRPr="009660E6">
        <w:rPr>
          <w:rFonts w:ascii="Calibri Light" w:hAnsi="Calibri Light"/>
          <w:sz w:val="20"/>
          <w:szCs w:val="20"/>
        </w:rPr>
        <w:t xml:space="preserve">, waarin het lespakket </w:t>
      </w:r>
      <w:r w:rsidR="00AE1685" w:rsidRPr="009660E6">
        <w:rPr>
          <w:rFonts w:ascii="Calibri Light" w:hAnsi="Calibri Light"/>
          <w:sz w:val="20"/>
          <w:szCs w:val="20"/>
        </w:rPr>
        <w:t xml:space="preserve">jaarlijks </w:t>
      </w:r>
      <w:r w:rsidRPr="009660E6">
        <w:rPr>
          <w:rFonts w:ascii="Calibri Light" w:hAnsi="Calibri Light"/>
          <w:sz w:val="20"/>
          <w:szCs w:val="20"/>
        </w:rPr>
        <w:t xml:space="preserve">wordt </w:t>
      </w:r>
      <w:r w:rsidR="00FF3249" w:rsidRPr="009660E6">
        <w:rPr>
          <w:rFonts w:ascii="Calibri Light" w:hAnsi="Calibri Light"/>
          <w:sz w:val="20"/>
          <w:szCs w:val="20"/>
        </w:rPr>
        <w:t>verdiept</w:t>
      </w:r>
      <w:r w:rsidRPr="009660E6">
        <w:rPr>
          <w:rFonts w:ascii="Calibri Light" w:hAnsi="Calibri Light"/>
          <w:sz w:val="20"/>
          <w:szCs w:val="20"/>
        </w:rPr>
        <w:t xml:space="preserve"> door </w:t>
      </w:r>
      <w:r w:rsidR="00286287" w:rsidRPr="009660E6">
        <w:rPr>
          <w:rFonts w:ascii="Calibri Light" w:hAnsi="Calibri Light"/>
          <w:sz w:val="20"/>
          <w:szCs w:val="20"/>
        </w:rPr>
        <w:t xml:space="preserve">een andere theaterdiscipline </w:t>
      </w:r>
      <w:r w:rsidR="00AE1685" w:rsidRPr="009660E6">
        <w:rPr>
          <w:rFonts w:ascii="Calibri Light" w:hAnsi="Calibri Light"/>
          <w:sz w:val="20"/>
          <w:szCs w:val="20"/>
        </w:rPr>
        <w:t>met</w:t>
      </w:r>
      <w:r w:rsidR="00FF3249" w:rsidRPr="009660E6">
        <w:rPr>
          <w:rFonts w:ascii="Calibri Light" w:hAnsi="Calibri Light"/>
          <w:sz w:val="20"/>
          <w:szCs w:val="20"/>
        </w:rPr>
        <w:t xml:space="preserve"> specialisatie</w:t>
      </w:r>
      <w:r w:rsidRPr="009660E6">
        <w:rPr>
          <w:rFonts w:ascii="Calibri Light" w:hAnsi="Calibri Light"/>
          <w:sz w:val="20"/>
          <w:szCs w:val="20"/>
        </w:rPr>
        <w:t>blok.</w:t>
      </w:r>
      <w:r w:rsidR="00D46F73" w:rsidRPr="009660E6">
        <w:rPr>
          <w:rFonts w:ascii="Calibri Light" w:hAnsi="Calibri Light"/>
          <w:sz w:val="20"/>
          <w:szCs w:val="20"/>
        </w:rPr>
        <w:t xml:space="preserve"> Er worden verschillende dansstijlen gegeven, diverse invalshoeken van theatergeschiedenis en acteren.</w:t>
      </w:r>
    </w:p>
    <w:p w14:paraId="62DE34F5" w14:textId="77777777" w:rsidR="00316DB7" w:rsidRPr="008823B0" w:rsidRDefault="000F7BD5" w:rsidP="00E07FB4">
      <w:pPr>
        <w:pStyle w:val="Lijstalinea"/>
        <w:numPr>
          <w:ilvl w:val="0"/>
          <w:numId w:val="18"/>
        </w:numPr>
        <w:tabs>
          <w:tab w:val="left" w:pos="-1440"/>
          <w:tab w:val="left" w:pos="-720"/>
          <w:tab w:val="left" w:pos="0"/>
        </w:tabs>
        <w:suppressAutoHyphens/>
        <w:spacing w:after="120"/>
        <w:ind w:left="567" w:right="-23"/>
        <w:contextualSpacing w:val="0"/>
        <w:rPr>
          <w:rFonts w:ascii="Calibri Light" w:hAnsi="Calibri Light"/>
          <w:spacing w:val="-3"/>
          <w:sz w:val="20"/>
          <w:szCs w:val="20"/>
        </w:rPr>
      </w:pPr>
      <w:r w:rsidRPr="009660E6">
        <w:rPr>
          <w:rFonts w:ascii="Calibri Light" w:hAnsi="Calibri Light"/>
          <w:b/>
          <w:spacing w:val="-3"/>
          <w:sz w:val="20"/>
          <w:szCs w:val="20"/>
        </w:rPr>
        <w:t>Werkplaatsen en Productieklas</w:t>
      </w:r>
      <w:r w:rsidR="001D69CB">
        <w:rPr>
          <w:rFonts w:ascii="Calibri Light" w:hAnsi="Calibri Light"/>
          <w:b/>
          <w:spacing w:val="-3"/>
          <w:sz w:val="20"/>
          <w:szCs w:val="20"/>
        </w:rPr>
        <w:t>:</w:t>
      </w:r>
      <w:r w:rsidRPr="009660E6">
        <w:rPr>
          <w:rFonts w:ascii="Calibri Light" w:hAnsi="Calibri Light"/>
          <w:b/>
          <w:spacing w:val="-3"/>
          <w:sz w:val="20"/>
          <w:szCs w:val="20"/>
        </w:rPr>
        <w:t xml:space="preserve"> </w:t>
      </w:r>
      <w:r w:rsidR="001D69CB">
        <w:rPr>
          <w:rFonts w:ascii="Calibri Light" w:hAnsi="Calibri Light"/>
          <w:spacing w:val="-3"/>
          <w:sz w:val="20"/>
          <w:szCs w:val="20"/>
        </w:rPr>
        <w:t>n</w:t>
      </w:r>
      <w:r w:rsidRPr="001D69CB">
        <w:rPr>
          <w:rFonts w:ascii="Calibri Light" w:hAnsi="Calibri Light"/>
          <w:spacing w:val="-3"/>
          <w:sz w:val="20"/>
          <w:szCs w:val="20"/>
        </w:rPr>
        <w:t xml:space="preserve">a het volgen van het elementaire jaar </w:t>
      </w:r>
      <w:r w:rsidR="00716A73" w:rsidRPr="001D69CB">
        <w:rPr>
          <w:rFonts w:ascii="Calibri Light" w:hAnsi="Calibri Light"/>
          <w:spacing w:val="-3"/>
          <w:sz w:val="20"/>
          <w:szCs w:val="20"/>
        </w:rPr>
        <w:t xml:space="preserve">kunnen leerlingen ook </w:t>
      </w:r>
      <w:r w:rsidR="00213E05" w:rsidRPr="001D69CB">
        <w:rPr>
          <w:rFonts w:ascii="Calibri Light" w:hAnsi="Calibri Light"/>
          <w:spacing w:val="-3"/>
          <w:sz w:val="20"/>
          <w:szCs w:val="20"/>
        </w:rPr>
        <w:t xml:space="preserve">auditie doen </w:t>
      </w:r>
      <w:r w:rsidR="00657A5D" w:rsidRPr="001D69CB">
        <w:rPr>
          <w:rFonts w:ascii="Calibri Light" w:hAnsi="Calibri Light"/>
          <w:spacing w:val="-3"/>
          <w:sz w:val="20"/>
          <w:szCs w:val="20"/>
        </w:rPr>
        <w:t xml:space="preserve">om </w:t>
      </w:r>
      <w:r w:rsidR="00213E05" w:rsidRPr="001D69CB">
        <w:rPr>
          <w:rFonts w:ascii="Calibri Light" w:hAnsi="Calibri Light"/>
          <w:spacing w:val="-3"/>
          <w:sz w:val="20"/>
          <w:szCs w:val="20"/>
        </w:rPr>
        <w:t>deel te nemen aan een klas</w:t>
      </w:r>
      <w:r w:rsidR="00657A5D" w:rsidRPr="001D69CB">
        <w:rPr>
          <w:rFonts w:ascii="Calibri Light" w:hAnsi="Calibri Light"/>
          <w:spacing w:val="-3"/>
          <w:sz w:val="20"/>
          <w:szCs w:val="20"/>
        </w:rPr>
        <w:t xml:space="preserve"> </w:t>
      </w:r>
      <w:r w:rsidR="00FC4EA2" w:rsidRPr="001D69CB">
        <w:rPr>
          <w:rFonts w:ascii="Calibri Light" w:hAnsi="Calibri Light"/>
          <w:spacing w:val="-3"/>
          <w:sz w:val="20"/>
          <w:szCs w:val="20"/>
        </w:rPr>
        <w:t>w</w:t>
      </w:r>
      <w:r w:rsidR="00657A5D" w:rsidRPr="001D69CB">
        <w:rPr>
          <w:rFonts w:ascii="Calibri Light" w:hAnsi="Calibri Light"/>
          <w:spacing w:val="-3"/>
          <w:sz w:val="20"/>
          <w:szCs w:val="20"/>
        </w:rPr>
        <w:t xml:space="preserve">aarin </w:t>
      </w:r>
      <w:r w:rsidR="00E2649E" w:rsidRPr="001D69CB">
        <w:rPr>
          <w:rFonts w:ascii="Calibri Light" w:hAnsi="Calibri Light"/>
          <w:spacing w:val="-3"/>
          <w:sz w:val="20"/>
          <w:szCs w:val="20"/>
        </w:rPr>
        <w:t>een heel s</w:t>
      </w:r>
      <w:r w:rsidRPr="001D69CB">
        <w:rPr>
          <w:rFonts w:ascii="Calibri Light" w:hAnsi="Calibri Light"/>
          <w:spacing w:val="-3"/>
          <w:sz w:val="20"/>
          <w:szCs w:val="20"/>
        </w:rPr>
        <w:t xml:space="preserve">eizoen </w:t>
      </w:r>
      <w:r w:rsidR="00657A5D" w:rsidRPr="001D69CB">
        <w:rPr>
          <w:rFonts w:ascii="Calibri Light" w:hAnsi="Calibri Light"/>
          <w:spacing w:val="-3"/>
          <w:sz w:val="20"/>
          <w:szCs w:val="20"/>
        </w:rPr>
        <w:t xml:space="preserve">wordt gewerkt </w:t>
      </w:r>
      <w:r w:rsidRPr="001D69CB">
        <w:rPr>
          <w:rFonts w:ascii="Calibri Light" w:hAnsi="Calibri Light"/>
          <w:spacing w:val="-3"/>
          <w:sz w:val="20"/>
          <w:szCs w:val="20"/>
        </w:rPr>
        <w:t xml:space="preserve">aan een </w:t>
      </w:r>
      <w:r w:rsidR="00430B1E" w:rsidRPr="001D69CB">
        <w:rPr>
          <w:rFonts w:ascii="Calibri Light" w:hAnsi="Calibri Light"/>
          <w:spacing w:val="-3"/>
          <w:sz w:val="20"/>
          <w:szCs w:val="20"/>
        </w:rPr>
        <w:t>bepaald</w:t>
      </w:r>
      <w:r w:rsidRPr="001D69CB">
        <w:rPr>
          <w:rFonts w:ascii="Calibri Light" w:hAnsi="Calibri Light"/>
          <w:spacing w:val="-3"/>
          <w:sz w:val="20"/>
          <w:szCs w:val="20"/>
        </w:rPr>
        <w:t xml:space="preserve"> </w:t>
      </w:r>
      <w:r w:rsidR="00FF6482" w:rsidRPr="001D69CB">
        <w:rPr>
          <w:rFonts w:ascii="Calibri Light" w:hAnsi="Calibri Light"/>
          <w:spacing w:val="-3"/>
          <w:sz w:val="20"/>
          <w:szCs w:val="20"/>
        </w:rPr>
        <w:t>facet</w:t>
      </w:r>
      <w:r w:rsidR="00657A5D" w:rsidRPr="001D69CB">
        <w:rPr>
          <w:rFonts w:ascii="Calibri Light" w:hAnsi="Calibri Light"/>
          <w:spacing w:val="-3"/>
          <w:sz w:val="20"/>
          <w:szCs w:val="20"/>
        </w:rPr>
        <w:t xml:space="preserve"> </w:t>
      </w:r>
      <w:r w:rsidR="000A1914">
        <w:rPr>
          <w:rFonts w:ascii="Calibri Light" w:hAnsi="Calibri Light"/>
          <w:spacing w:val="-3"/>
          <w:sz w:val="20"/>
          <w:szCs w:val="20"/>
        </w:rPr>
        <w:t>van theater</w:t>
      </w:r>
      <w:r w:rsidR="00F4546D" w:rsidRPr="001D69CB">
        <w:rPr>
          <w:rFonts w:ascii="Calibri Light" w:hAnsi="Calibri Light"/>
          <w:spacing w:val="-3"/>
          <w:sz w:val="20"/>
          <w:szCs w:val="20"/>
        </w:rPr>
        <w:t>.</w:t>
      </w:r>
    </w:p>
    <w:p w14:paraId="01A298E3" w14:textId="289812EE" w:rsidR="002C7181" w:rsidRPr="00BC6303" w:rsidRDefault="002C7181" w:rsidP="00F91604">
      <w:pPr>
        <w:pStyle w:val="Kop3"/>
      </w:pPr>
      <w:r w:rsidRPr="00BC6303">
        <w:t xml:space="preserve">Het doel van het leerplan is </w:t>
      </w:r>
      <w:r w:rsidR="00E2649E" w:rsidRPr="00BC6303">
        <w:t xml:space="preserve">dat leerlingen </w:t>
      </w:r>
      <w:r w:rsidRPr="00BC6303">
        <w:t>na 5 jaar</w:t>
      </w:r>
      <w:r w:rsidR="0096495B" w:rsidRPr="00BC6303">
        <w:t xml:space="preserve"> kunnen</w:t>
      </w:r>
    </w:p>
    <w:p w14:paraId="55CFF5EF" w14:textId="77777777" w:rsidR="00BF7A1C" w:rsidRPr="009660E6" w:rsidRDefault="00826824" w:rsidP="00E07FB4">
      <w:pPr>
        <w:widowControl w:val="0"/>
        <w:numPr>
          <w:ilvl w:val="0"/>
          <w:numId w:val="17"/>
        </w:numPr>
        <w:tabs>
          <w:tab w:val="left" w:pos="-1440"/>
          <w:tab w:val="left" w:pos="-720"/>
        </w:tabs>
        <w:spacing w:after="120" w:line="240" w:lineRule="auto"/>
        <w:contextualSpacing/>
        <w:rPr>
          <w:rFonts w:ascii="Calibri Light" w:hAnsi="Calibri Light"/>
          <w:spacing w:val="-3"/>
          <w:sz w:val="20"/>
          <w:szCs w:val="20"/>
        </w:rPr>
      </w:pPr>
      <w:r>
        <w:rPr>
          <w:rFonts w:ascii="Calibri Light" w:hAnsi="Calibri Light"/>
          <w:spacing w:val="-3"/>
          <w:sz w:val="20"/>
          <w:szCs w:val="20"/>
        </w:rPr>
        <w:t>A</w:t>
      </w:r>
      <w:r w:rsidR="00BF7A1C" w:rsidRPr="009660E6">
        <w:rPr>
          <w:rFonts w:ascii="Calibri Light" w:hAnsi="Calibri Light"/>
          <w:spacing w:val="-3"/>
          <w:sz w:val="20"/>
          <w:szCs w:val="20"/>
        </w:rPr>
        <w:t xml:space="preserve">cteren </w:t>
      </w:r>
      <w:r w:rsidR="00BF7A1C" w:rsidRPr="009660E6">
        <w:rPr>
          <w:rFonts w:ascii="Calibri Light" w:hAnsi="Calibri Light"/>
          <w:spacing w:val="-3"/>
          <w:sz w:val="20"/>
          <w:szCs w:val="20"/>
        </w:rPr>
        <w:tab/>
      </w:r>
      <w:r w:rsidR="00BF7A1C" w:rsidRPr="009660E6">
        <w:rPr>
          <w:rFonts w:ascii="Calibri Light" w:hAnsi="Calibri Light"/>
          <w:spacing w:val="-3"/>
          <w:sz w:val="20"/>
          <w:szCs w:val="20"/>
        </w:rPr>
        <w:tab/>
        <w:t xml:space="preserve">verbeeldingskracht, inlevingsvermogen, bewustzijn, bewust in kunnen zetten van de </w:t>
      </w:r>
    </w:p>
    <w:p w14:paraId="261AB7E1" w14:textId="77777777" w:rsidR="00BF7A1C" w:rsidRPr="009660E6" w:rsidRDefault="00BF7A1C" w:rsidP="00584E1F">
      <w:pPr>
        <w:widowControl w:val="0"/>
        <w:tabs>
          <w:tab w:val="left" w:pos="-1440"/>
          <w:tab w:val="left" w:pos="-720"/>
        </w:tabs>
        <w:spacing w:after="120" w:line="240" w:lineRule="auto"/>
        <w:ind w:left="720"/>
        <w:contextualSpacing/>
        <w:rPr>
          <w:rFonts w:ascii="Calibri Light" w:hAnsi="Calibri Light"/>
          <w:spacing w:val="-3"/>
          <w:sz w:val="20"/>
          <w:szCs w:val="20"/>
        </w:rPr>
      </w:pPr>
      <w:r w:rsidRPr="009660E6">
        <w:rPr>
          <w:rFonts w:ascii="Calibri Light" w:hAnsi="Calibri Light"/>
          <w:spacing w:val="-3"/>
          <w:sz w:val="20"/>
          <w:szCs w:val="20"/>
        </w:rPr>
        <w:tab/>
      </w:r>
      <w:r w:rsidRPr="009660E6">
        <w:rPr>
          <w:rFonts w:ascii="Calibri Light" w:hAnsi="Calibri Light"/>
          <w:spacing w:val="-3"/>
          <w:sz w:val="20"/>
          <w:szCs w:val="20"/>
        </w:rPr>
        <w:tab/>
        <w:t>fysieke spelmogelijkheden (mimiek, fysiek, stemgebruik)</w:t>
      </w:r>
    </w:p>
    <w:p w14:paraId="6A0D00D0" w14:textId="77777777" w:rsidR="002C7181" w:rsidRPr="009660E6" w:rsidRDefault="00826824" w:rsidP="00E07FB4">
      <w:pPr>
        <w:widowControl w:val="0"/>
        <w:numPr>
          <w:ilvl w:val="0"/>
          <w:numId w:val="17"/>
        </w:numPr>
        <w:tabs>
          <w:tab w:val="left" w:pos="-1440"/>
          <w:tab w:val="left" w:pos="-720"/>
        </w:tabs>
        <w:spacing w:after="120" w:line="240" w:lineRule="auto"/>
        <w:contextualSpacing/>
        <w:rPr>
          <w:rFonts w:ascii="Calibri Light" w:hAnsi="Calibri Light"/>
          <w:spacing w:val="-3"/>
          <w:sz w:val="20"/>
          <w:szCs w:val="20"/>
        </w:rPr>
      </w:pPr>
      <w:r>
        <w:rPr>
          <w:rFonts w:ascii="Calibri Light" w:hAnsi="Calibri Light"/>
          <w:spacing w:val="-3"/>
          <w:sz w:val="20"/>
          <w:szCs w:val="20"/>
        </w:rPr>
        <w:t>I</w:t>
      </w:r>
      <w:r w:rsidR="00F4546D" w:rsidRPr="009660E6">
        <w:rPr>
          <w:rFonts w:ascii="Calibri Light" w:hAnsi="Calibri Light"/>
          <w:spacing w:val="-3"/>
          <w:sz w:val="20"/>
          <w:szCs w:val="20"/>
        </w:rPr>
        <w:t xml:space="preserve">mproviseren </w:t>
      </w:r>
      <w:r w:rsidR="00F4546D" w:rsidRPr="009660E6">
        <w:rPr>
          <w:rFonts w:ascii="Calibri Light" w:hAnsi="Calibri Light"/>
          <w:spacing w:val="-3"/>
          <w:sz w:val="20"/>
          <w:szCs w:val="20"/>
        </w:rPr>
        <w:tab/>
      </w:r>
      <w:r w:rsidR="002C7181" w:rsidRPr="009660E6">
        <w:rPr>
          <w:rFonts w:ascii="Calibri Light" w:hAnsi="Calibri Light"/>
          <w:spacing w:val="-3"/>
          <w:sz w:val="20"/>
          <w:szCs w:val="20"/>
        </w:rPr>
        <w:t>z</w:t>
      </w:r>
      <w:r w:rsidR="00E2649E" w:rsidRPr="009660E6">
        <w:rPr>
          <w:rFonts w:ascii="Calibri Light" w:hAnsi="Calibri Light"/>
          <w:spacing w:val="-3"/>
          <w:sz w:val="20"/>
          <w:szCs w:val="20"/>
        </w:rPr>
        <w:t xml:space="preserve">elfstandig scènes kunnen maken </w:t>
      </w:r>
    </w:p>
    <w:p w14:paraId="0FE50FBF" w14:textId="77777777" w:rsidR="00692F93" w:rsidRPr="009660E6" w:rsidRDefault="00826824" w:rsidP="00E07FB4">
      <w:pPr>
        <w:widowControl w:val="0"/>
        <w:numPr>
          <w:ilvl w:val="0"/>
          <w:numId w:val="17"/>
        </w:numPr>
        <w:tabs>
          <w:tab w:val="left" w:pos="-1440"/>
          <w:tab w:val="left" w:pos="-720"/>
        </w:tabs>
        <w:spacing w:after="120" w:line="240" w:lineRule="auto"/>
        <w:contextualSpacing/>
        <w:rPr>
          <w:rFonts w:ascii="Calibri Light" w:hAnsi="Calibri Light"/>
          <w:spacing w:val="-3"/>
          <w:sz w:val="20"/>
          <w:szCs w:val="20"/>
        </w:rPr>
      </w:pPr>
      <w:r>
        <w:rPr>
          <w:rFonts w:ascii="Calibri Light" w:hAnsi="Calibri Light"/>
          <w:spacing w:val="-3"/>
          <w:sz w:val="20"/>
          <w:szCs w:val="20"/>
        </w:rPr>
        <w:t>R</w:t>
      </w:r>
      <w:r w:rsidR="00F4546D" w:rsidRPr="009660E6">
        <w:rPr>
          <w:rFonts w:ascii="Calibri Light" w:hAnsi="Calibri Light"/>
          <w:spacing w:val="-3"/>
          <w:sz w:val="20"/>
          <w:szCs w:val="20"/>
        </w:rPr>
        <w:t xml:space="preserve">eproduceren </w:t>
      </w:r>
      <w:r w:rsidR="00F4546D" w:rsidRPr="009660E6">
        <w:rPr>
          <w:rFonts w:ascii="Calibri Light" w:hAnsi="Calibri Light"/>
          <w:spacing w:val="-3"/>
          <w:sz w:val="20"/>
          <w:szCs w:val="20"/>
        </w:rPr>
        <w:tab/>
      </w:r>
      <w:r w:rsidR="002C7181" w:rsidRPr="009660E6">
        <w:rPr>
          <w:rFonts w:ascii="Calibri Light" w:hAnsi="Calibri Light"/>
          <w:spacing w:val="-3"/>
          <w:sz w:val="20"/>
          <w:szCs w:val="20"/>
        </w:rPr>
        <w:t xml:space="preserve">het eigen toneelspel </w:t>
      </w:r>
      <w:r w:rsidR="007E1C48" w:rsidRPr="009660E6">
        <w:rPr>
          <w:rFonts w:ascii="Calibri Light" w:hAnsi="Calibri Light"/>
          <w:spacing w:val="-3"/>
          <w:sz w:val="20"/>
          <w:szCs w:val="20"/>
        </w:rPr>
        <w:t>herhaalbaar maken</w:t>
      </w:r>
      <w:r w:rsidR="00692F93" w:rsidRPr="009660E6">
        <w:rPr>
          <w:rFonts w:ascii="Calibri Light" w:hAnsi="Calibri Light"/>
          <w:spacing w:val="-3"/>
          <w:sz w:val="20"/>
          <w:szCs w:val="20"/>
        </w:rPr>
        <w:t xml:space="preserve"> </w:t>
      </w:r>
    </w:p>
    <w:p w14:paraId="6199C03E" w14:textId="77777777" w:rsidR="00644033" w:rsidRPr="009660E6" w:rsidRDefault="00826824" w:rsidP="00E07FB4">
      <w:pPr>
        <w:widowControl w:val="0"/>
        <w:numPr>
          <w:ilvl w:val="0"/>
          <w:numId w:val="17"/>
        </w:numPr>
        <w:tabs>
          <w:tab w:val="left" w:pos="-1440"/>
          <w:tab w:val="left" w:pos="-720"/>
        </w:tabs>
        <w:spacing w:after="120" w:line="240" w:lineRule="auto"/>
        <w:contextualSpacing/>
        <w:rPr>
          <w:rFonts w:ascii="Calibri Light" w:hAnsi="Calibri Light"/>
          <w:spacing w:val="-3"/>
          <w:sz w:val="20"/>
          <w:szCs w:val="20"/>
        </w:rPr>
      </w:pPr>
      <w:r>
        <w:rPr>
          <w:rFonts w:ascii="Calibri Light" w:hAnsi="Calibri Light"/>
          <w:spacing w:val="-3"/>
          <w:sz w:val="20"/>
          <w:szCs w:val="20"/>
        </w:rPr>
        <w:t>E</w:t>
      </w:r>
      <w:r w:rsidR="00F4546D" w:rsidRPr="009660E6">
        <w:rPr>
          <w:rFonts w:ascii="Calibri Light" w:hAnsi="Calibri Light"/>
          <w:spacing w:val="-3"/>
          <w:sz w:val="20"/>
          <w:szCs w:val="20"/>
        </w:rPr>
        <w:t xml:space="preserve">xploreren </w:t>
      </w:r>
      <w:r w:rsidR="00F4546D" w:rsidRPr="009660E6">
        <w:rPr>
          <w:rFonts w:ascii="Calibri Light" w:hAnsi="Calibri Light"/>
          <w:spacing w:val="-3"/>
          <w:sz w:val="20"/>
          <w:szCs w:val="20"/>
        </w:rPr>
        <w:tab/>
      </w:r>
      <w:r w:rsidR="007E1C48" w:rsidRPr="009660E6">
        <w:rPr>
          <w:rFonts w:ascii="Calibri Light" w:hAnsi="Calibri Light"/>
          <w:spacing w:val="-3"/>
          <w:sz w:val="20"/>
          <w:szCs w:val="20"/>
        </w:rPr>
        <w:t>onderzoeken</w:t>
      </w:r>
      <w:r w:rsidR="002C7181" w:rsidRPr="009660E6">
        <w:rPr>
          <w:rFonts w:ascii="Calibri Light" w:hAnsi="Calibri Light"/>
          <w:spacing w:val="-3"/>
          <w:sz w:val="20"/>
          <w:szCs w:val="20"/>
        </w:rPr>
        <w:t xml:space="preserve"> van verschillende vormen en mogelijkheden binnen </w:t>
      </w:r>
      <w:r w:rsidR="00F4546D" w:rsidRPr="009660E6">
        <w:rPr>
          <w:rFonts w:ascii="Calibri Light" w:hAnsi="Calibri Light"/>
          <w:spacing w:val="-3"/>
          <w:sz w:val="20"/>
          <w:szCs w:val="20"/>
        </w:rPr>
        <w:t>theater</w:t>
      </w:r>
      <w:r w:rsidR="00B80A2D" w:rsidRPr="009660E6">
        <w:rPr>
          <w:rFonts w:ascii="Calibri Light" w:hAnsi="Calibri Light"/>
          <w:spacing w:val="-3"/>
          <w:sz w:val="20"/>
          <w:szCs w:val="20"/>
        </w:rPr>
        <w:t xml:space="preserve">, inclusief de </w:t>
      </w:r>
    </w:p>
    <w:p w14:paraId="6270EAA8" w14:textId="77777777" w:rsidR="002C7181" w:rsidRPr="009660E6" w:rsidRDefault="00644033" w:rsidP="00584E1F">
      <w:pPr>
        <w:widowControl w:val="0"/>
        <w:tabs>
          <w:tab w:val="left" w:pos="-1440"/>
          <w:tab w:val="left" w:pos="-720"/>
        </w:tabs>
        <w:spacing w:after="120" w:line="240" w:lineRule="auto"/>
        <w:ind w:left="720"/>
        <w:contextualSpacing/>
        <w:rPr>
          <w:rFonts w:ascii="Calibri Light" w:hAnsi="Calibri Light"/>
          <w:spacing w:val="-3"/>
          <w:sz w:val="20"/>
          <w:szCs w:val="20"/>
        </w:rPr>
      </w:pPr>
      <w:r w:rsidRPr="009660E6">
        <w:rPr>
          <w:rFonts w:ascii="Calibri Light" w:hAnsi="Calibri Light"/>
          <w:spacing w:val="-3"/>
          <w:sz w:val="20"/>
          <w:szCs w:val="20"/>
        </w:rPr>
        <w:tab/>
      </w:r>
      <w:r w:rsidRPr="009660E6">
        <w:rPr>
          <w:rFonts w:ascii="Calibri Light" w:hAnsi="Calibri Light"/>
          <w:spacing w:val="-3"/>
          <w:sz w:val="20"/>
          <w:szCs w:val="20"/>
        </w:rPr>
        <w:tab/>
      </w:r>
      <w:r w:rsidR="00B80A2D" w:rsidRPr="009660E6">
        <w:rPr>
          <w:rFonts w:ascii="Calibri Light" w:hAnsi="Calibri Light"/>
          <w:spacing w:val="-3"/>
          <w:sz w:val="20"/>
          <w:szCs w:val="20"/>
        </w:rPr>
        <w:t>mogelijkheden die crossovers met andere disciplines kunnen bieden</w:t>
      </w:r>
    </w:p>
    <w:p w14:paraId="56CE2201" w14:textId="78F9E5B5" w:rsidR="005E3B66" w:rsidRDefault="00826824" w:rsidP="00E07FB4">
      <w:pPr>
        <w:widowControl w:val="0"/>
        <w:numPr>
          <w:ilvl w:val="0"/>
          <w:numId w:val="17"/>
        </w:numPr>
        <w:tabs>
          <w:tab w:val="left" w:pos="-1440"/>
          <w:tab w:val="left" w:pos="-720"/>
        </w:tabs>
        <w:spacing w:after="120" w:line="240" w:lineRule="auto"/>
        <w:contextualSpacing/>
        <w:rPr>
          <w:rFonts w:ascii="Calibri Light" w:hAnsi="Calibri Light"/>
          <w:spacing w:val="-3"/>
          <w:sz w:val="20"/>
          <w:szCs w:val="20"/>
        </w:rPr>
      </w:pPr>
      <w:r>
        <w:rPr>
          <w:rFonts w:ascii="Calibri Light" w:hAnsi="Calibri Light"/>
          <w:spacing w:val="-3"/>
          <w:sz w:val="20"/>
          <w:szCs w:val="20"/>
        </w:rPr>
        <w:t>F</w:t>
      </w:r>
      <w:r w:rsidR="00F4546D" w:rsidRPr="009660E6">
        <w:rPr>
          <w:rFonts w:ascii="Calibri Light" w:hAnsi="Calibri Light"/>
          <w:spacing w:val="-3"/>
          <w:sz w:val="20"/>
          <w:szCs w:val="20"/>
        </w:rPr>
        <w:t xml:space="preserve">ilosoferen </w:t>
      </w:r>
      <w:r w:rsidR="00F4546D" w:rsidRPr="009660E6">
        <w:rPr>
          <w:rFonts w:ascii="Calibri Light" w:hAnsi="Calibri Light"/>
          <w:spacing w:val="-3"/>
          <w:sz w:val="20"/>
          <w:szCs w:val="20"/>
        </w:rPr>
        <w:tab/>
      </w:r>
      <w:r w:rsidR="00C35B17" w:rsidRPr="009660E6">
        <w:rPr>
          <w:rFonts w:ascii="Calibri Light" w:hAnsi="Calibri Light"/>
          <w:spacing w:val="-3"/>
          <w:sz w:val="20"/>
          <w:szCs w:val="20"/>
        </w:rPr>
        <w:t>op meta</w:t>
      </w:r>
      <w:r w:rsidR="001F1778">
        <w:rPr>
          <w:rFonts w:ascii="Calibri Light" w:hAnsi="Calibri Light"/>
          <w:spacing w:val="-3"/>
          <w:sz w:val="20"/>
          <w:szCs w:val="20"/>
        </w:rPr>
        <w:t>-</w:t>
      </w:r>
      <w:r w:rsidR="00C35B17" w:rsidRPr="009660E6">
        <w:rPr>
          <w:rFonts w:ascii="Calibri Light" w:hAnsi="Calibri Light"/>
          <w:spacing w:val="-3"/>
          <w:sz w:val="20"/>
          <w:szCs w:val="20"/>
        </w:rPr>
        <w:t>niveau nadenken over de waarde/rol van kunst in onze maatschappij</w:t>
      </w:r>
      <w:r w:rsidR="001F1778">
        <w:rPr>
          <w:rFonts w:ascii="Calibri Light" w:hAnsi="Calibri Light"/>
          <w:spacing w:val="-3"/>
          <w:sz w:val="20"/>
          <w:szCs w:val="20"/>
        </w:rPr>
        <w:t xml:space="preserve"> en</w:t>
      </w:r>
      <w:r w:rsidR="00C35B17" w:rsidRPr="009660E6">
        <w:rPr>
          <w:rFonts w:ascii="Calibri Light" w:hAnsi="Calibri Light"/>
          <w:spacing w:val="-3"/>
          <w:sz w:val="20"/>
          <w:szCs w:val="20"/>
        </w:rPr>
        <w:t xml:space="preserve"> </w:t>
      </w:r>
      <w:r w:rsidR="002C7181" w:rsidRPr="009660E6">
        <w:rPr>
          <w:rFonts w:ascii="Calibri Light" w:hAnsi="Calibri Light"/>
          <w:spacing w:val="-3"/>
          <w:sz w:val="20"/>
          <w:szCs w:val="20"/>
        </w:rPr>
        <w:t>in staat</w:t>
      </w:r>
    </w:p>
    <w:p w14:paraId="1E7BAA74" w14:textId="09E8A965" w:rsidR="002C7181" w:rsidRPr="005E3B66" w:rsidRDefault="002C7181" w:rsidP="005E3B66">
      <w:pPr>
        <w:widowControl w:val="0"/>
        <w:tabs>
          <w:tab w:val="left" w:pos="-1440"/>
          <w:tab w:val="left" w:pos="-720"/>
        </w:tabs>
        <w:spacing w:after="120" w:line="240" w:lineRule="auto"/>
        <w:ind w:left="2160"/>
        <w:contextualSpacing/>
        <w:rPr>
          <w:rFonts w:ascii="Calibri Light" w:hAnsi="Calibri Light"/>
          <w:spacing w:val="-3"/>
          <w:sz w:val="20"/>
          <w:szCs w:val="20"/>
        </w:rPr>
      </w:pPr>
      <w:r w:rsidRPr="009660E6">
        <w:rPr>
          <w:rFonts w:ascii="Calibri Light" w:hAnsi="Calibri Light"/>
          <w:spacing w:val="-3"/>
          <w:sz w:val="20"/>
          <w:szCs w:val="20"/>
        </w:rPr>
        <w:t xml:space="preserve">zijn </w:t>
      </w:r>
      <w:r w:rsidRPr="005E3B66">
        <w:rPr>
          <w:rFonts w:ascii="Calibri Light" w:hAnsi="Calibri Light"/>
          <w:spacing w:val="-3"/>
          <w:sz w:val="20"/>
          <w:szCs w:val="20"/>
        </w:rPr>
        <w:t xml:space="preserve">uit te leggen </w:t>
      </w:r>
      <w:r w:rsidRPr="005E3B66">
        <w:rPr>
          <w:rFonts w:ascii="Calibri Light" w:hAnsi="Calibri Light"/>
          <w:i/>
          <w:iCs/>
          <w:spacing w:val="-3"/>
          <w:sz w:val="20"/>
          <w:szCs w:val="20"/>
        </w:rPr>
        <w:t>waarom</w:t>
      </w:r>
      <w:r w:rsidRPr="005E3B66">
        <w:rPr>
          <w:rFonts w:ascii="Calibri Light" w:hAnsi="Calibri Light"/>
          <w:spacing w:val="-3"/>
          <w:sz w:val="20"/>
          <w:szCs w:val="20"/>
        </w:rPr>
        <w:t xml:space="preserve"> men iets vindt</w:t>
      </w:r>
      <w:r w:rsidR="00A127B9">
        <w:rPr>
          <w:rFonts w:ascii="Calibri Light" w:hAnsi="Calibri Light"/>
          <w:spacing w:val="-3"/>
          <w:sz w:val="20"/>
          <w:szCs w:val="20"/>
        </w:rPr>
        <w:t xml:space="preserve">, </w:t>
      </w:r>
      <w:r w:rsidRPr="005E3B66">
        <w:rPr>
          <w:rFonts w:ascii="Calibri Light" w:hAnsi="Calibri Light"/>
          <w:spacing w:val="-3"/>
          <w:sz w:val="20"/>
          <w:szCs w:val="20"/>
        </w:rPr>
        <w:t xml:space="preserve">en </w:t>
      </w:r>
      <w:r w:rsidR="00A127B9">
        <w:rPr>
          <w:rFonts w:ascii="Calibri Light" w:hAnsi="Calibri Light"/>
          <w:spacing w:val="-3"/>
          <w:sz w:val="20"/>
          <w:szCs w:val="20"/>
        </w:rPr>
        <w:t xml:space="preserve">om zaken </w:t>
      </w:r>
      <w:r w:rsidRPr="005E3B66">
        <w:rPr>
          <w:rFonts w:ascii="Calibri Light" w:hAnsi="Calibri Light"/>
          <w:spacing w:val="-3"/>
          <w:sz w:val="20"/>
          <w:szCs w:val="20"/>
        </w:rPr>
        <w:t>t</w:t>
      </w:r>
      <w:r w:rsidR="00F4546D" w:rsidRPr="005E3B66">
        <w:rPr>
          <w:rFonts w:ascii="Calibri Light" w:hAnsi="Calibri Light"/>
          <w:spacing w:val="-3"/>
          <w:sz w:val="20"/>
          <w:szCs w:val="20"/>
        </w:rPr>
        <w:t xml:space="preserve">er discussie </w:t>
      </w:r>
      <w:r w:rsidR="00A127B9">
        <w:rPr>
          <w:rFonts w:ascii="Calibri Light" w:hAnsi="Calibri Light"/>
          <w:spacing w:val="-3"/>
          <w:sz w:val="20"/>
          <w:szCs w:val="20"/>
        </w:rPr>
        <w:t xml:space="preserve">te </w:t>
      </w:r>
      <w:r w:rsidR="00F4546D" w:rsidRPr="005E3B66">
        <w:rPr>
          <w:rFonts w:ascii="Calibri Light" w:hAnsi="Calibri Light"/>
          <w:spacing w:val="-3"/>
          <w:sz w:val="20"/>
          <w:szCs w:val="20"/>
        </w:rPr>
        <w:t xml:space="preserve">stellen </w:t>
      </w:r>
    </w:p>
    <w:p w14:paraId="0946D49F" w14:textId="5148CB71" w:rsidR="002C7181" w:rsidRPr="009660E6" w:rsidRDefault="00826824" w:rsidP="00E07FB4">
      <w:pPr>
        <w:widowControl w:val="0"/>
        <w:numPr>
          <w:ilvl w:val="0"/>
          <w:numId w:val="17"/>
        </w:numPr>
        <w:tabs>
          <w:tab w:val="left" w:pos="-1440"/>
          <w:tab w:val="left" w:pos="-720"/>
        </w:tabs>
        <w:spacing w:after="120" w:line="240" w:lineRule="auto"/>
        <w:contextualSpacing/>
        <w:rPr>
          <w:rFonts w:ascii="Calibri Light" w:hAnsi="Calibri Light"/>
          <w:spacing w:val="-3"/>
          <w:sz w:val="20"/>
          <w:szCs w:val="20"/>
        </w:rPr>
      </w:pPr>
      <w:r>
        <w:rPr>
          <w:rFonts w:ascii="Calibri Light" w:hAnsi="Calibri Light"/>
          <w:spacing w:val="-3"/>
          <w:sz w:val="20"/>
          <w:szCs w:val="20"/>
        </w:rPr>
        <w:t>A</w:t>
      </w:r>
      <w:r w:rsidR="00F4546D" w:rsidRPr="009660E6">
        <w:rPr>
          <w:rFonts w:ascii="Calibri Light" w:hAnsi="Calibri Light"/>
          <w:spacing w:val="-3"/>
          <w:sz w:val="20"/>
          <w:szCs w:val="20"/>
        </w:rPr>
        <w:t xml:space="preserve">nalyseren </w:t>
      </w:r>
      <w:r w:rsidR="00F4546D" w:rsidRPr="009660E6">
        <w:rPr>
          <w:rFonts w:ascii="Calibri Light" w:hAnsi="Calibri Light"/>
          <w:spacing w:val="-3"/>
          <w:sz w:val="20"/>
          <w:szCs w:val="20"/>
        </w:rPr>
        <w:tab/>
      </w:r>
      <w:r w:rsidR="002C7181" w:rsidRPr="009660E6">
        <w:rPr>
          <w:rFonts w:ascii="Calibri Light" w:hAnsi="Calibri Light"/>
          <w:spacing w:val="-3"/>
          <w:sz w:val="20"/>
          <w:szCs w:val="20"/>
        </w:rPr>
        <w:t xml:space="preserve">scènes kunnen analyseren </w:t>
      </w:r>
    </w:p>
    <w:p w14:paraId="2FFC1E5F" w14:textId="6F58707A" w:rsidR="00D8041E" w:rsidRPr="008E2CF4" w:rsidRDefault="00826824" w:rsidP="00E07FB4">
      <w:pPr>
        <w:widowControl w:val="0"/>
        <w:numPr>
          <w:ilvl w:val="0"/>
          <w:numId w:val="17"/>
        </w:numPr>
        <w:tabs>
          <w:tab w:val="left" w:pos="-1440"/>
          <w:tab w:val="left" w:pos="-720"/>
        </w:tabs>
        <w:spacing w:after="120" w:line="240" w:lineRule="auto"/>
        <w:rPr>
          <w:rFonts w:ascii="Calibri Light" w:hAnsi="Calibri Light"/>
          <w:spacing w:val="-3"/>
          <w:sz w:val="20"/>
          <w:szCs w:val="20"/>
        </w:rPr>
      </w:pPr>
      <w:r>
        <w:rPr>
          <w:rFonts w:ascii="Calibri Light" w:hAnsi="Calibri Light"/>
          <w:spacing w:val="-3"/>
          <w:sz w:val="20"/>
          <w:szCs w:val="20"/>
        </w:rPr>
        <w:t>R</w:t>
      </w:r>
      <w:r w:rsidR="00F4546D" w:rsidRPr="009660E6">
        <w:rPr>
          <w:rFonts w:ascii="Calibri Light" w:hAnsi="Calibri Light"/>
          <w:spacing w:val="-3"/>
          <w:sz w:val="20"/>
          <w:szCs w:val="20"/>
        </w:rPr>
        <w:t xml:space="preserve">eflecteren </w:t>
      </w:r>
      <w:r w:rsidR="00F4546D" w:rsidRPr="009660E6">
        <w:rPr>
          <w:rFonts w:ascii="Calibri Light" w:hAnsi="Calibri Light"/>
          <w:spacing w:val="-3"/>
          <w:sz w:val="20"/>
          <w:szCs w:val="20"/>
        </w:rPr>
        <w:tab/>
      </w:r>
      <w:r w:rsidR="002C7181" w:rsidRPr="009660E6">
        <w:rPr>
          <w:rFonts w:ascii="Calibri Light" w:hAnsi="Calibri Light"/>
          <w:spacing w:val="-3"/>
          <w:sz w:val="20"/>
          <w:szCs w:val="20"/>
        </w:rPr>
        <w:t xml:space="preserve">het eigen werk </w:t>
      </w:r>
      <w:r w:rsidR="00F4546D" w:rsidRPr="009660E6">
        <w:rPr>
          <w:rFonts w:ascii="Calibri Light" w:hAnsi="Calibri Light"/>
          <w:spacing w:val="-3"/>
          <w:sz w:val="20"/>
          <w:szCs w:val="20"/>
        </w:rPr>
        <w:t xml:space="preserve">en dat van anderen </w:t>
      </w:r>
      <w:r w:rsidR="002C7181" w:rsidRPr="009660E6">
        <w:rPr>
          <w:rFonts w:ascii="Calibri Light" w:hAnsi="Calibri Light"/>
          <w:spacing w:val="-3"/>
          <w:sz w:val="20"/>
          <w:szCs w:val="20"/>
        </w:rPr>
        <w:t xml:space="preserve">kunnen </w:t>
      </w:r>
      <w:r w:rsidR="007E1C48" w:rsidRPr="009660E6">
        <w:rPr>
          <w:rFonts w:ascii="Calibri Light" w:hAnsi="Calibri Light"/>
          <w:spacing w:val="-3"/>
          <w:sz w:val="20"/>
          <w:szCs w:val="20"/>
        </w:rPr>
        <w:t>beoordelen</w:t>
      </w:r>
      <w:r w:rsidR="002C7181" w:rsidRPr="009660E6">
        <w:rPr>
          <w:rFonts w:ascii="Calibri Light" w:hAnsi="Calibri Light"/>
          <w:spacing w:val="-3"/>
          <w:sz w:val="20"/>
          <w:szCs w:val="20"/>
        </w:rPr>
        <w:t xml:space="preserve"> </w:t>
      </w:r>
    </w:p>
    <w:p w14:paraId="785059A6" w14:textId="7540B622" w:rsidR="00613207" w:rsidRPr="00CE5482" w:rsidRDefault="00CE5482" w:rsidP="00F91604">
      <w:pPr>
        <w:pStyle w:val="Kop3"/>
      </w:pPr>
      <w:r w:rsidRPr="00CE5482">
        <w:t>Artistiek inhoudelijk aanbod</w:t>
      </w:r>
    </w:p>
    <w:p w14:paraId="1458C14D" w14:textId="3F39CB97" w:rsidR="00F91604" w:rsidRDefault="00F91604" w:rsidP="00584E1F">
      <w:pPr>
        <w:pStyle w:val="Geenafstand"/>
        <w:spacing w:after="120"/>
        <w:jc w:val="left"/>
      </w:pPr>
      <w:r w:rsidRPr="00F91604">
        <w:rPr>
          <w:noProof/>
          <w:lang w:eastAsia="nl-NL"/>
        </w:rPr>
        <w:drawing>
          <wp:anchor distT="0" distB="0" distL="114300" distR="114300" simplePos="0" relativeHeight="251667458" behindDoc="0" locked="0" layoutInCell="1" allowOverlap="1" wp14:anchorId="4061DCCC" wp14:editId="3E8565EF">
            <wp:simplePos x="0" y="0"/>
            <wp:positionH relativeFrom="column">
              <wp:posOffset>476885</wp:posOffset>
            </wp:positionH>
            <wp:positionV relativeFrom="paragraph">
              <wp:posOffset>929005</wp:posOffset>
            </wp:positionV>
            <wp:extent cx="2733675" cy="819150"/>
            <wp:effectExtent l="0" t="0" r="9525"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819150"/>
                    </a:xfrm>
                    <a:prstGeom prst="rect">
                      <a:avLst/>
                    </a:prstGeom>
                    <a:noFill/>
                    <a:ln>
                      <a:noFill/>
                    </a:ln>
                  </pic:spPr>
                </pic:pic>
              </a:graphicData>
            </a:graphic>
          </wp:anchor>
        </w:drawing>
      </w:r>
      <w:r w:rsidR="00204A28" w:rsidRPr="009660E6">
        <w:t xml:space="preserve">Op </w:t>
      </w:r>
      <w:r w:rsidR="004951BC">
        <w:t>de</w:t>
      </w:r>
      <w:r w:rsidR="00204A28" w:rsidRPr="009660E6">
        <w:t xml:space="preserve"> 5 leslocaties in</w:t>
      </w:r>
      <w:r w:rsidR="00CD48EA">
        <w:t xml:space="preserve"> </w:t>
      </w:r>
      <w:r w:rsidR="00204A28" w:rsidRPr="009660E6">
        <w:t xml:space="preserve">Centrum, De Pijp, Oost, Nieuw-West Slotervaart en Westerpark, </w:t>
      </w:r>
      <w:r w:rsidR="00A56E9C">
        <w:t>is er voor</w:t>
      </w:r>
      <w:r w:rsidR="00DF5FB4">
        <w:t xml:space="preserve"> </w:t>
      </w:r>
      <w:r w:rsidR="00204A28" w:rsidRPr="009660E6">
        <w:t>kinderen en jongeren een breed en meerjarig</w:t>
      </w:r>
      <w:r w:rsidR="00A56E9C">
        <w:t xml:space="preserve"> aanbod</w:t>
      </w:r>
      <w:r w:rsidR="00204A28" w:rsidRPr="009660E6">
        <w:t xml:space="preserve">. Leerlingen kiezen voor een lange cursus, een korte cursus of een </w:t>
      </w:r>
      <w:r w:rsidR="0078771C" w:rsidRPr="009660E6">
        <w:t xml:space="preserve">project. </w:t>
      </w:r>
      <w:r w:rsidR="004259E1" w:rsidRPr="009660E6">
        <w:t>De AJTS biedt 4 verschillende buitenschoolse cursussen aan me</w:t>
      </w:r>
      <w:r w:rsidR="0078771C" w:rsidRPr="009660E6">
        <w:t>t elk een eigen doel en inhoud.</w:t>
      </w:r>
      <w:r w:rsidR="00253F91" w:rsidRPr="009660E6">
        <w:t xml:space="preserve"> Dit aanbod is ontstaan op basis van </w:t>
      </w:r>
      <w:r w:rsidR="005E0D32">
        <w:t>een inventarisatie</w:t>
      </w:r>
      <w:r w:rsidR="00253F91" w:rsidRPr="009660E6">
        <w:t xml:space="preserve"> </w:t>
      </w:r>
      <w:r w:rsidR="005E0D32">
        <w:t xml:space="preserve">onder </w:t>
      </w:r>
      <w:r w:rsidR="00253F91" w:rsidRPr="009660E6">
        <w:t xml:space="preserve">ouders en leerlingen naar aanleiding van gesprekken, interviews en tevredenheidsonderzoeken. </w:t>
      </w:r>
    </w:p>
    <w:p w14:paraId="2744490E" w14:textId="77777777" w:rsidR="00F91604" w:rsidRDefault="00F91604" w:rsidP="00584E1F">
      <w:pPr>
        <w:pStyle w:val="Geenafstand"/>
        <w:spacing w:after="120"/>
        <w:jc w:val="left"/>
      </w:pPr>
    </w:p>
    <w:p w14:paraId="261980AC" w14:textId="2503BD7D" w:rsidR="002C2C9E" w:rsidRPr="009660E6" w:rsidRDefault="00D81B77" w:rsidP="00E07FB4">
      <w:pPr>
        <w:pStyle w:val="Geenafstand"/>
        <w:numPr>
          <w:ilvl w:val="0"/>
          <w:numId w:val="25"/>
        </w:numPr>
        <w:spacing w:after="120"/>
        <w:jc w:val="left"/>
      </w:pPr>
      <w:r w:rsidRPr="009660E6">
        <w:rPr>
          <w:b/>
        </w:rPr>
        <w:t>L</w:t>
      </w:r>
      <w:r w:rsidR="00375B6C" w:rsidRPr="009660E6">
        <w:rPr>
          <w:b/>
        </w:rPr>
        <w:t>ange cursus</w:t>
      </w:r>
      <w:r w:rsidR="002C2C9E" w:rsidRPr="009660E6">
        <w:t xml:space="preserve">:  </w:t>
      </w:r>
      <w:r w:rsidR="00B11F90">
        <w:t>i</w:t>
      </w:r>
      <w:r w:rsidR="003D67D5" w:rsidRPr="009660E6">
        <w:t xml:space="preserve">n het </w:t>
      </w:r>
      <w:r w:rsidR="002150ED" w:rsidRPr="009660E6">
        <w:t xml:space="preserve">multidisciplinaire </w:t>
      </w:r>
      <w:r w:rsidR="003D67D5" w:rsidRPr="009660E6">
        <w:t>leerplan</w:t>
      </w:r>
      <w:r w:rsidR="005D3813" w:rsidRPr="009660E6">
        <w:t xml:space="preserve"> van de lange cursus</w:t>
      </w:r>
      <w:r w:rsidR="003D67D5" w:rsidRPr="009660E6">
        <w:t xml:space="preserve"> </w:t>
      </w:r>
      <w:r w:rsidR="00D33906" w:rsidRPr="009660E6">
        <w:t>verdiept en traint jong talent zich</w:t>
      </w:r>
      <w:r w:rsidR="00A308F3">
        <w:t>,</w:t>
      </w:r>
      <w:r w:rsidR="00524B3B" w:rsidRPr="009660E6">
        <w:t xml:space="preserve"> binnen </w:t>
      </w:r>
      <w:r w:rsidR="00A308F3">
        <w:t xml:space="preserve">verschillende </w:t>
      </w:r>
      <w:r w:rsidR="00524B3B" w:rsidRPr="009660E6">
        <w:t>aspect</w:t>
      </w:r>
      <w:r w:rsidR="00FC503D" w:rsidRPr="009660E6">
        <w:t>en</w:t>
      </w:r>
      <w:r w:rsidR="00524B3B" w:rsidRPr="009660E6">
        <w:t xml:space="preserve"> van theater</w:t>
      </w:r>
      <w:r w:rsidR="00FC503D" w:rsidRPr="009660E6">
        <w:t xml:space="preserve"> en aan theater gerelateerde disciplines</w:t>
      </w:r>
      <w:r w:rsidR="00A308F3">
        <w:t>. Ook</w:t>
      </w:r>
      <w:r w:rsidR="00524B3B" w:rsidRPr="009660E6">
        <w:t xml:space="preserve"> </w:t>
      </w:r>
      <w:r w:rsidR="00D7658B" w:rsidRPr="009660E6">
        <w:t>oriënte</w:t>
      </w:r>
      <w:r w:rsidR="00A308F3">
        <w:t xml:space="preserve">ren </w:t>
      </w:r>
      <w:r w:rsidR="00134CCD">
        <w:t>leerlingen zich</w:t>
      </w:r>
      <w:r w:rsidR="00D7658B" w:rsidRPr="009660E6">
        <w:t xml:space="preserve"> </w:t>
      </w:r>
      <w:r w:rsidR="00524B3B" w:rsidRPr="009660E6">
        <w:t xml:space="preserve">op het kunstvakonderwijs. </w:t>
      </w:r>
      <w:r w:rsidR="005729E1" w:rsidRPr="009660E6">
        <w:t>Hiervoor</w:t>
      </w:r>
      <w:r w:rsidR="00524B3B" w:rsidRPr="009660E6">
        <w:t xml:space="preserve"> zijn</w:t>
      </w:r>
      <w:r w:rsidR="003D67D5" w:rsidRPr="009660E6">
        <w:t xml:space="preserve"> </w:t>
      </w:r>
      <w:r w:rsidR="00FC7950" w:rsidRPr="009660E6">
        <w:t>filosofie,</w:t>
      </w:r>
      <w:r w:rsidR="003D67D5" w:rsidRPr="009660E6">
        <w:t xml:space="preserve"> </w:t>
      </w:r>
      <w:r w:rsidR="0086252F" w:rsidRPr="009660E6">
        <w:t>beweging/dans</w:t>
      </w:r>
      <w:r w:rsidR="003D67D5" w:rsidRPr="009660E6">
        <w:t>, mime, beeldend</w:t>
      </w:r>
      <w:r w:rsidR="002C62F0" w:rsidRPr="009660E6">
        <w:t>e kunst</w:t>
      </w:r>
      <w:r w:rsidR="003D67D5" w:rsidRPr="009660E6">
        <w:t>, dramaturgie</w:t>
      </w:r>
      <w:r w:rsidR="00FC7950" w:rsidRPr="009660E6">
        <w:t xml:space="preserve">, </w:t>
      </w:r>
      <w:r w:rsidR="005729E1" w:rsidRPr="009660E6">
        <w:t xml:space="preserve">vormgeving, </w:t>
      </w:r>
      <w:r w:rsidR="00FC7950" w:rsidRPr="009660E6">
        <w:t xml:space="preserve">theatergeschiedenis </w:t>
      </w:r>
      <w:r w:rsidR="003D67D5" w:rsidRPr="009660E6">
        <w:t>en muzie</w:t>
      </w:r>
      <w:r w:rsidR="00FC7950" w:rsidRPr="009660E6">
        <w:t xml:space="preserve">k verweven met </w:t>
      </w:r>
      <w:r w:rsidR="00524B3B" w:rsidRPr="009660E6">
        <w:t>acteer</w:t>
      </w:r>
      <w:r w:rsidR="00FC7950" w:rsidRPr="009660E6">
        <w:t>lessen</w:t>
      </w:r>
      <w:r w:rsidR="00F06063" w:rsidRPr="009660E6">
        <w:t xml:space="preserve">. </w:t>
      </w:r>
      <w:r w:rsidR="001C6CD7" w:rsidRPr="009660E6">
        <w:t xml:space="preserve">Om de inhoud te </w:t>
      </w:r>
      <w:r w:rsidR="00C8477F">
        <w:t>ondersteunen zijn er duurzame s</w:t>
      </w:r>
      <w:r w:rsidR="001C6CD7" w:rsidRPr="009660E6">
        <w:t xml:space="preserve">amenwerkingen met </w:t>
      </w:r>
      <w:r w:rsidR="00C8477F">
        <w:t>h</w:t>
      </w:r>
      <w:r w:rsidR="001C6CD7" w:rsidRPr="009660E6">
        <w:t>et professionele werkveld</w:t>
      </w:r>
      <w:r w:rsidR="00FC503D" w:rsidRPr="009660E6">
        <w:t>.</w:t>
      </w:r>
      <w:r w:rsidR="00727ACA" w:rsidRPr="009660E6">
        <w:t xml:space="preserve"> </w:t>
      </w:r>
      <w:r w:rsidR="008164D0" w:rsidRPr="009660E6">
        <w:t xml:space="preserve">Alle leerlingen van 12 jaar en ouder maken en spelen een eindpresentatie in </w:t>
      </w:r>
      <w:r w:rsidR="002C62F0" w:rsidRPr="009660E6">
        <w:t>een professioneel</w:t>
      </w:r>
      <w:r w:rsidR="008164D0" w:rsidRPr="009660E6">
        <w:t xml:space="preserve"> theate</w:t>
      </w:r>
      <w:r w:rsidR="003D1FE7" w:rsidRPr="009660E6">
        <w:t>r. Deze presentaties zijn uniek en</w:t>
      </w:r>
      <w:r w:rsidR="008164D0" w:rsidRPr="009660E6">
        <w:t xml:space="preserve"> gemaakt </w:t>
      </w:r>
      <w:r w:rsidR="00D86CBA" w:rsidRPr="009660E6">
        <w:rPr>
          <w:i/>
        </w:rPr>
        <w:t>vanuit</w:t>
      </w:r>
      <w:r w:rsidR="00D86CBA" w:rsidRPr="009660E6">
        <w:t xml:space="preserve"> de leerlingen, </w:t>
      </w:r>
      <w:r w:rsidR="00D86CBA" w:rsidRPr="009660E6">
        <w:rPr>
          <w:i/>
        </w:rPr>
        <w:t>met</w:t>
      </w:r>
      <w:r w:rsidR="00791311" w:rsidRPr="009660E6">
        <w:t xml:space="preserve"> </w:t>
      </w:r>
      <w:r w:rsidR="008164D0" w:rsidRPr="009660E6">
        <w:t xml:space="preserve">de </w:t>
      </w:r>
      <w:r w:rsidR="00D86CBA" w:rsidRPr="009660E6">
        <w:t>professionaliteit van de docent</w:t>
      </w:r>
      <w:r w:rsidR="00B53ADA" w:rsidRPr="009660E6">
        <w:t>/regisseur</w:t>
      </w:r>
      <w:r w:rsidR="008164D0" w:rsidRPr="009660E6">
        <w:t xml:space="preserve">. </w:t>
      </w:r>
      <w:r w:rsidR="00D86CBA" w:rsidRPr="009660E6">
        <w:t>Deze</w:t>
      </w:r>
      <w:r w:rsidR="008164D0" w:rsidRPr="009660E6">
        <w:t xml:space="preserve"> </w:t>
      </w:r>
      <w:r w:rsidR="00634597">
        <w:t xml:space="preserve">zorgt voor een </w:t>
      </w:r>
      <w:r w:rsidR="00B53ADA" w:rsidRPr="009660E6">
        <w:t>voorstelling</w:t>
      </w:r>
      <w:r w:rsidR="008164D0" w:rsidRPr="009660E6">
        <w:t xml:space="preserve"> </w:t>
      </w:r>
      <w:r w:rsidR="00634597">
        <w:t xml:space="preserve">van kwaliteit, die </w:t>
      </w:r>
      <w:r w:rsidR="008164D0" w:rsidRPr="009660E6">
        <w:t xml:space="preserve">aansluit bij de belevingswereld van jongeren. </w:t>
      </w:r>
    </w:p>
    <w:p w14:paraId="3B6A1430" w14:textId="0777D4BA" w:rsidR="002C2C9E" w:rsidRPr="009660E6" w:rsidRDefault="00375B6C" w:rsidP="00E07FB4">
      <w:pPr>
        <w:pStyle w:val="Geenafstand"/>
        <w:numPr>
          <w:ilvl w:val="0"/>
          <w:numId w:val="25"/>
        </w:numPr>
        <w:spacing w:after="120"/>
        <w:jc w:val="left"/>
      </w:pPr>
      <w:r w:rsidRPr="009660E6">
        <w:rPr>
          <w:b/>
        </w:rPr>
        <w:lastRenderedPageBreak/>
        <w:t>Korte cursus</w:t>
      </w:r>
      <w:r w:rsidR="002C2C9E" w:rsidRPr="009660E6">
        <w:t xml:space="preserve">: </w:t>
      </w:r>
      <w:r w:rsidR="005062B7">
        <w:t>d</w:t>
      </w:r>
      <w:r w:rsidR="009B13C9" w:rsidRPr="009660E6">
        <w:t xml:space="preserve">e AJTS biedt sinds </w:t>
      </w:r>
      <w:r w:rsidR="00F067A7" w:rsidRPr="009660E6">
        <w:t>2012</w:t>
      </w:r>
      <w:r w:rsidR="009B13C9" w:rsidRPr="009660E6">
        <w:t xml:space="preserve"> ook een korte cursus aan. Dit </w:t>
      </w:r>
      <w:r w:rsidR="00B53ADA" w:rsidRPr="009660E6">
        <w:t>toegankelijke</w:t>
      </w:r>
      <w:r w:rsidR="008842F4" w:rsidRPr="009660E6">
        <w:t xml:space="preserve"> </w:t>
      </w:r>
      <w:r w:rsidR="009B13C9" w:rsidRPr="009660E6">
        <w:t xml:space="preserve">aanbod is ontwikkeld op basis van de behoefte van ouders en leerlingen </w:t>
      </w:r>
      <w:r w:rsidR="00A966C5" w:rsidRPr="009660E6">
        <w:t>om in een kortere tijd kennis te maken met theater</w:t>
      </w:r>
      <w:r w:rsidR="00FC503D" w:rsidRPr="009660E6">
        <w:t xml:space="preserve"> en </w:t>
      </w:r>
      <w:r w:rsidR="002D5438">
        <w:t xml:space="preserve">daaraan </w:t>
      </w:r>
      <w:r w:rsidR="00FC503D" w:rsidRPr="009660E6">
        <w:t>gerelateerde disciplines</w:t>
      </w:r>
      <w:r w:rsidR="009B13C9" w:rsidRPr="009660E6">
        <w:t xml:space="preserve">. De korte cursussen worden zoveel mogelijk op </w:t>
      </w:r>
      <w:r w:rsidR="00B53ADA" w:rsidRPr="009660E6">
        <w:t>doordeweekse dagen</w:t>
      </w:r>
      <w:r w:rsidR="009B13C9" w:rsidRPr="009660E6">
        <w:t xml:space="preserve"> in de wijk gegeven zodat leerlingen na schooltijd kunnen deelnemen</w:t>
      </w:r>
      <w:r w:rsidR="001827EC">
        <w:t>. Ook voor de korte cursus is</w:t>
      </w:r>
      <w:r w:rsidR="00414B26" w:rsidRPr="009660E6">
        <w:t xml:space="preserve"> </w:t>
      </w:r>
      <w:r w:rsidR="003D1FE7" w:rsidRPr="009660E6">
        <w:t>een inhoudelijke lijn uitgezet die nauw aansluit op de lange cursus</w:t>
      </w:r>
      <w:r w:rsidR="001827EC">
        <w:t>,</w:t>
      </w:r>
      <w:r w:rsidR="003D1FE7" w:rsidRPr="009660E6">
        <w:t xml:space="preserve"> met </w:t>
      </w:r>
      <w:r w:rsidR="00AC287E">
        <w:t xml:space="preserve">de focus op </w:t>
      </w:r>
      <w:r w:rsidR="00A3529C" w:rsidRPr="009660E6">
        <w:t>spelplezier en samenspel</w:t>
      </w:r>
      <w:r w:rsidR="00414B26" w:rsidRPr="009660E6">
        <w:t xml:space="preserve">. </w:t>
      </w:r>
      <w:r w:rsidR="008E176F" w:rsidRPr="009660E6">
        <w:t>Leerlingen</w:t>
      </w:r>
      <w:r w:rsidR="00414B26" w:rsidRPr="009660E6">
        <w:t xml:space="preserve"> die meerdere </w:t>
      </w:r>
      <w:r w:rsidR="008E176F" w:rsidRPr="009660E6">
        <w:t xml:space="preserve">korte </w:t>
      </w:r>
      <w:r w:rsidR="00414B26" w:rsidRPr="009660E6">
        <w:t xml:space="preserve">cursussen </w:t>
      </w:r>
      <w:r w:rsidR="004D5F6E" w:rsidRPr="009660E6">
        <w:t xml:space="preserve">achter elkaar </w:t>
      </w:r>
      <w:r w:rsidR="00414B26" w:rsidRPr="009660E6">
        <w:t>volgen</w:t>
      </w:r>
      <w:r w:rsidR="004D5F6E" w:rsidRPr="009660E6">
        <w:t>,</w:t>
      </w:r>
      <w:r w:rsidR="00414B26" w:rsidRPr="009660E6">
        <w:t xml:space="preserve"> krijgen</w:t>
      </w:r>
      <w:r w:rsidR="004D5F6E" w:rsidRPr="009660E6">
        <w:t xml:space="preserve"> </w:t>
      </w:r>
      <w:r w:rsidR="00414B26" w:rsidRPr="009660E6">
        <w:t xml:space="preserve">afgestemd op </w:t>
      </w:r>
      <w:r w:rsidR="004D5F6E" w:rsidRPr="009660E6">
        <w:t xml:space="preserve">hun </w:t>
      </w:r>
      <w:r w:rsidR="00414B26" w:rsidRPr="009660E6">
        <w:t xml:space="preserve">leeftijd nieuwe thema’s en technieken aangereikt. </w:t>
      </w:r>
    </w:p>
    <w:p w14:paraId="6F9536C6" w14:textId="2849AF02" w:rsidR="002C2C9E" w:rsidRPr="009660E6" w:rsidRDefault="00613207" w:rsidP="00E07FB4">
      <w:pPr>
        <w:pStyle w:val="Geenafstand"/>
        <w:numPr>
          <w:ilvl w:val="0"/>
          <w:numId w:val="25"/>
        </w:numPr>
        <w:spacing w:after="120"/>
        <w:jc w:val="left"/>
      </w:pPr>
      <w:r w:rsidRPr="009660E6">
        <w:rPr>
          <w:b/>
        </w:rPr>
        <w:t>K</w:t>
      </w:r>
      <w:r w:rsidR="005A1B11" w:rsidRPr="009660E6">
        <w:rPr>
          <w:b/>
        </w:rPr>
        <w:t xml:space="preserve">ortlopende </w:t>
      </w:r>
      <w:r w:rsidR="00F11056" w:rsidRPr="009660E6">
        <w:rPr>
          <w:b/>
        </w:rPr>
        <w:t>projecten</w:t>
      </w:r>
      <w:r w:rsidR="002C2C9E" w:rsidRPr="009660E6">
        <w:t xml:space="preserve">: </w:t>
      </w:r>
      <w:r w:rsidR="005062B7">
        <w:t>de</w:t>
      </w:r>
      <w:r w:rsidR="007E1C48" w:rsidRPr="009660E6">
        <w:t xml:space="preserve"> AJTS </w:t>
      </w:r>
      <w:r w:rsidR="005062B7">
        <w:t xml:space="preserve">is </w:t>
      </w:r>
      <w:r w:rsidR="007E1C48" w:rsidRPr="009660E6">
        <w:t xml:space="preserve">begonnen </w:t>
      </w:r>
      <w:r w:rsidR="00C405CF" w:rsidRPr="009660E6">
        <w:t xml:space="preserve">met het ontwikkelen van </w:t>
      </w:r>
      <w:r w:rsidR="00D81B77" w:rsidRPr="009660E6">
        <w:t xml:space="preserve">projecten die niet uit te voeren </w:t>
      </w:r>
      <w:r w:rsidR="00C405CF" w:rsidRPr="009660E6">
        <w:t xml:space="preserve">zijn </w:t>
      </w:r>
      <w:r w:rsidR="00D81B77" w:rsidRPr="009660E6">
        <w:t>binnen de oorspronkelijke structuur van korte en lange cursussen. Deze projecten</w:t>
      </w:r>
      <w:r w:rsidR="00C405CF" w:rsidRPr="009660E6">
        <w:t xml:space="preserve"> zijn erop gericht om </w:t>
      </w:r>
      <w:r w:rsidR="002B0BAF" w:rsidRPr="009660E6">
        <w:t xml:space="preserve">gemotiveerde leerlingen extra trainingsmomenten te geven </w:t>
      </w:r>
      <w:r w:rsidR="00956C42">
        <w:t>en</w:t>
      </w:r>
      <w:r w:rsidR="00C405CF" w:rsidRPr="009660E6">
        <w:t xml:space="preserve"> </w:t>
      </w:r>
      <w:r w:rsidR="00FC503D" w:rsidRPr="009660E6">
        <w:t xml:space="preserve">om </w:t>
      </w:r>
      <w:r w:rsidR="002B0BAF" w:rsidRPr="009660E6">
        <w:t xml:space="preserve">nieuwe leerlingen een inkijk te geven in </w:t>
      </w:r>
      <w:r w:rsidR="00D81B77" w:rsidRPr="009660E6">
        <w:t>de mogelijkheden van theater</w:t>
      </w:r>
      <w:r w:rsidR="002B0BAF" w:rsidRPr="009660E6">
        <w:t xml:space="preserve">. </w:t>
      </w:r>
      <w:r w:rsidR="000133DE" w:rsidRPr="009660E6">
        <w:t>Projecten worden binnen 1 week of maximaal 6 lessen afgerond in de vorm van een concreet eindproduct</w:t>
      </w:r>
      <w:r w:rsidR="00A81432">
        <w:t>.</w:t>
      </w:r>
      <w:r w:rsidR="000133DE" w:rsidRPr="009660E6">
        <w:t xml:space="preserve"> </w:t>
      </w:r>
    </w:p>
    <w:p w14:paraId="4A6332C1" w14:textId="15E4CBB9" w:rsidR="009F4EB7" w:rsidRPr="009660E6" w:rsidRDefault="009E36B8" w:rsidP="00E07FB4">
      <w:pPr>
        <w:pStyle w:val="Geenafstand"/>
        <w:numPr>
          <w:ilvl w:val="0"/>
          <w:numId w:val="25"/>
        </w:numPr>
        <w:spacing w:after="120"/>
        <w:jc w:val="left"/>
      </w:pPr>
      <w:r w:rsidRPr="009660E6">
        <w:rPr>
          <w:b/>
        </w:rPr>
        <w:t>Minicursus</w:t>
      </w:r>
      <w:r w:rsidR="00C70A88">
        <w:rPr>
          <w:b/>
        </w:rPr>
        <w:t>:</w:t>
      </w:r>
      <w:r w:rsidR="00165543" w:rsidRPr="009660E6">
        <w:t xml:space="preserve"> </w:t>
      </w:r>
      <w:r w:rsidR="005062B7">
        <w:t>t</w:t>
      </w:r>
      <w:r w:rsidR="004615A4">
        <w:t xml:space="preserve">oegankelijkheid staat centraal bij deze </w:t>
      </w:r>
      <w:r w:rsidR="00783D66">
        <w:t xml:space="preserve">lessen. Ze </w:t>
      </w:r>
      <w:r w:rsidR="00165543" w:rsidRPr="009660E6">
        <w:t>vinden plaats in</w:t>
      </w:r>
      <w:r w:rsidR="00B40DA8" w:rsidRPr="009660E6">
        <w:t xml:space="preserve"> of vlakbij </w:t>
      </w:r>
      <w:r w:rsidR="00165543" w:rsidRPr="009660E6">
        <w:t>een</w:t>
      </w:r>
      <w:r w:rsidR="00B40DA8" w:rsidRPr="009660E6">
        <w:t xml:space="preserve"> school zodat het voor </w:t>
      </w:r>
      <w:r w:rsidR="00165543" w:rsidRPr="009660E6">
        <w:t>kinderen</w:t>
      </w:r>
      <w:r w:rsidR="00B40DA8" w:rsidRPr="009660E6">
        <w:t xml:space="preserve"> </w:t>
      </w:r>
      <w:r w:rsidR="002C7937" w:rsidRPr="009660E6">
        <w:t>ge</w:t>
      </w:r>
      <w:r w:rsidR="00B40DA8" w:rsidRPr="009660E6">
        <w:t xml:space="preserve">makkelijk </w:t>
      </w:r>
      <w:r w:rsidR="00165543" w:rsidRPr="009660E6">
        <w:t>te bereiken is</w:t>
      </w:r>
      <w:r w:rsidR="00B40DA8" w:rsidRPr="009660E6">
        <w:t xml:space="preserve">. </w:t>
      </w:r>
      <w:r w:rsidR="00165543" w:rsidRPr="009660E6">
        <w:t>Wij</w:t>
      </w:r>
      <w:r w:rsidR="00B40DA8" w:rsidRPr="009660E6">
        <w:t xml:space="preserve"> werken </w:t>
      </w:r>
      <w:r w:rsidR="00165543" w:rsidRPr="009660E6">
        <w:t>samen</w:t>
      </w:r>
      <w:r w:rsidR="00B40DA8" w:rsidRPr="009660E6">
        <w:t xml:space="preserve"> met </w:t>
      </w:r>
      <w:r w:rsidR="00165543" w:rsidRPr="009660E6">
        <w:t xml:space="preserve">welzijnsorganisaties als Dynamo </w:t>
      </w:r>
      <w:r w:rsidR="004615A4">
        <w:t>en</w:t>
      </w:r>
      <w:r w:rsidR="00165543" w:rsidRPr="009660E6">
        <w:t xml:space="preserve"> Combiwel</w:t>
      </w:r>
      <w:r w:rsidR="00B40DA8" w:rsidRPr="009660E6">
        <w:t xml:space="preserve"> </w:t>
      </w:r>
      <w:r w:rsidR="00165543" w:rsidRPr="009660E6">
        <w:t xml:space="preserve">zodat de eigen </w:t>
      </w:r>
      <w:r w:rsidR="00D11649">
        <w:t xml:space="preserve">financiële </w:t>
      </w:r>
      <w:r w:rsidR="00165543" w:rsidRPr="009660E6">
        <w:t xml:space="preserve">bijdrage </w:t>
      </w:r>
      <w:r w:rsidR="00013D8E" w:rsidRPr="009660E6">
        <w:t xml:space="preserve">per leerling </w:t>
      </w:r>
      <w:r w:rsidR="00165543" w:rsidRPr="009660E6">
        <w:t xml:space="preserve">laag </w:t>
      </w:r>
      <w:r w:rsidR="00D11649">
        <w:t>kan zijn</w:t>
      </w:r>
      <w:r w:rsidR="00165543" w:rsidRPr="009660E6">
        <w:t xml:space="preserve">. </w:t>
      </w:r>
      <w:r w:rsidR="00672AEC" w:rsidRPr="009660E6">
        <w:t xml:space="preserve">De lessen zijn gericht op plezier maken, </w:t>
      </w:r>
      <w:r w:rsidR="00E745D1">
        <w:t>bijbrengen van de</w:t>
      </w:r>
      <w:r w:rsidR="00672AEC" w:rsidRPr="009660E6">
        <w:t xml:space="preserve"> basisprincipes van theater en veiligheid binnen de groep. </w:t>
      </w:r>
    </w:p>
    <w:p w14:paraId="5A9EF472" w14:textId="77777777" w:rsidR="0078771C" w:rsidRPr="00CE5482" w:rsidRDefault="0078771C" w:rsidP="00F91604">
      <w:pPr>
        <w:pStyle w:val="Kop3"/>
      </w:pPr>
      <w:r w:rsidRPr="00CE5482">
        <w:t>Waarborging artistieke kwaliteit</w:t>
      </w:r>
    </w:p>
    <w:p w14:paraId="1F14AD8E" w14:textId="77777777" w:rsidR="0078771C" w:rsidRPr="009660E6" w:rsidRDefault="0078771C" w:rsidP="00584E1F">
      <w:pPr>
        <w:pStyle w:val="Geenafstand"/>
        <w:spacing w:after="120"/>
        <w:jc w:val="left"/>
      </w:pPr>
      <w:r w:rsidRPr="009660E6">
        <w:t xml:space="preserve">De kwaliteit van de </w:t>
      </w:r>
      <w:r w:rsidR="00E95E7D" w:rsidRPr="009660E6">
        <w:t>AJTS</w:t>
      </w:r>
      <w:r w:rsidRPr="009660E6">
        <w:t xml:space="preserve"> </w:t>
      </w:r>
      <w:r w:rsidR="00013D8E" w:rsidRPr="009660E6">
        <w:t>steunt op</w:t>
      </w:r>
      <w:r w:rsidRPr="009660E6">
        <w:t xml:space="preserve"> </w:t>
      </w:r>
      <w:r w:rsidR="000111EA">
        <w:t>vier</w:t>
      </w:r>
      <w:r w:rsidRPr="009660E6">
        <w:t xml:space="preserve"> </w:t>
      </w:r>
      <w:r w:rsidRPr="000111EA">
        <w:rPr>
          <w:bCs/>
        </w:rPr>
        <w:t>pijlers</w:t>
      </w:r>
      <w:r w:rsidR="005624F1">
        <w:t>:</w:t>
      </w:r>
    </w:p>
    <w:p w14:paraId="7752E8E4" w14:textId="77777777" w:rsidR="0078771C" w:rsidRPr="009660E6" w:rsidRDefault="002C7937" w:rsidP="00E07FB4">
      <w:pPr>
        <w:pStyle w:val="Geenafstand"/>
        <w:numPr>
          <w:ilvl w:val="0"/>
          <w:numId w:val="20"/>
        </w:numPr>
        <w:spacing w:after="120"/>
        <w:jc w:val="left"/>
      </w:pPr>
      <w:r w:rsidRPr="009660E6">
        <w:rPr>
          <w:b/>
        </w:rPr>
        <w:t>De</w:t>
      </w:r>
      <w:r w:rsidR="0078771C" w:rsidRPr="009660E6">
        <w:t xml:space="preserve"> </w:t>
      </w:r>
      <w:r w:rsidR="0078771C" w:rsidRPr="009660E6">
        <w:rPr>
          <w:b/>
        </w:rPr>
        <w:t xml:space="preserve">leerling </w:t>
      </w:r>
      <w:r w:rsidRPr="009660E6">
        <w:t xml:space="preserve">staat </w:t>
      </w:r>
      <w:r w:rsidR="0078771C" w:rsidRPr="009660E6">
        <w:t>centraal</w:t>
      </w:r>
      <w:r w:rsidRPr="009660E6">
        <w:t>.</w:t>
      </w:r>
      <w:r w:rsidR="0078771C" w:rsidRPr="009660E6">
        <w:t xml:space="preserve"> </w:t>
      </w:r>
      <w:r w:rsidR="00126AE9" w:rsidRPr="009660E6">
        <w:t xml:space="preserve">Elke leerling krijgt feedback op maat en wordt door de coördinator en docenten goed </w:t>
      </w:r>
      <w:r w:rsidR="00D865DD">
        <w:t>begeleid</w:t>
      </w:r>
      <w:r w:rsidR="0088263C">
        <w:t xml:space="preserve"> en gemonitord</w:t>
      </w:r>
      <w:r w:rsidR="00126AE9" w:rsidRPr="009660E6">
        <w:t xml:space="preserve">. </w:t>
      </w:r>
      <w:r w:rsidR="004C0E38">
        <w:t>Er wordt snel ingespeeld op nieuwe kansen en ideeën, en eventuele problemen worden snel opgelost.</w:t>
      </w:r>
      <w:r w:rsidR="00903F18">
        <w:t xml:space="preserve"> Docenten en medewerkers</w:t>
      </w:r>
      <w:r w:rsidR="00053C77" w:rsidRPr="009660E6">
        <w:t xml:space="preserve"> horen van ouders/leerlingen/hosts wat er speelt. </w:t>
      </w:r>
      <w:r w:rsidR="00903F18">
        <w:t>Iedere</w:t>
      </w:r>
      <w:r w:rsidR="00053C77" w:rsidRPr="009660E6">
        <w:t xml:space="preserve"> leerling </w:t>
      </w:r>
      <w:r w:rsidR="00903F18">
        <w:t xml:space="preserve">krijgt </w:t>
      </w:r>
      <w:r w:rsidR="00053C77" w:rsidRPr="009660E6">
        <w:t>de tijd en aandacht</w:t>
      </w:r>
      <w:r w:rsidR="00903F18">
        <w:t xml:space="preserve"> die hij/zij nodig heeft</w:t>
      </w:r>
      <w:r w:rsidR="00053C77" w:rsidRPr="009660E6">
        <w:t xml:space="preserve">. </w:t>
      </w:r>
    </w:p>
    <w:p w14:paraId="42BD5788" w14:textId="4D261625" w:rsidR="0078771C" w:rsidRPr="009660E6" w:rsidRDefault="002C7937" w:rsidP="00E07FB4">
      <w:pPr>
        <w:pStyle w:val="Geenafstand"/>
        <w:numPr>
          <w:ilvl w:val="0"/>
          <w:numId w:val="20"/>
        </w:numPr>
        <w:spacing w:after="120"/>
        <w:jc w:val="left"/>
      </w:pPr>
      <w:r w:rsidRPr="009660E6">
        <w:rPr>
          <w:b/>
        </w:rPr>
        <w:t>De</w:t>
      </w:r>
      <w:r w:rsidR="0078771C" w:rsidRPr="009660E6">
        <w:rPr>
          <w:b/>
        </w:rPr>
        <w:t xml:space="preserve"> inhoudelijke visie</w:t>
      </w:r>
      <w:r w:rsidR="0078771C" w:rsidRPr="009660E6">
        <w:t xml:space="preserve"> van de organisatie op theatereducatie. Deze visie </w:t>
      </w:r>
      <w:r w:rsidR="000D141B">
        <w:t>is</w:t>
      </w:r>
      <w:r w:rsidR="0078771C" w:rsidRPr="009660E6">
        <w:t xml:space="preserve"> </w:t>
      </w:r>
      <w:r w:rsidR="00126AE9" w:rsidRPr="009660E6">
        <w:t xml:space="preserve">verwoord in </w:t>
      </w:r>
      <w:r w:rsidR="000D141B">
        <w:t>het</w:t>
      </w:r>
      <w:r w:rsidR="00126AE9" w:rsidRPr="009660E6">
        <w:t xml:space="preserve"> leerplan en </w:t>
      </w:r>
      <w:r w:rsidR="000D141B">
        <w:t xml:space="preserve">wordt </w:t>
      </w:r>
      <w:r w:rsidR="0078771C" w:rsidRPr="009660E6">
        <w:t xml:space="preserve">door de organisatie breed gedragen. </w:t>
      </w:r>
      <w:r w:rsidRPr="009660E6">
        <w:t>O</w:t>
      </w:r>
      <w:r w:rsidR="00BC7B18" w:rsidRPr="009660E6">
        <w:t xml:space="preserve">penbare lessen, </w:t>
      </w:r>
      <w:r w:rsidRPr="009660E6">
        <w:t xml:space="preserve">eindpresentaties </w:t>
      </w:r>
      <w:r w:rsidR="006A081B">
        <w:t>en</w:t>
      </w:r>
      <w:r w:rsidRPr="009660E6">
        <w:t xml:space="preserve"> producties zijn belangrijke momenten waarop de</w:t>
      </w:r>
      <w:r w:rsidR="00036D18">
        <w:t xml:space="preserve"> visie concreet terugkomt</w:t>
      </w:r>
      <w:r w:rsidR="004C478A">
        <w:t xml:space="preserve"> en waarop de artistieke</w:t>
      </w:r>
      <w:r w:rsidRPr="009660E6">
        <w:t xml:space="preserve"> reputatie van de school wordt gevormd</w:t>
      </w:r>
      <w:r w:rsidR="006A081B">
        <w:t xml:space="preserve"> en</w:t>
      </w:r>
      <w:r w:rsidR="0074399A">
        <w:t xml:space="preserve"> </w:t>
      </w:r>
      <w:r w:rsidRPr="009660E6">
        <w:t>getoetst.</w:t>
      </w:r>
      <w:r w:rsidR="00D01B62">
        <w:t xml:space="preserve"> </w:t>
      </w:r>
      <w:r w:rsidR="00A776FB">
        <w:t>De organisatie beoordeelt d</w:t>
      </w:r>
      <w:r w:rsidR="00D01B62">
        <w:t>eze presentaties</w:t>
      </w:r>
      <w:r w:rsidRPr="009660E6">
        <w:t xml:space="preserve"> op zeggingskracht, verbinding van het thema met de doelgroep, ambacht van de maker en mate van vernieuwing. Directie en staf zijn </w:t>
      </w:r>
      <w:r w:rsidR="00BC7B18" w:rsidRPr="009660E6">
        <w:t xml:space="preserve">regelmatig </w:t>
      </w:r>
      <w:r w:rsidRPr="009660E6">
        <w:t>in de lessen aanwezig voor</w:t>
      </w:r>
      <w:r w:rsidR="00BC7B18" w:rsidRPr="009660E6">
        <w:t xml:space="preserve"> kwaliteitsbewaking, </w:t>
      </w:r>
      <w:r w:rsidRPr="009660E6">
        <w:t xml:space="preserve">coaching en begeleiding van de docenten en makers. </w:t>
      </w:r>
    </w:p>
    <w:p w14:paraId="74D3DB0A" w14:textId="7F734C4B" w:rsidR="002C7937" w:rsidRPr="009660E6" w:rsidRDefault="002C7937" w:rsidP="00E07FB4">
      <w:pPr>
        <w:pStyle w:val="Geenafstand"/>
        <w:numPr>
          <w:ilvl w:val="0"/>
          <w:numId w:val="20"/>
        </w:numPr>
        <w:spacing w:after="120"/>
        <w:jc w:val="left"/>
      </w:pPr>
      <w:r w:rsidRPr="009660E6">
        <w:rPr>
          <w:b/>
        </w:rPr>
        <w:t>D</w:t>
      </w:r>
      <w:r w:rsidR="0078771C" w:rsidRPr="009660E6">
        <w:rPr>
          <w:b/>
        </w:rPr>
        <w:t>ocenten</w:t>
      </w:r>
      <w:r w:rsidRPr="009660E6">
        <w:t xml:space="preserve"> worden nauwkeurig geselecteerd, geïnformeerd </w:t>
      </w:r>
      <w:r w:rsidR="0078771C" w:rsidRPr="009660E6">
        <w:t xml:space="preserve">en begeleid. Beoordeling vindt plaats op pedagogische en didactische kwaliteiten, vaardigheden en kennis. Maar ook ambitie, connectie </w:t>
      </w:r>
      <w:r w:rsidR="0078771C" w:rsidRPr="008121E3">
        <w:rPr>
          <w:iCs/>
        </w:rPr>
        <w:t>met</w:t>
      </w:r>
      <w:r w:rsidR="0078771C" w:rsidRPr="009660E6">
        <w:t xml:space="preserve"> en liefde </w:t>
      </w:r>
      <w:r w:rsidR="0078771C" w:rsidRPr="008121E3">
        <w:rPr>
          <w:iCs/>
        </w:rPr>
        <w:t>voor</w:t>
      </w:r>
      <w:r w:rsidR="0078771C" w:rsidRPr="009660E6">
        <w:t xml:space="preserve"> de doelgroep is een belangrijke pijler. Bij voorkeur zijn de docenten woonachtig in de sta</w:t>
      </w:r>
      <w:r w:rsidR="00126AE9" w:rsidRPr="009660E6">
        <w:t>d</w:t>
      </w:r>
      <w:r w:rsidR="00976902">
        <w:t xml:space="preserve"> en </w:t>
      </w:r>
      <w:r w:rsidR="00126AE9" w:rsidRPr="009660E6">
        <w:t xml:space="preserve">hebben </w:t>
      </w:r>
      <w:r w:rsidR="00976902">
        <w:t>zij niet al</w:t>
      </w:r>
      <w:r w:rsidR="00347AF8">
        <w:t>l</w:t>
      </w:r>
      <w:r w:rsidR="00976902">
        <w:t xml:space="preserve">een </w:t>
      </w:r>
      <w:r w:rsidR="00126AE9" w:rsidRPr="009660E6">
        <w:t>een actief netwerk</w:t>
      </w:r>
      <w:r w:rsidR="00347AF8">
        <w:t>,</w:t>
      </w:r>
      <w:r w:rsidR="00976902">
        <w:t xml:space="preserve"> maar ook</w:t>
      </w:r>
      <w:r w:rsidR="00126AE9" w:rsidRPr="009660E6">
        <w:t xml:space="preserve"> </w:t>
      </w:r>
      <w:r w:rsidR="007E1FB7" w:rsidRPr="009660E6">
        <w:t>kennis van het cultureel vermogen van Amsterdam</w:t>
      </w:r>
      <w:r w:rsidR="00347AF8">
        <w:t>.</w:t>
      </w:r>
      <w:r w:rsidR="0078771C" w:rsidRPr="009660E6">
        <w:t xml:space="preserve"> </w:t>
      </w:r>
    </w:p>
    <w:p w14:paraId="3C3D7513" w14:textId="3796AEBD" w:rsidR="008E2CF4" w:rsidRDefault="00D8041E" w:rsidP="009C39E7">
      <w:pPr>
        <w:pStyle w:val="Geenafstand"/>
        <w:numPr>
          <w:ilvl w:val="0"/>
          <w:numId w:val="20"/>
        </w:numPr>
        <w:spacing w:after="120"/>
        <w:jc w:val="left"/>
      </w:pPr>
      <w:r>
        <w:rPr>
          <w:b/>
        </w:rPr>
        <w:t>C</w:t>
      </w:r>
      <w:r w:rsidR="002C7937" w:rsidRPr="008823B0">
        <w:rPr>
          <w:b/>
        </w:rPr>
        <w:t>ommunicatie</w:t>
      </w:r>
      <w:r w:rsidR="002C7937" w:rsidRPr="009660E6">
        <w:t xml:space="preserve"> naar ouders en leerlingen. Dit begint bij duidelijke en toegankelijke informatieverstrekking over de sch</w:t>
      </w:r>
      <w:r w:rsidR="00E95E7D" w:rsidRPr="009660E6">
        <w:t>ool, haar activiteiten</w:t>
      </w:r>
      <w:r w:rsidR="002C7937" w:rsidRPr="009660E6">
        <w:t xml:space="preserve"> maar ook over de voortgang van de leerling en meerdere enquêtes. Hierdoor ontvangt de AJTS op meerdere momenten waardevolle feedback van ouders en leerlingen.</w:t>
      </w:r>
    </w:p>
    <w:p w14:paraId="1AEFC07E" w14:textId="77777777" w:rsidR="00C34AF6" w:rsidRPr="009660E6" w:rsidRDefault="00771826" w:rsidP="00213FB5">
      <w:pPr>
        <w:pStyle w:val="Kop2"/>
      </w:pPr>
      <w:bookmarkStart w:id="12" w:name="_Toc31537145"/>
      <w:r w:rsidRPr="009660E6">
        <w:t>Te</w:t>
      </w:r>
      <w:r w:rsidR="0078771C" w:rsidRPr="009660E6">
        <w:t>rugblik</w:t>
      </w:r>
      <w:r w:rsidR="007747A6" w:rsidRPr="009660E6">
        <w:t xml:space="preserve"> </w:t>
      </w:r>
      <w:r w:rsidR="00BC7B18" w:rsidRPr="009660E6">
        <w:t xml:space="preserve">en </w:t>
      </w:r>
      <w:r w:rsidR="000B1B80">
        <w:t>evaluatie</w:t>
      </w:r>
      <w:r w:rsidR="00BC7B18" w:rsidRPr="009660E6">
        <w:t xml:space="preserve"> </w:t>
      </w:r>
      <w:r w:rsidR="00C213A3" w:rsidRPr="009660E6">
        <w:t>‘17-’20</w:t>
      </w:r>
      <w:bookmarkEnd w:id="12"/>
    </w:p>
    <w:p w14:paraId="7AB86F9F" w14:textId="77777777" w:rsidR="00154B5E" w:rsidRPr="00CE5482" w:rsidRDefault="004B2A0F" w:rsidP="00F91604">
      <w:pPr>
        <w:pStyle w:val="Kop3"/>
      </w:pPr>
      <w:r w:rsidRPr="00CE5482">
        <w:t xml:space="preserve">Trends en ontwikkelingen </w:t>
      </w:r>
      <w:r w:rsidR="00856465" w:rsidRPr="00CE5482">
        <w:t xml:space="preserve">met betrekking tot de </w:t>
      </w:r>
      <w:r w:rsidRPr="00CE5482">
        <w:t>leerlingen</w:t>
      </w:r>
    </w:p>
    <w:p w14:paraId="66BC578E" w14:textId="77459F65" w:rsidR="00F91604" w:rsidRPr="000E6B7D" w:rsidRDefault="00841C53" w:rsidP="000E6B7D">
      <w:pPr>
        <w:pStyle w:val="Geenafstand"/>
        <w:spacing w:after="120"/>
        <w:jc w:val="left"/>
        <w:rPr>
          <w:bCs/>
          <w:i/>
          <w:color w:val="000000" w:themeColor="text1"/>
          <w:sz w:val="18"/>
          <w:szCs w:val="18"/>
        </w:rPr>
      </w:pPr>
      <w:r w:rsidRPr="00841C53">
        <w:rPr>
          <w:noProof/>
          <w:lang w:eastAsia="nl-NL"/>
        </w:rPr>
        <w:drawing>
          <wp:anchor distT="0" distB="0" distL="114300" distR="114300" simplePos="0" relativeHeight="251665410" behindDoc="0" locked="0" layoutInCell="1" allowOverlap="1" wp14:anchorId="169B0F34" wp14:editId="1514A913">
            <wp:simplePos x="0" y="0"/>
            <wp:positionH relativeFrom="column">
              <wp:posOffset>7532</wp:posOffset>
            </wp:positionH>
            <wp:positionV relativeFrom="paragraph">
              <wp:posOffset>-3898</wp:posOffset>
            </wp:positionV>
            <wp:extent cx="3610610" cy="1150620"/>
            <wp:effectExtent l="0" t="0" r="889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0610" cy="1150620"/>
                    </a:xfrm>
                    <a:prstGeom prst="rect">
                      <a:avLst/>
                    </a:prstGeom>
                    <a:noFill/>
                    <a:ln>
                      <a:noFill/>
                    </a:ln>
                  </pic:spPr>
                </pic:pic>
              </a:graphicData>
            </a:graphic>
          </wp:anchor>
        </w:drawing>
      </w:r>
      <w:r w:rsidR="000E6B7D">
        <w:rPr>
          <w:b/>
          <w:bCs/>
          <w:color w:val="000000" w:themeColor="text1"/>
        </w:rPr>
        <w:t xml:space="preserve">                                                               *</w:t>
      </w:r>
      <w:r w:rsidR="000E6B7D" w:rsidRPr="000E6B7D">
        <w:rPr>
          <w:bCs/>
          <w:i/>
          <w:color w:val="000000" w:themeColor="text1"/>
          <w:sz w:val="18"/>
          <w:szCs w:val="18"/>
        </w:rPr>
        <w:t>Cijfers van 2020 betreft een begroting</w:t>
      </w:r>
    </w:p>
    <w:p w14:paraId="01E87B1E" w14:textId="76E56AB9" w:rsidR="001F3DFD" w:rsidRDefault="00A6216C" w:rsidP="00E07FB4">
      <w:pPr>
        <w:pStyle w:val="Geenafstand"/>
        <w:numPr>
          <w:ilvl w:val="0"/>
          <w:numId w:val="37"/>
        </w:numPr>
        <w:spacing w:after="120"/>
        <w:jc w:val="left"/>
        <w:rPr>
          <w:b/>
          <w:bCs/>
          <w:color w:val="000000" w:themeColor="text1"/>
        </w:rPr>
      </w:pPr>
      <w:r>
        <w:rPr>
          <w:b/>
          <w:bCs/>
          <w:color w:val="000000" w:themeColor="text1"/>
        </w:rPr>
        <w:t>Algemeen beeld</w:t>
      </w:r>
      <w:r w:rsidR="001F3DFD">
        <w:rPr>
          <w:b/>
          <w:bCs/>
          <w:color w:val="000000" w:themeColor="text1"/>
        </w:rPr>
        <w:t xml:space="preserve"> </w:t>
      </w:r>
      <w:r w:rsidR="00B750C0" w:rsidRPr="001F3DFD">
        <w:rPr>
          <w:color w:val="000000" w:themeColor="text1"/>
        </w:rPr>
        <w:t xml:space="preserve">In de afgelopen periode </w:t>
      </w:r>
      <w:r w:rsidR="005037A5" w:rsidRPr="001F3DFD">
        <w:rPr>
          <w:color w:val="000000" w:themeColor="text1"/>
        </w:rPr>
        <w:t>daalde</w:t>
      </w:r>
      <w:r w:rsidR="00B750C0" w:rsidRPr="001F3DFD">
        <w:rPr>
          <w:color w:val="000000" w:themeColor="text1"/>
        </w:rPr>
        <w:t xml:space="preserve"> </w:t>
      </w:r>
      <w:r w:rsidR="00EF174F" w:rsidRPr="001F3DFD">
        <w:rPr>
          <w:color w:val="000000" w:themeColor="text1"/>
        </w:rPr>
        <w:t xml:space="preserve">het aantal leerlingen </w:t>
      </w:r>
      <w:r w:rsidR="005037A5" w:rsidRPr="001F3DFD">
        <w:rPr>
          <w:color w:val="000000" w:themeColor="text1"/>
        </w:rPr>
        <w:t>dat deelnam aan</w:t>
      </w:r>
      <w:r w:rsidR="00EF174F" w:rsidRPr="001F3DFD">
        <w:rPr>
          <w:color w:val="000000" w:themeColor="text1"/>
        </w:rPr>
        <w:t xml:space="preserve"> de buitenschoolse cursussen</w:t>
      </w:r>
      <w:r w:rsidR="00EF174F" w:rsidRPr="00E15353">
        <w:rPr>
          <w:color w:val="000000" w:themeColor="text1"/>
        </w:rPr>
        <w:t xml:space="preserve">. </w:t>
      </w:r>
      <w:r w:rsidR="002076D5" w:rsidRPr="00E15353">
        <w:rPr>
          <w:color w:val="000000" w:themeColor="text1"/>
        </w:rPr>
        <w:t xml:space="preserve">Uit eigen </w:t>
      </w:r>
      <w:r w:rsidR="00670584" w:rsidRPr="00E15353">
        <w:rPr>
          <w:color w:val="000000" w:themeColor="text1"/>
        </w:rPr>
        <w:t>marketing</w:t>
      </w:r>
      <w:r w:rsidR="002076D5" w:rsidRPr="00E15353">
        <w:rPr>
          <w:color w:val="000000" w:themeColor="text1"/>
        </w:rPr>
        <w:t>onderzoek</w:t>
      </w:r>
      <w:r w:rsidR="00C466CE" w:rsidRPr="00E15353">
        <w:rPr>
          <w:color w:val="000000" w:themeColor="text1"/>
        </w:rPr>
        <w:t xml:space="preserve"> </w:t>
      </w:r>
      <w:r w:rsidR="002076D5" w:rsidRPr="00E15353">
        <w:rPr>
          <w:color w:val="000000" w:themeColor="text1"/>
        </w:rPr>
        <w:t xml:space="preserve">blijkt dat de beperkte vrije tijd van </w:t>
      </w:r>
      <w:r w:rsidR="00126E94" w:rsidRPr="00E15353">
        <w:rPr>
          <w:color w:val="000000" w:themeColor="text1"/>
        </w:rPr>
        <w:t>jongeren de voornaamste reden is om te stoppen met een cursus</w:t>
      </w:r>
      <w:r w:rsidR="00126E94" w:rsidRPr="001F3DFD">
        <w:rPr>
          <w:color w:val="000000" w:themeColor="text1"/>
        </w:rPr>
        <w:t xml:space="preserve">. Er </w:t>
      </w:r>
      <w:r w:rsidR="00661D54" w:rsidRPr="001F3DFD">
        <w:rPr>
          <w:color w:val="000000" w:themeColor="text1"/>
        </w:rPr>
        <w:t xml:space="preserve">is een gigantisch aanbod aan naschoolse activiteiten </w:t>
      </w:r>
      <w:r w:rsidR="009A4260" w:rsidRPr="001F3DFD">
        <w:rPr>
          <w:color w:val="000000" w:themeColor="text1"/>
        </w:rPr>
        <w:t>en daaruit moet men een keuze maken.</w:t>
      </w:r>
      <w:r w:rsidR="00121735" w:rsidRPr="001F3DFD">
        <w:rPr>
          <w:color w:val="000000" w:themeColor="text1"/>
        </w:rPr>
        <w:t xml:space="preserve"> Het concurrerende aanbod is</w:t>
      </w:r>
      <w:r w:rsidR="007A76E6" w:rsidRPr="001F3DFD">
        <w:rPr>
          <w:color w:val="000000" w:themeColor="text1"/>
        </w:rPr>
        <w:t xml:space="preserve"> dan</w:t>
      </w:r>
      <w:r w:rsidR="00121735" w:rsidRPr="001F3DFD">
        <w:rPr>
          <w:color w:val="000000" w:themeColor="text1"/>
        </w:rPr>
        <w:t xml:space="preserve"> vaak goedkoper</w:t>
      </w:r>
      <w:r w:rsidR="003014D7" w:rsidRPr="001F3DFD">
        <w:rPr>
          <w:color w:val="000000" w:themeColor="text1"/>
        </w:rPr>
        <w:t>.</w:t>
      </w:r>
      <w:r w:rsidR="007131C0" w:rsidRPr="001F3DFD">
        <w:rPr>
          <w:color w:val="000000" w:themeColor="text1"/>
        </w:rPr>
        <w:t xml:space="preserve"> Enkele ouders geven aan dat ze het lesgeld niet meer kunnen betalen.</w:t>
      </w:r>
    </w:p>
    <w:p w14:paraId="5DC539E6" w14:textId="77777777" w:rsidR="001F3DFD" w:rsidRDefault="003014D7" w:rsidP="001F3DFD">
      <w:pPr>
        <w:pStyle w:val="Geenafstand"/>
        <w:spacing w:after="120"/>
        <w:ind w:left="720"/>
        <w:jc w:val="left"/>
        <w:rPr>
          <w:b/>
          <w:bCs/>
          <w:color w:val="000000" w:themeColor="text1"/>
        </w:rPr>
      </w:pPr>
      <w:r w:rsidRPr="001F3DFD">
        <w:rPr>
          <w:color w:val="000000" w:themeColor="text1"/>
        </w:rPr>
        <w:lastRenderedPageBreak/>
        <w:t>Verhuizing</w:t>
      </w:r>
      <w:r w:rsidR="00F003F6" w:rsidRPr="001F3DFD">
        <w:rPr>
          <w:color w:val="000000" w:themeColor="text1"/>
        </w:rPr>
        <w:t xml:space="preserve"> naar</w:t>
      </w:r>
      <w:r w:rsidRPr="001F3DFD">
        <w:rPr>
          <w:color w:val="000000" w:themeColor="text1"/>
        </w:rPr>
        <w:t xml:space="preserve"> buiten de stad is een andere veelvoorkomende reden om te stoppen. Dat past </w:t>
      </w:r>
      <w:r w:rsidR="00BD1C48" w:rsidRPr="001F3DFD">
        <w:rPr>
          <w:color w:val="000000" w:themeColor="text1"/>
        </w:rPr>
        <w:t>in de demografische ontwikkeling die zich in Amsterdam voltrekt, zoals bureau Onderzoek, Informatie en Statistiek</w:t>
      </w:r>
      <w:r w:rsidR="00991A98" w:rsidRPr="001F3DFD">
        <w:rPr>
          <w:color w:val="000000" w:themeColor="text1"/>
        </w:rPr>
        <w:t xml:space="preserve"> ook</w:t>
      </w:r>
      <w:r w:rsidR="007131C0" w:rsidRPr="001F3DFD">
        <w:rPr>
          <w:color w:val="000000" w:themeColor="text1"/>
        </w:rPr>
        <w:t xml:space="preserve"> aangeeft.</w:t>
      </w:r>
    </w:p>
    <w:p w14:paraId="7A72590A" w14:textId="4586C1CA" w:rsidR="00C138C5" w:rsidRPr="001F3DFD" w:rsidRDefault="007253B2" w:rsidP="001F3DFD">
      <w:pPr>
        <w:pStyle w:val="Geenafstand"/>
        <w:spacing w:after="120"/>
        <w:ind w:left="720"/>
        <w:jc w:val="left"/>
        <w:rPr>
          <w:b/>
          <w:bCs/>
          <w:color w:val="000000" w:themeColor="text1"/>
        </w:rPr>
      </w:pPr>
      <w:r w:rsidRPr="009660E6">
        <w:t>In enquêtes, gesprekken en feedback komt naar voren dat leerlingen voor de AJTS (blijven) kiezen vanwege</w:t>
      </w:r>
      <w:r>
        <w:t xml:space="preserve"> </w:t>
      </w:r>
      <w:r w:rsidRPr="009660E6">
        <w:t>de verdieping op de inhoud</w:t>
      </w:r>
      <w:r>
        <w:t xml:space="preserve"> en</w:t>
      </w:r>
      <w:r w:rsidRPr="009660E6">
        <w:t xml:space="preserve"> de kwaliteit en de persoonlijkheid van de docent</w:t>
      </w:r>
      <w:r>
        <w:t>. Ook noemen zij</w:t>
      </w:r>
      <w:r w:rsidRPr="009660E6">
        <w:t xml:space="preserve"> de medeleerlingen waar zij een sterke band mee hebben opgebouwd</w:t>
      </w:r>
      <w:r>
        <w:t>,</w:t>
      </w:r>
      <w:r w:rsidRPr="009660E6">
        <w:t xml:space="preserve"> de kwalitatief hoogwaardige lessen</w:t>
      </w:r>
      <w:r>
        <w:t xml:space="preserve"> en</w:t>
      </w:r>
      <w:r w:rsidRPr="009660E6">
        <w:t xml:space="preserve"> de </w:t>
      </w:r>
      <w:r>
        <w:t xml:space="preserve">goede bereikbaarheid van de </w:t>
      </w:r>
      <w:r w:rsidRPr="009660E6">
        <w:t>locatie</w:t>
      </w:r>
      <w:r>
        <w:t>s,</w:t>
      </w:r>
      <w:r w:rsidRPr="009660E6">
        <w:t xml:space="preserve"> dichtbij in de wijk.</w:t>
      </w:r>
    </w:p>
    <w:p w14:paraId="65B2749E" w14:textId="77777777" w:rsidR="001F3DFD" w:rsidRDefault="00A6216C" w:rsidP="00E07FB4">
      <w:pPr>
        <w:pStyle w:val="Geenafstand"/>
        <w:numPr>
          <w:ilvl w:val="0"/>
          <w:numId w:val="37"/>
        </w:numPr>
        <w:spacing w:after="120"/>
        <w:jc w:val="left"/>
        <w:rPr>
          <w:b/>
          <w:bCs/>
          <w:color w:val="000000" w:themeColor="text1"/>
        </w:rPr>
      </w:pPr>
      <w:r w:rsidRPr="00A6216C">
        <w:rPr>
          <w:b/>
          <w:bCs/>
          <w:color w:val="000000" w:themeColor="text1"/>
        </w:rPr>
        <w:t>Lange en korte cursussen</w:t>
      </w:r>
      <w:r w:rsidR="001F3DFD">
        <w:rPr>
          <w:b/>
          <w:bCs/>
          <w:color w:val="000000" w:themeColor="text1"/>
        </w:rPr>
        <w:t xml:space="preserve"> </w:t>
      </w:r>
      <w:r w:rsidR="0066771C" w:rsidRPr="001F3DFD">
        <w:rPr>
          <w:color w:val="000000" w:themeColor="text1"/>
        </w:rPr>
        <w:t xml:space="preserve">Het aantal deelnemers aan de </w:t>
      </w:r>
      <w:r w:rsidR="00922677" w:rsidRPr="001F3DFD">
        <w:rPr>
          <w:color w:val="000000" w:themeColor="text1"/>
        </w:rPr>
        <w:t>lange</w:t>
      </w:r>
      <w:r w:rsidR="0066771C" w:rsidRPr="001F3DFD">
        <w:rPr>
          <w:color w:val="000000" w:themeColor="text1"/>
        </w:rPr>
        <w:t xml:space="preserve"> cursus is afgenomen van circa 3</w:t>
      </w:r>
      <w:r w:rsidR="00D201EF" w:rsidRPr="001F3DFD">
        <w:rPr>
          <w:color w:val="000000" w:themeColor="text1"/>
        </w:rPr>
        <w:t>38</w:t>
      </w:r>
      <w:r w:rsidR="0066771C" w:rsidRPr="001F3DFD">
        <w:rPr>
          <w:color w:val="000000" w:themeColor="text1"/>
        </w:rPr>
        <w:t xml:space="preserve"> tot </w:t>
      </w:r>
      <w:r w:rsidR="00D201EF" w:rsidRPr="001F3DFD">
        <w:rPr>
          <w:color w:val="000000" w:themeColor="text1"/>
        </w:rPr>
        <w:t>263</w:t>
      </w:r>
      <w:r w:rsidR="0066771C" w:rsidRPr="001F3DFD">
        <w:rPr>
          <w:color w:val="000000" w:themeColor="text1"/>
        </w:rPr>
        <w:t xml:space="preserve">. In 2019 is eenmalig besloten om twee korte cursussen om te zetten naar een lange cursus. </w:t>
      </w:r>
      <w:r w:rsidR="00CF366E" w:rsidRPr="001F3DFD">
        <w:rPr>
          <w:color w:val="000000" w:themeColor="text1"/>
        </w:rPr>
        <w:t>Het aantal deelnemers voor de lange cursus nam daarmee toe met 25 tot ongeveer 300 mensen</w:t>
      </w:r>
      <w:r w:rsidR="0066771C" w:rsidRPr="001F3DFD">
        <w:rPr>
          <w:color w:val="000000" w:themeColor="text1"/>
        </w:rPr>
        <w:t xml:space="preserve">. Daardoor is de afname van het aantal deelnemers in 2019 relatief beperkt. </w:t>
      </w:r>
      <w:r w:rsidR="001F3DFD">
        <w:rPr>
          <w:b/>
          <w:bCs/>
          <w:color w:val="000000" w:themeColor="text1"/>
        </w:rPr>
        <w:t xml:space="preserve"> </w:t>
      </w:r>
    </w:p>
    <w:p w14:paraId="6FE8EFF2" w14:textId="77777777" w:rsidR="001F3DFD" w:rsidRDefault="003A58FF" w:rsidP="001F3DFD">
      <w:pPr>
        <w:pStyle w:val="Geenafstand"/>
        <w:spacing w:after="120"/>
        <w:ind w:left="720"/>
        <w:jc w:val="left"/>
        <w:rPr>
          <w:b/>
          <w:bCs/>
          <w:color w:val="000000" w:themeColor="text1"/>
        </w:rPr>
      </w:pPr>
      <w:r w:rsidRPr="001F3DFD">
        <w:rPr>
          <w:color w:val="000000" w:themeColor="text1"/>
        </w:rPr>
        <w:t>Z</w:t>
      </w:r>
      <w:r w:rsidRPr="009660E6">
        <w:t>oals vermeld in kunstenplan ‘17-’20  is de lange cursus – naast locatie Zuid</w:t>
      </w:r>
      <w:r w:rsidR="00352DB7">
        <w:t xml:space="preserve"> –</w:t>
      </w:r>
      <w:r w:rsidRPr="009660E6">
        <w:t xml:space="preserve"> ook </w:t>
      </w:r>
      <w:r w:rsidR="00103C65">
        <w:t>te volgen in De Pijp en Oost.</w:t>
      </w:r>
      <w:r w:rsidRPr="009660E6">
        <w:t xml:space="preserve"> De eerste signalen tonen aan dat de lange cursus in d</w:t>
      </w:r>
      <w:r w:rsidR="00103C65">
        <w:t>i</w:t>
      </w:r>
      <w:r w:rsidRPr="009660E6">
        <w:t xml:space="preserve">e wijken positief is ontvangen, het is </w:t>
      </w:r>
      <w:r w:rsidR="00103C65">
        <w:t>echter</w:t>
      </w:r>
      <w:r w:rsidRPr="009660E6">
        <w:t xml:space="preserve"> nog </w:t>
      </w:r>
      <w:r w:rsidR="00103C65">
        <w:t>te vroeg</w:t>
      </w:r>
      <w:r w:rsidRPr="009660E6">
        <w:t xml:space="preserve"> om hier een trend aan te verbinden. De AJTS </w:t>
      </w:r>
      <w:r w:rsidR="00103C65">
        <w:t xml:space="preserve">houdt de </w:t>
      </w:r>
      <w:r w:rsidRPr="009660E6">
        <w:t xml:space="preserve">ontwikkeling nauwkeurig </w:t>
      </w:r>
      <w:r w:rsidR="00103C65">
        <w:t xml:space="preserve">in de gaten </w:t>
      </w:r>
      <w:r w:rsidRPr="009660E6">
        <w:t>door middel van onderzoek onder leerlingen en ouders.</w:t>
      </w:r>
    </w:p>
    <w:p w14:paraId="5346DCF6" w14:textId="0CC15510" w:rsidR="00C75B10" w:rsidRPr="001F3DFD" w:rsidRDefault="0056770D" w:rsidP="001F3DFD">
      <w:pPr>
        <w:pStyle w:val="Geenafstand"/>
        <w:spacing w:after="120"/>
        <w:ind w:left="720"/>
        <w:jc w:val="left"/>
        <w:rPr>
          <w:b/>
          <w:bCs/>
          <w:color w:val="000000" w:themeColor="text1"/>
        </w:rPr>
      </w:pPr>
      <w:r>
        <w:rPr>
          <w:color w:val="000000" w:themeColor="text1"/>
        </w:rPr>
        <w:t xml:space="preserve">Het aantal deelnemers aan de </w:t>
      </w:r>
      <w:r w:rsidR="00DB2D43">
        <w:rPr>
          <w:color w:val="000000" w:themeColor="text1"/>
        </w:rPr>
        <w:t>korte</w:t>
      </w:r>
      <w:r w:rsidR="00C75B10">
        <w:rPr>
          <w:color w:val="000000" w:themeColor="text1"/>
        </w:rPr>
        <w:t xml:space="preserve"> cursus</w:t>
      </w:r>
      <w:r w:rsidR="00DB2D43">
        <w:rPr>
          <w:color w:val="000000" w:themeColor="text1"/>
        </w:rPr>
        <w:t xml:space="preserve">sen </w:t>
      </w:r>
      <w:r w:rsidR="00C75B10">
        <w:rPr>
          <w:color w:val="000000" w:themeColor="text1"/>
        </w:rPr>
        <w:t xml:space="preserve">groeide flink in 2017 en 2018. Dat </w:t>
      </w:r>
      <w:r w:rsidR="00953430">
        <w:rPr>
          <w:color w:val="000000" w:themeColor="text1"/>
        </w:rPr>
        <w:t xml:space="preserve">is waarschijnlijk een gevolg van </w:t>
      </w:r>
      <w:r w:rsidR="00C75B10">
        <w:rPr>
          <w:color w:val="000000" w:themeColor="text1"/>
        </w:rPr>
        <w:t xml:space="preserve">het feit dat deze </w:t>
      </w:r>
      <w:r w:rsidR="00D33F81">
        <w:rPr>
          <w:color w:val="000000" w:themeColor="text1"/>
        </w:rPr>
        <w:t>lessen op doordeweekse dagen in</w:t>
      </w:r>
      <w:r w:rsidR="00AC3BC2">
        <w:rPr>
          <w:color w:val="000000" w:themeColor="text1"/>
        </w:rPr>
        <w:t xml:space="preserve"> (de buurt van) de eigen wijk </w:t>
      </w:r>
      <w:r w:rsidR="00953430">
        <w:rPr>
          <w:color w:val="000000" w:themeColor="text1"/>
        </w:rPr>
        <w:t xml:space="preserve">worden </w:t>
      </w:r>
      <w:r w:rsidR="00AC3BC2">
        <w:rPr>
          <w:color w:val="000000" w:themeColor="text1"/>
        </w:rPr>
        <w:t xml:space="preserve">gegeven. </w:t>
      </w:r>
      <w:r w:rsidR="0037234A">
        <w:rPr>
          <w:color w:val="000000" w:themeColor="text1"/>
        </w:rPr>
        <w:t xml:space="preserve">In 2019 </w:t>
      </w:r>
      <w:r w:rsidR="000578BA">
        <w:rPr>
          <w:color w:val="000000" w:themeColor="text1"/>
        </w:rPr>
        <w:t>is er sprake van een eenmalige sterke afname door</w:t>
      </w:r>
      <w:r w:rsidR="00C6051E">
        <w:rPr>
          <w:color w:val="000000" w:themeColor="text1"/>
        </w:rPr>
        <w:t xml:space="preserve"> bovengenoemde </w:t>
      </w:r>
      <w:r w:rsidR="00244F05">
        <w:rPr>
          <w:color w:val="000000" w:themeColor="text1"/>
        </w:rPr>
        <w:t xml:space="preserve">samenvoeging van twee korte naar een lange cursus. Het betreft een </w:t>
      </w:r>
      <w:r w:rsidR="00437C47">
        <w:rPr>
          <w:color w:val="000000" w:themeColor="text1"/>
        </w:rPr>
        <w:t>eenmalig effect.</w:t>
      </w:r>
    </w:p>
    <w:p w14:paraId="6097AA3F" w14:textId="14270CF4" w:rsidR="00C75B10" w:rsidRPr="001F7A2B" w:rsidRDefault="001F7A2B" w:rsidP="00E07FB4">
      <w:pPr>
        <w:pStyle w:val="Geenafstand"/>
        <w:numPr>
          <w:ilvl w:val="0"/>
          <w:numId w:val="37"/>
        </w:numPr>
        <w:spacing w:after="120"/>
        <w:jc w:val="left"/>
        <w:rPr>
          <w:b/>
          <w:bCs/>
          <w:color w:val="000000" w:themeColor="text1"/>
        </w:rPr>
      </w:pPr>
      <w:r>
        <w:rPr>
          <w:b/>
          <w:bCs/>
          <w:color w:val="000000" w:themeColor="text1"/>
        </w:rPr>
        <w:t>Projecten</w:t>
      </w:r>
      <w:r>
        <w:rPr>
          <w:b/>
          <w:bCs/>
          <w:color w:val="000000" w:themeColor="text1"/>
        </w:rPr>
        <w:br/>
      </w:r>
      <w:r w:rsidR="00C138C5" w:rsidRPr="009660E6">
        <w:t>Het aantal projecten neemt jaarlijks toe. Deze activiteiten zijn dusdanig populair dat ze</w:t>
      </w:r>
      <w:r w:rsidR="00885249">
        <w:t xml:space="preserve"> altijd</w:t>
      </w:r>
      <w:r w:rsidR="00C138C5" w:rsidRPr="009660E6">
        <w:t xml:space="preserve"> snel zijn volgeboekt. Reden </w:t>
      </w:r>
      <w:r w:rsidR="00885249">
        <w:t>voor de populariteit</w:t>
      </w:r>
      <w:r w:rsidR="00C138C5" w:rsidRPr="009660E6">
        <w:t xml:space="preserve"> is de </w:t>
      </w:r>
      <w:r w:rsidR="00885249">
        <w:t xml:space="preserve">betrekkelijk </w:t>
      </w:r>
      <w:r w:rsidR="00C138C5" w:rsidRPr="009660E6">
        <w:t xml:space="preserve">korte periode waarin leerlingen naar een eindproduct toewerken. Gemiddeld 20% van de deelnemers is nieuw op de AJTS, 80% komt uit het huidige bestand. Van de nieuwe leerlingen stroomt </w:t>
      </w:r>
      <w:r w:rsidR="00CD5F68">
        <w:t>2</w:t>
      </w:r>
      <w:r w:rsidR="00C138C5" w:rsidRPr="009660E6">
        <w:t xml:space="preserve">0% door naar een lange of korte cursus.  </w:t>
      </w:r>
    </w:p>
    <w:p w14:paraId="356B2DC5" w14:textId="68A981CD" w:rsidR="005B5932" w:rsidRDefault="009E14A6" w:rsidP="00E07FB4">
      <w:pPr>
        <w:pStyle w:val="Geenafstand"/>
        <w:numPr>
          <w:ilvl w:val="0"/>
          <w:numId w:val="37"/>
        </w:numPr>
        <w:spacing w:after="120"/>
        <w:jc w:val="left"/>
      </w:pPr>
      <w:r w:rsidRPr="005B5932">
        <w:rPr>
          <w:b/>
        </w:rPr>
        <w:t>Minicursussen</w:t>
      </w:r>
      <w:r w:rsidR="00976F6D">
        <w:br/>
      </w:r>
      <w:r w:rsidR="00BB7C55" w:rsidRPr="009660E6">
        <w:t>Het</w:t>
      </w:r>
      <w:r w:rsidR="00490594" w:rsidRPr="009660E6">
        <w:t xml:space="preserve"> animo </w:t>
      </w:r>
      <w:r w:rsidR="00C0420F" w:rsidRPr="009660E6">
        <w:t>voor mini</w:t>
      </w:r>
      <w:r w:rsidR="005E0A73" w:rsidRPr="009660E6">
        <w:t>cursussen is</w:t>
      </w:r>
      <w:r w:rsidR="00490594" w:rsidRPr="009660E6">
        <w:t xml:space="preserve"> ruim aanwezig</w:t>
      </w:r>
      <w:r w:rsidR="00976F6D">
        <w:t>. D</w:t>
      </w:r>
      <w:r w:rsidR="00424A77" w:rsidRPr="009660E6">
        <w:t xml:space="preserve">e doorstroom naar ander aanbod van de AJTS </w:t>
      </w:r>
      <w:r w:rsidR="00976F6D">
        <w:t xml:space="preserve">blijft echter achter, </w:t>
      </w:r>
      <w:r w:rsidR="00490594" w:rsidRPr="009660E6">
        <w:t xml:space="preserve">omdat </w:t>
      </w:r>
      <w:r w:rsidR="005E0A73" w:rsidRPr="009660E6">
        <w:t>het</w:t>
      </w:r>
      <w:r w:rsidR="00490594" w:rsidRPr="009660E6">
        <w:t xml:space="preserve"> financiële </w:t>
      </w:r>
      <w:r w:rsidR="005E0A73" w:rsidRPr="009660E6">
        <w:t>verschil</w:t>
      </w:r>
      <w:r w:rsidR="00490594" w:rsidRPr="009660E6">
        <w:t xml:space="preserve"> te groot is voor de ouders</w:t>
      </w:r>
      <w:r w:rsidR="00627CA1">
        <w:t xml:space="preserve">: </w:t>
      </w:r>
      <w:r w:rsidR="005E0A73" w:rsidRPr="009660E6">
        <w:t>2 euro per uur versus 9</w:t>
      </w:r>
      <w:r w:rsidR="008747AC">
        <w:t>,</w:t>
      </w:r>
      <w:r w:rsidR="005E0A73" w:rsidRPr="009660E6">
        <w:t>85 per uur</w:t>
      </w:r>
      <w:r w:rsidR="00627CA1">
        <w:t xml:space="preserve">. </w:t>
      </w:r>
      <w:r w:rsidR="00D103C5" w:rsidRPr="009660E6">
        <w:t>Het uurta</w:t>
      </w:r>
      <w:r w:rsidR="00BB7C55" w:rsidRPr="009660E6">
        <w:t xml:space="preserve">rief dat </w:t>
      </w:r>
      <w:r w:rsidR="00627CA1">
        <w:t>een</w:t>
      </w:r>
      <w:r w:rsidR="00BB7C55" w:rsidRPr="009660E6">
        <w:t xml:space="preserve"> welzijnsorganisatie kan betalen aan de AJTS</w:t>
      </w:r>
      <w:r w:rsidR="00CE3ACE">
        <w:t xml:space="preserve"> </w:t>
      </w:r>
      <w:r w:rsidR="00BB7C55" w:rsidRPr="009660E6">
        <w:t xml:space="preserve">dekt </w:t>
      </w:r>
      <w:r w:rsidR="00627CA1">
        <w:t xml:space="preserve">slechts </w:t>
      </w:r>
      <w:r w:rsidR="00BB7C55" w:rsidRPr="009660E6">
        <w:t>de docentkosten,</w:t>
      </w:r>
      <w:r w:rsidR="00627CA1">
        <w:t xml:space="preserve"> niet de organisatiekosten</w:t>
      </w:r>
      <w:r w:rsidR="00D103C5" w:rsidRPr="009660E6">
        <w:t xml:space="preserve">. </w:t>
      </w:r>
      <w:r w:rsidR="00BB7C55" w:rsidRPr="009660E6">
        <w:t>I</w:t>
      </w:r>
      <w:r w:rsidR="00D103C5" w:rsidRPr="009660E6">
        <w:t xml:space="preserve">n 2017 en 2018 </w:t>
      </w:r>
      <w:r w:rsidR="00627CA1">
        <w:t>hebben</w:t>
      </w:r>
      <w:r w:rsidR="00D103C5" w:rsidRPr="009660E6">
        <w:t xml:space="preserve"> wij desondanks wel </w:t>
      </w:r>
      <w:r w:rsidR="004956C9">
        <w:t xml:space="preserve">deze </w:t>
      </w:r>
      <w:r w:rsidR="00D103C5" w:rsidRPr="009660E6">
        <w:t>cursussen</w:t>
      </w:r>
      <w:r w:rsidR="00627CA1">
        <w:t xml:space="preserve"> gegeven</w:t>
      </w:r>
      <w:r w:rsidR="00D103C5" w:rsidRPr="009660E6">
        <w:t xml:space="preserve">, omdat </w:t>
      </w:r>
      <w:r w:rsidR="00883451">
        <w:t xml:space="preserve">de AJTS bereikbaar wil zijn </w:t>
      </w:r>
      <w:r w:rsidR="00D103C5" w:rsidRPr="009660E6">
        <w:t>voor alle kinderen en jongeren.</w:t>
      </w:r>
      <w:r w:rsidR="00E12146">
        <w:t xml:space="preserve"> Uit kostenoverwegingen is echter in 2019 besloten om</w:t>
      </w:r>
      <w:r w:rsidR="00191195">
        <w:t xml:space="preserve"> de </w:t>
      </w:r>
      <w:r w:rsidR="00490594" w:rsidRPr="009660E6">
        <w:t xml:space="preserve">minicursus </w:t>
      </w:r>
      <w:r w:rsidR="00270360" w:rsidRPr="009660E6">
        <w:t>minder</w:t>
      </w:r>
      <w:r w:rsidR="00C0420F" w:rsidRPr="009660E6">
        <w:t xml:space="preserve"> prioriteit te geven.</w:t>
      </w:r>
    </w:p>
    <w:p w14:paraId="495B6A68" w14:textId="6ECC8AA7" w:rsidR="001F3DFD" w:rsidRDefault="00F25198" w:rsidP="001F3DFD">
      <w:pPr>
        <w:pStyle w:val="Kop3"/>
      </w:pPr>
      <w:r w:rsidRPr="00CE5482">
        <w:t>Diversiteit</w:t>
      </w:r>
    </w:p>
    <w:p w14:paraId="28D902B2" w14:textId="38B40309" w:rsidR="00214AF0" w:rsidRPr="001F7181" w:rsidRDefault="00A74E9B" w:rsidP="00584E1F">
      <w:pPr>
        <w:pStyle w:val="Geenafstand"/>
        <w:spacing w:after="120"/>
        <w:jc w:val="left"/>
      </w:pPr>
      <w:r w:rsidRPr="001F7181">
        <w:t xml:space="preserve">De AJTS is er trots op dat </w:t>
      </w:r>
      <w:r w:rsidR="00A95CEF" w:rsidRPr="001F7181">
        <w:t>zij een diverse groep leerlingen aanspreekt en bereikt.</w:t>
      </w:r>
      <w:r w:rsidRPr="001F7181">
        <w:t xml:space="preserve"> Zowel in het buiten- als in het binnenschoolse bereik</w:t>
      </w:r>
      <w:r w:rsidR="00322877" w:rsidRPr="001F7181">
        <w:t xml:space="preserve"> </w:t>
      </w:r>
      <w:r w:rsidR="00A95CEF" w:rsidRPr="001F7181">
        <w:t xml:space="preserve">lijkt </w:t>
      </w:r>
      <w:r w:rsidR="00322877" w:rsidRPr="001F7181">
        <w:t xml:space="preserve">er </w:t>
      </w:r>
      <w:r w:rsidR="00A95CEF" w:rsidRPr="001F7181">
        <w:t xml:space="preserve">sprake van </w:t>
      </w:r>
      <w:r w:rsidR="00322877" w:rsidRPr="001F7181">
        <w:t>een forse toename</w:t>
      </w:r>
      <w:r w:rsidRPr="001F7181">
        <w:t xml:space="preserve">. </w:t>
      </w:r>
      <w:r w:rsidR="00984033" w:rsidRPr="001F7181">
        <w:t xml:space="preserve">Een belangrijke oorzaak is de demografische spreiding van </w:t>
      </w:r>
      <w:r w:rsidR="004B0C06" w:rsidRPr="001F7181">
        <w:t>de</w:t>
      </w:r>
      <w:r w:rsidR="00984033" w:rsidRPr="001F7181">
        <w:t xml:space="preserve"> leslocaties.</w:t>
      </w:r>
      <w:r w:rsidR="00322877" w:rsidRPr="001F7181">
        <w:t xml:space="preserve"> De theaterklassen in de wijken zijn een afspiegeling van de bewoners uit de wijk.</w:t>
      </w:r>
      <w:r w:rsidR="00984033" w:rsidRPr="001F7181">
        <w:t xml:space="preserve"> </w:t>
      </w:r>
    </w:p>
    <w:p w14:paraId="20C51E0E" w14:textId="0B215D62" w:rsidR="00A95CEF" w:rsidRPr="001F7181" w:rsidRDefault="00760CEB" w:rsidP="00584E1F">
      <w:pPr>
        <w:pStyle w:val="Geenafstand"/>
        <w:spacing w:after="120"/>
        <w:jc w:val="left"/>
      </w:pPr>
      <w:r w:rsidRPr="001F7181">
        <w:t xml:space="preserve">De mate van diversiteit </w:t>
      </w:r>
      <w:r w:rsidR="00A74E9B" w:rsidRPr="001F7181">
        <w:t>en inclusi</w:t>
      </w:r>
      <w:r w:rsidR="004B0C06" w:rsidRPr="001F7181">
        <w:t>e</w:t>
      </w:r>
      <w:r w:rsidR="00A74E9B" w:rsidRPr="001F7181">
        <w:t xml:space="preserve"> </w:t>
      </w:r>
      <w:r w:rsidRPr="001F7181">
        <w:t xml:space="preserve">is echter </w:t>
      </w:r>
      <w:r w:rsidR="00C466CE" w:rsidRPr="001F7181">
        <w:t>moeilijk te meten</w:t>
      </w:r>
      <w:r w:rsidR="00984033" w:rsidRPr="001F7181">
        <w:t xml:space="preserve"> en de </w:t>
      </w:r>
      <w:r w:rsidR="00C466CE" w:rsidRPr="001F7181">
        <w:t xml:space="preserve">toe- of afname </w:t>
      </w:r>
      <w:r w:rsidR="00322877" w:rsidRPr="001F7181">
        <w:t>daardoor</w:t>
      </w:r>
      <w:r w:rsidR="00C466CE" w:rsidRPr="001F7181">
        <w:t xml:space="preserve"> slecht te monitoren. Bij benoembare zaken zoals de verhouding man/vrouw is het gemakkelijk om verbreding of verbetering aan te wijzen. Andere facetten zijn lastiger te ‘pakken’, want hoe meet je diversiteit als het gaat om b</w:t>
      </w:r>
      <w:r w:rsidR="00801A60" w:rsidRPr="001F7181">
        <w:t>ijvoorbeeld</w:t>
      </w:r>
      <w:r w:rsidR="00C466CE" w:rsidRPr="001F7181">
        <w:t xml:space="preserve"> leefstijl, seksuele</w:t>
      </w:r>
      <w:r w:rsidR="00801A60" w:rsidRPr="001F7181">
        <w:t xml:space="preserve"> oriëntatie</w:t>
      </w:r>
      <w:r w:rsidR="00322877" w:rsidRPr="001F7181">
        <w:t>, gender</w:t>
      </w:r>
      <w:r w:rsidR="00C466CE" w:rsidRPr="001F7181">
        <w:t xml:space="preserve"> of etniciteit? Een voorbeeld uit het verleden: bij inschrijving is enkele jaren gevraagd naar het land van herkomst van de ouders. Dit leverde een meetbare uitgangssituatie op met percentages. </w:t>
      </w:r>
      <w:r w:rsidR="00F33DA7">
        <w:t>Op de vraag naar de herkomst van de ouders</w:t>
      </w:r>
      <w:r w:rsidR="00917AB5">
        <w:t xml:space="preserve"> kregen wij zeer veel</w:t>
      </w:r>
      <w:r w:rsidR="00F33DA7">
        <w:t xml:space="preserve"> negatieve reacties. Hierdoor </w:t>
      </w:r>
      <w:r w:rsidR="00E709A4" w:rsidRPr="001F7181">
        <w:t>is besloten dit niet meer te vragen.</w:t>
      </w:r>
      <w:r w:rsidR="008D54AC" w:rsidRPr="001F7181">
        <w:t xml:space="preserve"> </w:t>
      </w:r>
    </w:p>
    <w:p w14:paraId="675946B1" w14:textId="2CD12463" w:rsidR="00F25198" w:rsidRDefault="00B40DB8" w:rsidP="00584E1F">
      <w:pPr>
        <w:pStyle w:val="Geenafstand"/>
        <w:spacing w:after="120"/>
        <w:jc w:val="left"/>
      </w:pPr>
      <w:r w:rsidRPr="001F7181">
        <w:t xml:space="preserve">Ondanks het feit dat het dus lastig is om </w:t>
      </w:r>
      <w:r w:rsidR="009D44AF" w:rsidRPr="001F7181">
        <w:t xml:space="preserve">hier harde cijfers te presenteren, merkt de AJTS </w:t>
      </w:r>
      <w:r w:rsidR="006054EF" w:rsidRPr="001F7181">
        <w:t xml:space="preserve">uit het persoonlijke contact met leerlingen, dat de groep diverser is geworden. Bovendien blijft het een speerpunt in het </w:t>
      </w:r>
      <w:r w:rsidR="00270299" w:rsidRPr="001F7181">
        <w:t>beleid om een diverse groep jongeren te bereiken.</w:t>
      </w:r>
    </w:p>
    <w:p w14:paraId="6E6DC0BB" w14:textId="77777777" w:rsidR="001F3DFD" w:rsidRPr="001F7181" w:rsidRDefault="001F3DFD" w:rsidP="00584E1F">
      <w:pPr>
        <w:pStyle w:val="Geenafstand"/>
        <w:spacing w:after="120"/>
        <w:jc w:val="left"/>
      </w:pPr>
    </w:p>
    <w:p w14:paraId="66F9F4CD" w14:textId="77777777" w:rsidR="00F25198" w:rsidRPr="00CE5482" w:rsidRDefault="00F25198" w:rsidP="001F3DFD">
      <w:pPr>
        <w:pStyle w:val="Kop3"/>
      </w:pPr>
      <w:r w:rsidRPr="00CE5482">
        <w:t xml:space="preserve">Organisatie </w:t>
      </w:r>
    </w:p>
    <w:p w14:paraId="1E314A05" w14:textId="107E6F45" w:rsidR="00DA5A53" w:rsidRDefault="00F25198" w:rsidP="00584E1F">
      <w:pPr>
        <w:pStyle w:val="Geenafstand"/>
        <w:spacing w:after="120"/>
        <w:jc w:val="left"/>
      </w:pPr>
      <w:r w:rsidRPr="00192DBA">
        <w:t xml:space="preserve">De ambitie om een groter, diverser en nieuw publiek te bereiken, heeft in de afgelopen periode effect gehad op de interne organisatie. De inzet op communicatie en coördinatie is flink verhoogd vanwege de spreiding van het aanbod in stadsdelen waar de AJTS voorheen niet actief was. Denk daarbij aan specifieke communicatie naar ouders en kinderen, aangaan van nieuwe contacten en partnerschappen, marketing, het regelen van meer lessen op nieuwe locaties en </w:t>
      </w:r>
      <w:r w:rsidR="00F33DA7">
        <w:t>communicatie</w:t>
      </w:r>
      <w:r w:rsidRPr="00192DBA">
        <w:t>acties om de naamsbekendheid te vergroten op ‘onbekende’ plekken.</w:t>
      </w:r>
      <w:r w:rsidR="00F405B9" w:rsidRPr="00192DBA">
        <w:t xml:space="preserve"> </w:t>
      </w:r>
      <w:r w:rsidR="008F12FE" w:rsidRPr="00192DBA">
        <w:t>Hiervoor is gedurende de kunstenplanperiode al een formatie-uitbreiding van 0,28 fte doorgevoerd t</w:t>
      </w:r>
      <w:r w:rsidR="00A96B03" w:rsidRPr="00192DBA">
        <w:t xml:space="preserve">en opzichte van </w:t>
      </w:r>
      <w:r w:rsidR="008F12FE" w:rsidRPr="00192DBA">
        <w:t xml:space="preserve">de in de aanvraag begrote formatie. Tevens is in 2019 </w:t>
      </w:r>
      <w:r w:rsidR="0083585A" w:rsidRPr="00192DBA">
        <w:t xml:space="preserve">een </w:t>
      </w:r>
      <w:r w:rsidR="008F12FE" w:rsidRPr="00192DBA">
        <w:t>freelance marketingmedewerker</w:t>
      </w:r>
      <w:r w:rsidR="00A96B03" w:rsidRPr="00192DBA">
        <w:t xml:space="preserve"> (0,4 fte)</w:t>
      </w:r>
      <w:r w:rsidR="008F12FE" w:rsidRPr="00192DBA">
        <w:t xml:space="preserve"> aangetrokken voor</w:t>
      </w:r>
      <w:r w:rsidR="001C3B35" w:rsidRPr="00192DBA">
        <w:t xml:space="preserve"> 1 </w:t>
      </w:r>
      <w:r w:rsidR="001C3B35" w:rsidRPr="00192DBA">
        <w:lastRenderedPageBreak/>
        <w:t>jaar. Aangezien de focus</w:t>
      </w:r>
      <w:r w:rsidR="00192DBA">
        <w:t xml:space="preserve"> in die periode</w:t>
      </w:r>
      <w:r w:rsidR="001C3B35" w:rsidRPr="00192DBA">
        <w:t xml:space="preserve"> heeft gelegen op </w:t>
      </w:r>
      <w:r w:rsidR="001C3B35" w:rsidRPr="00192DBA">
        <w:rPr>
          <w:b/>
          <w:bCs/>
        </w:rPr>
        <w:t>verbreding van het bereik</w:t>
      </w:r>
      <w:r w:rsidR="001C3B35" w:rsidRPr="00192DBA">
        <w:t xml:space="preserve"> met leerlingen die</w:t>
      </w:r>
      <w:r w:rsidR="00843B1A" w:rsidRPr="00192DBA">
        <w:t xml:space="preserve"> nog niet of nauwelijks met cultuur in aanraking zijn gekomen, </w:t>
      </w:r>
      <w:r w:rsidR="00677BD7">
        <w:t>is</w:t>
      </w:r>
      <w:r w:rsidR="00843B1A" w:rsidRPr="00192DBA">
        <w:t xml:space="preserve"> de kwantitatieve uitbreiding van het leerlingenaantal (en daarmee</w:t>
      </w:r>
      <w:r w:rsidR="00192DBA">
        <w:t xml:space="preserve"> ook</w:t>
      </w:r>
      <w:r w:rsidR="00843B1A" w:rsidRPr="00192DBA">
        <w:t xml:space="preserve"> de inkomsten) achter</w:t>
      </w:r>
      <w:r w:rsidR="00677BD7">
        <w:t>gebleven</w:t>
      </w:r>
      <w:r w:rsidR="00843B1A" w:rsidRPr="00192DBA">
        <w:t>.</w:t>
      </w:r>
      <w:r w:rsidR="00677BD7">
        <w:t xml:space="preserve"> </w:t>
      </w:r>
    </w:p>
    <w:p w14:paraId="63F16AB8" w14:textId="77777777" w:rsidR="000A4A58" w:rsidRPr="009660E6" w:rsidRDefault="0074696F" w:rsidP="00213FB5">
      <w:pPr>
        <w:pStyle w:val="Kop2"/>
      </w:pPr>
      <w:bookmarkStart w:id="13" w:name="_Toc31537146"/>
      <w:r w:rsidRPr="009660E6">
        <w:t xml:space="preserve">Ambities </w:t>
      </w:r>
      <w:r w:rsidR="00101A88" w:rsidRPr="009660E6">
        <w:t>Buitenschoolse activiteiten ‘</w:t>
      </w:r>
      <w:r w:rsidR="000A4A58" w:rsidRPr="009660E6">
        <w:t>21-</w:t>
      </w:r>
      <w:r w:rsidR="00101A88" w:rsidRPr="009660E6">
        <w:t>‘</w:t>
      </w:r>
      <w:r w:rsidR="000A4A58" w:rsidRPr="009660E6">
        <w:t>24</w:t>
      </w:r>
      <w:bookmarkEnd w:id="13"/>
      <w:r w:rsidR="000A4A58" w:rsidRPr="009660E6">
        <w:t xml:space="preserve"> </w:t>
      </w:r>
    </w:p>
    <w:p w14:paraId="3F980AEE" w14:textId="77777777" w:rsidR="000449FA" w:rsidRPr="00F91604" w:rsidRDefault="008D6D66" w:rsidP="00F91604">
      <w:pPr>
        <w:pStyle w:val="Kop3"/>
        <w:rPr>
          <w:sz w:val="16"/>
          <w:szCs w:val="16"/>
        </w:rPr>
      </w:pPr>
      <w:r w:rsidRPr="00F91604">
        <w:t>Marketingplan en b</w:t>
      </w:r>
      <w:r w:rsidR="00F55501" w:rsidRPr="00F91604">
        <w:t>ereik leerlingen</w:t>
      </w:r>
    </w:p>
    <w:p w14:paraId="46E8307D" w14:textId="5C35FF73" w:rsidR="00AB2597" w:rsidRPr="00E15353" w:rsidRDefault="00AB2597" w:rsidP="00584E1F">
      <w:pPr>
        <w:pStyle w:val="Geenafstand"/>
        <w:spacing w:after="120"/>
        <w:jc w:val="left"/>
        <w:rPr>
          <w:rFonts w:cs="Calibri Light"/>
          <w:color w:val="000000" w:themeColor="text1"/>
        </w:rPr>
      </w:pPr>
      <w:r>
        <w:rPr>
          <w:rFonts w:cs="Calibri Light"/>
          <w:color w:val="000000" w:themeColor="text1"/>
        </w:rPr>
        <w:t>De AJTS heeft een marketingplan voor het bereik</w:t>
      </w:r>
      <w:r w:rsidR="00F55A90">
        <w:rPr>
          <w:rFonts w:cs="Calibri Light"/>
          <w:color w:val="000000" w:themeColor="text1"/>
        </w:rPr>
        <w:t>en van (nieuwe) leerlingen. Dat plan is</w:t>
      </w:r>
      <w:r w:rsidR="005C66AC">
        <w:rPr>
          <w:rFonts w:cs="Calibri Light"/>
          <w:color w:val="000000" w:themeColor="text1"/>
        </w:rPr>
        <w:t xml:space="preserve"> gemaakt door een expert </w:t>
      </w:r>
      <w:r w:rsidR="00C408A5">
        <w:rPr>
          <w:rFonts w:cs="Calibri Light"/>
          <w:color w:val="000000" w:themeColor="text1"/>
        </w:rPr>
        <w:t xml:space="preserve">die daar </w:t>
      </w:r>
      <w:r w:rsidR="00C56DF3">
        <w:rPr>
          <w:rFonts w:cs="Calibri Light"/>
          <w:color w:val="000000" w:themeColor="text1"/>
        </w:rPr>
        <w:t xml:space="preserve">- </w:t>
      </w:r>
      <w:r w:rsidR="00C408A5">
        <w:rPr>
          <w:rFonts w:cs="Calibri Light"/>
          <w:color w:val="000000" w:themeColor="text1"/>
        </w:rPr>
        <w:t>dit keer</w:t>
      </w:r>
      <w:r w:rsidR="00C56DF3">
        <w:rPr>
          <w:rFonts w:cs="Calibri Light"/>
          <w:color w:val="000000" w:themeColor="text1"/>
        </w:rPr>
        <w:t xml:space="preserve"> - geen</w:t>
      </w:r>
      <w:r w:rsidR="00C408A5">
        <w:rPr>
          <w:rFonts w:cs="Calibri Light"/>
          <w:color w:val="000000" w:themeColor="text1"/>
        </w:rPr>
        <w:t xml:space="preserve"> kosten aan heeft verbonden. Omdat dergelijke kennis stru</w:t>
      </w:r>
      <w:r w:rsidR="00E7128F">
        <w:rPr>
          <w:rFonts w:cs="Calibri Light"/>
          <w:color w:val="000000" w:themeColor="text1"/>
        </w:rPr>
        <w:t xml:space="preserve">ctureel noodzakelijk </w:t>
      </w:r>
      <w:r w:rsidR="00BC7A5C">
        <w:rPr>
          <w:rFonts w:cs="Calibri Light"/>
          <w:color w:val="000000" w:themeColor="text1"/>
        </w:rPr>
        <w:t>in huis moet zijn</w:t>
      </w:r>
      <w:r w:rsidR="00E7128F">
        <w:rPr>
          <w:rFonts w:cs="Calibri Light"/>
          <w:color w:val="000000" w:themeColor="text1"/>
        </w:rPr>
        <w:t>, wil de AJTS in de volgende periode een marketingmedewerker aantrekken</w:t>
      </w:r>
      <w:r w:rsidR="006F39D2">
        <w:rPr>
          <w:rFonts w:cs="Calibri Light"/>
          <w:color w:val="000000" w:themeColor="text1"/>
        </w:rPr>
        <w:t xml:space="preserve"> (0,15fte)</w:t>
      </w:r>
      <w:r w:rsidR="00027C82">
        <w:rPr>
          <w:rFonts w:cs="Calibri Light"/>
          <w:color w:val="000000" w:themeColor="text1"/>
        </w:rPr>
        <w:t xml:space="preserve"> om het plan verder </w:t>
      </w:r>
      <w:r w:rsidR="00027C82" w:rsidRPr="00E15353">
        <w:rPr>
          <w:rFonts w:cs="Calibri Light"/>
          <w:color w:val="000000" w:themeColor="text1"/>
        </w:rPr>
        <w:t>uit te werken</w:t>
      </w:r>
      <w:r w:rsidR="006F39D2" w:rsidRPr="00E15353">
        <w:rPr>
          <w:rFonts w:cs="Calibri Light"/>
          <w:color w:val="000000" w:themeColor="text1"/>
        </w:rPr>
        <w:t>.</w:t>
      </w:r>
    </w:p>
    <w:p w14:paraId="5499180E" w14:textId="23080B49" w:rsidR="00F55501" w:rsidRPr="00371B68" w:rsidRDefault="00BA4B80" w:rsidP="00584E1F">
      <w:pPr>
        <w:pStyle w:val="Geenafstand"/>
        <w:spacing w:after="120"/>
        <w:jc w:val="left"/>
        <w:rPr>
          <w:rFonts w:cs="Calibri Light"/>
          <w:color w:val="000000" w:themeColor="text1"/>
        </w:rPr>
      </w:pPr>
      <w:r w:rsidRPr="00E15353">
        <w:rPr>
          <w:rFonts w:cs="Calibri Light"/>
          <w:color w:val="000000" w:themeColor="text1"/>
        </w:rPr>
        <w:t xml:space="preserve">Het marketingplan </w:t>
      </w:r>
      <w:r w:rsidR="00670584" w:rsidRPr="00E15353">
        <w:rPr>
          <w:rFonts w:cs="Calibri Light"/>
          <w:color w:val="000000" w:themeColor="text1"/>
        </w:rPr>
        <w:t xml:space="preserve">betreft een </w:t>
      </w:r>
      <w:r w:rsidR="00670584" w:rsidRPr="00E15353">
        <w:rPr>
          <w:rFonts w:cs="Calibri Light"/>
          <w:color w:val="000000" w:themeColor="text1"/>
          <w:u w:val="single"/>
        </w:rPr>
        <w:t>intern</w:t>
      </w:r>
      <w:r w:rsidR="003818F1" w:rsidRPr="00E15353">
        <w:rPr>
          <w:rFonts w:cs="Calibri Light"/>
          <w:color w:val="000000" w:themeColor="text1"/>
          <w:u w:val="single"/>
        </w:rPr>
        <w:t>e</w:t>
      </w:r>
      <w:r w:rsidR="00644B8F" w:rsidRPr="00E15353">
        <w:rPr>
          <w:rFonts w:cs="Calibri Light"/>
          <w:color w:val="000000" w:themeColor="text1"/>
          <w:u w:val="single"/>
        </w:rPr>
        <w:t>-</w:t>
      </w:r>
      <w:r w:rsidR="00670584" w:rsidRPr="00E15353">
        <w:rPr>
          <w:rFonts w:cs="Calibri Light"/>
          <w:color w:val="000000" w:themeColor="text1"/>
        </w:rPr>
        <w:t xml:space="preserve">, een </w:t>
      </w:r>
      <w:r w:rsidR="00670584" w:rsidRPr="00E15353">
        <w:rPr>
          <w:rFonts w:cs="Calibri Light"/>
          <w:color w:val="000000" w:themeColor="text1"/>
          <w:u w:val="single"/>
        </w:rPr>
        <w:t>externe</w:t>
      </w:r>
      <w:r w:rsidR="00644B8F" w:rsidRPr="00E15353">
        <w:rPr>
          <w:rFonts w:cs="Calibri Light"/>
          <w:color w:val="000000" w:themeColor="text1"/>
          <w:u w:val="single"/>
        </w:rPr>
        <w:t>-</w:t>
      </w:r>
      <w:r w:rsidR="003818F1" w:rsidRPr="00E15353">
        <w:rPr>
          <w:rFonts w:cs="Calibri Light"/>
          <w:color w:val="000000" w:themeColor="text1"/>
        </w:rPr>
        <w:t xml:space="preserve"> en een </w:t>
      </w:r>
      <w:proofErr w:type="spellStart"/>
      <w:r w:rsidR="003818F1" w:rsidRPr="00E15353">
        <w:rPr>
          <w:rFonts w:cs="Calibri Light"/>
          <w:color w:val="000000" w:themeColor="text1"/>
          <w:u w:val="single"/>
        </w:rPr>
        <w:t>SWOT</w:t>
      </w:r>
      <w:r w:rsidR="00670584" w:rsidRPr="00E15353">
        <w:rPr>
          <w:rFonts w:cs="Calibri Light"/>
          <w:color w:val="000000" w:themeColor="text1"/>
        </w:rPr>
        <w:t>analyse</w:t>
      </w:r>
      <w:proofErr w:type="spellEnd"/>
      <w:r w:rsidR="00670584" w:rsidRPr="00E15353">
        <w:rPr>
          <w:rFonts w:cs="Calibri Light"/>
          <w:color w:val="000000" w:themeColor="text1"/>
        </w:rPr>
        <w:t xml:space="preserve">, </w:t>
      </w:r>
      <w:r w:rsidR="003818F1" w:rsidRPr="00E15353">
        <w:rPr>
          <w:rFonts w:cs="Calibri Light"/>
          <w:color w:val="000000" w:themeColor="text1"/>
        </w:rPr>
        <w:t>de uitwerking van de actiepunten zijn uitgewerkt in een strategie:</w:t>
      </w:r>
      <w:r w:rsidRPr="00E15353">
        <w:rPr>
          <w:rFonts w:cs="Calibri Light"/>
          <w:color w:val="000000" w:themeColor="text1"/>
        </w:rPr>
        <w:t xml:space="preserve"> Samengevat is het doel van de marketingstrategie tweeledig:</w:t>
      </w:r>
      <w:r>
        <w:rPr>
          <w:rFonts w:cs="Calibri Light"/>
          <w:color w:val="000000" w:themeColor="text1"/>
        </w:rPr>
        <w:t xml:space="preserve"> </w:t>
      </w:r>
    </w:p>
    <w:p w14:paraId="103CB977" w14:textId="77777777" w:rsidR="00F55501" w:rsidRDefault="00D85AE4" w:rsidP="00E07FB4">
      <w:pPr>
        <w:pStyle w:val="Geenafstand"/>
        <w:numPr>
          <w:ilvl w:val="3"/>
          <w:numId w:val="31"/>
        </w:numPr>
        <w:spacing w:after="120"/>
        <w:ind w:left="1134" w:hanging="357"/>
        <w:contextualSpacing/>
        <w:jc w:val="left"/>
        <w:rPr>
          <w:rFonts w:cs="Calibri Light"/>
          <w:color w:val="000000" w:themeColor="text1"/>
        </w:rPr>
      </w:pPr>
      <w:r w:rsidRPr="00371B68">
        <w:rPr>
          <w:rFonts w:cs="Calibri Light"/>
          <w:color w:val="000000" w:themeColor="text1"/>
        </w:rPr>
        <w:t xml:space="preserve">Bereiken van </w:t>
      </w:r>
      <w:r w:rsidR="00492E4F">
        <w:rPr>
          <w:rFonts w:cs="Calibri Light"/>
          <w:b/>
          <w:bCs/>
          <w:color w:val="000000" w:themeColor="text1"/>
        </w:rPr>
        <w:t>voldoende</w:t>
      </w:r>
      <w:r w:rsidRPr="00371B68">
        <w:rPr>
          <w:rFonts w:cs="Calibri Light"/>
          <w:color w:val="000000" w:themeColor="text1"/>
        </w:rPr>
        <w:t xml:space="preserve"> </w:t>
      </w:r>
      <w:r w:rsidRPr="00371B68">
        <w:rPr>
          <w:rFonts w:cs="Calibri Light"/>
          <w:b/>
          <w:color w:val="000000" w:themeColor="text1"/>
        </w:rPr>
        <w:t>leerlingen</w:t>
      </w:r>
      <w:r w:rsidR="00492E4F">
        <w:rPr>
          <w:rFonts w:cs="Calibri Light"/>
          <w:color w:val="000000" w:themeColor="text1"/>
        </w:rPr>
        <w:t xml:space="preserve">, met het oog op </w:t>
      </w:r>
      <w:r w:rsidRPr="00371B68">
        <w:rPr>
          <w:rFonts w:cs="Calibri Light"/>
          <w:color w:val="000000" w:themeColor="text1"/>
        </w:rPr>
        <w:t>eigen inkomsten</w:t>
      </w:r>
    </w:p>
    <w:p w14:paraId="04A3BEAF" w14:textId="77777777" w:rsidR="008625D9" w:rsidRPr="00EA3D8C" w:rsidRDefault="009B4BA3" w:rsidP="00E07FB4">
      <w:pPr>
        <w:pStyle w:val="Geenafstand"/>
        <w:numPr>
          <w:ilvl w:val="3"/>
          <w:numId w:val="31"/>
        </w:numPr>
        <w:spacing w:after="120"/>
        <w:ind w:left="1134"/>
        <w:jc w:val="left"/>
        <w:rPr>
          <w:rFonts w:cs="Calibri Light"/>
          <w:color w:val="000000" w:themeColor="text1"/>
        </w:rPr>
      </w:pPr>
      <w:r w:rsidRPr="00860233">
        <w:rPr>
          <w:rFonts w:cs="Calibri Light"/>
          <w:color w:val="000000" w:themeColor="text1"/>
        </w:rPr>
        <w:t>Verhogen</w:t>
      </w:r>
      <w:r w:rsidR="008625D9">
        <w:rPr>
          <w:rFonts w:cs="Calibri Light"/>
          <w:b/>
          <w:bCs/>
          <w:color w:val="000000" w:themeColor="text1"/>
        </w:rPr>
        <w:t xml:space="preserve"> divers</w:t>
      </w:r>
      <w:r>
        <w:rPr>
          <w:rFonts w:cs="Calibri Light"/>
          <w:b/>
          <w:bCs/>
          <w:color w:val="000000" w:themeColor="text1"/>
        </w:rPr>
        <w:t xml:space="preserve">iteit </w:t>
      </w:r>
      <w:r w:rsidR="008625D9">
        <w:rPr>
          <w:rFonts w:cs="Calibri Light"/>
          <w:color w:val="000000" w:themeColor="text1"/>
        </w:rPr>
        <w:t xml:space="preserve">leerlingengroep </w:t>
      </w:r>
    </w:p>
    <w:p w14:paraId="18D6F8BF" w14:textId="21C98E4E" w:rsidR="00893AFA" w:rsidRDefault="004129FD" w:rsidP="00584E1F">
      <w:pPr>
        <w:pStyle w:val="Geenafstand"/>
        <w:spacing w:after="120"/>
        <w:jc w:val="left"/>
        <w:rPr>
          <w:rFonts w:cs="Calibri Light"/>
          <w:b/>
          <w:color w:val="000000" w:themeColor="text1"/>
        </w:rPr>
      </w:pPr>
      <w:r>
        <w:rPr>
          <w:rFonts w:cs="Calibri Light"/>
          <w:b/>
          <w:color w:val="000000" w:themeColor="text1"/>
        </w:rPr>
        <w:t xml:space="preserve">1. </w:t>
      </w:r>
      <w:r w:rsidR="00EA3D8C" w:rsidRPr="00EA3D8C">
        <w:rPr>
          <w:rFonts w:cs="Calibri Light"/>
          <w:b/>
          <w:color w:val="000000" w:themeColor="text1"/>
        </w:rPr>
        <w:t>Voldoende leerlingen</w:t>
      </w:r>
    </w:p>
    <w:p w14:paraId="0A118192" w14:textId="5E54C63E" w:rsidR="00EA3D8C" w:rsidRDefault="00841C53" w:rsidP="00E07FB4">
      <w:pPr>
        <w:pStyle w:val="Geenafstand"/>
        <w:numPr>
          <w:ilvl w:val="0"/>
          <w:numId w:val="36"/>
        </w:numPr>
        <w:spacing w:after="120"/>
        <w:jc w:val="left"/>
        <w:rPr>
          <w:rFonts w:cs="Calibri Light"/>
          <w:bCs/>
          <w:color w:val="000000" w:themeColor="text1"/>
        </w:rPr>
      </w:pPr>
      <w:r w:rsidRPr="00841C53">
        <w:rPr>
          <w:noProof/>
          <w:lang w:eastAsia="nl-NL"/>
        </w:rPr>
        <w:drawing>
          <wp:anchor distT="0" distB="0" distL="114300" distR="114300" simplePos="0" relativeHeight="251666434" behindDoc="0" locked="0" layoutInCell="1" allowOverlap="1" wp14:anchorId="7EF7C41E" wp14:editId="388F10F4">
            <wp:simplePos x="0" y="0"/>
            <wp:positionH relativeFrom="column">
              <wp:posOffset>432654</wp:posOffset>
            </wp:positionH>
            <wp:positionV relativeFrom="paragraph">
              <wp:posOffset>203419</wp:posOffset>
            </wp:positionV>
            <wp:extent cx="3610610" cy="1150620"/>
            <wp:effectExtent l="0" t="0" r="8890" b="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0610" cy="1150620"/>
                    </a:xfrm>
                    <a:prstGeom prst="rect">
                      <a:avLst/>
                    </a:prstGeom>
                    <a:noFill/>
                    <a:ln>
                      <a:noFill/>
                    </a:ln>
                  </pic:spPr>
                </pic:pic>
              </a:graphicData>
            </a:graphic>
          </wp:anchor>
        </w:drawing>
      </w:r>
      <w:r w:rsidR="00EA3D8C">
        <w:rPr>
          <w:rFonts w:cs="Calibri Light"/>
          <w:bCs/>
          <w:color w:val="000000" w:themeColor="text1"/>
        </w:rPr>
        <w:t xml:space="preserve">Prognose aantal leerlingen buitenschoolse </w:t>
      </w:r>
      <w:r w:rsidR="00951C6F">
        <w:rPr>
          <w:rFonts w:cs="Calibri Light"/>
          <w:bCs/>
          <w:color w:val="000000" w:themeColor="text1"/>
        </w:rPr>
        <w:t>activiteiten:</w:t>
      </w:r>
    </w:p>
    <w:p w14:paraId="714D0197" w14:textId="0CF2EC02" w:rsidR="00F25359" w:rsidRPr="00F25359" w:rsidRDefault="008227E2" w:rsidP="00E07FB4">
      <w:pPr>
        <w:pStyle w:val="Geenafstand"/>
        <w:numPr>
          <w:ilvl w:val="0"/>
          <w:numId w:val="35"/>
        </w:numPr>
        <w:spacing w:after="120"/>
        <w:jc w:val="left"/>
        <w:rPr>
          <w:rFonts w:cs="Calibri Light"/>
          <w:b/>
          <w:color w:val="000000" w:themeColor="text1"/>
        </w:rPr>
      </w:pPr>
      <w:r w:rsidRPr="008227E2">
        <w:rPr>
          <w:rFonts w:cs="Calibri Light"/>
          <w:b/>
          <w:color w:val="000000" w:themeColor="text1"/>
        </w:rPr>
        <w:t>Lange en korte cursus</w:t>
      </w:r>
      <w:r w:rsidRPr="008227E2">
        <w:rPr>
          <w:rFonts w:cs="Calibri Light"/>
          <w:color w:val="000000" w:themeColor="text1"/>
        </w:rPr>
        <w:t xml:space="preserve"> </w:t>
      </w:r>
    </w:p>
    <w:p w14:paraId="0EC996E5" w14:textId="6ABD0416" w:rsidR="00632D73" w:rsidRPr="00632D73" w:rsidRDefault="008227E2" w:rsidP="00A707E5">
      <w:pPr>
        <w:pStyle w:val="Geenafstand"/>
        <w:spacing w:after="120"/>
        <w:ind w:left="720"/>
        <w:jc w:val="left"/>
        <w:rPr>
          <w:rFonts w:cs="Calibri Light"/>
          <w:color w:val="000000" w:themeColor="text1"/>
        </w:rPr>
      </w:pPr>
      <w:r w:rsidRPr="008227E2">
        <w:rPr>
          <w:rFonts w:cs="Calibri Light"/>
          <w:color w:val="000000" w:themeColor="text1"/>
        </w:rPr>
        <w:t>I</w:t>
      </w:r>
      <w:r w:rsidR="00D13E70">
        <w:rPr>
          <w:rFonts w:cs="Calibri Light"/>
          <w:color w:val="000000" w:themeColor="text1"/>
        </w:rPr>
        <w:t>n het</w:t>
      </w:r>
      <w:r w:rsidRPr="008227E2">
        <w:rPr>
          <w:rFonts w:cs="Calibri Light"/>
          <w:color w:val="000000" w:themeColor="text1"/>
        </w:rPr>
        <w:t xml:space="preserve"> eerste jaar van het nieuwe kunstenplan </w:t>
      </w:r>
      <w:r w:rsidR="00F1016D">
        <w:rPr>
          <w:rFonts w:cs="Calibri Light"/>
          <w:color w:val="000000" w:themeColor="text1"/>
        </w:rPr>
        <w:t>begroot</w:t>
      </w:r>
      <w:r w:rsidRPr="008227E2">
        <w:rPr>
          <w:rFonts w:cs="Calibri Light"/>
          <w:color w:val="000000" w:themeColor="text1"/>
        </w:rPr>
        <w:t xml:space="preserve"> de AJTS een verdere kleine afname van </w:t>
      </w:r>
      <w:r w:rsidR="00AE624B">
        <w:rPr>
          <w:rFonts w:cs="Calibri Light"/>
          <w:color w:val="000000" w:themeColor="text1"/>
        </w:rPr>
        <w:t>het aantal deelnemers aan de</w:t>
      </w:r>
      <w:r w:rsidRPr="008227E2">
        <w:rPr>
          <w:rFonts w:cs="Calibri Light"/>
          <w:color w:val="000000" w:themeColor="text1"/>
        </w:rPr>
        <w:t xml:space="preserve"> </w:t>
      </w:r>
      <w:r w:rsidR="0011391B">
        <w:rPr>
          <w:rFonts w:cs="Calibri Light"/>
          <w:color w:val="000000" w:themeColor="text1"/>
        </w:rPr>
        <w:t>lange</w:t>
      </w:r>
      <w:r w:rsidRPr="008227E2">
        <w:rPr>
          <w:rFonts w:cs="Calibri Light"/>
          <w:color w:val="000000" w:themeColor="text1"/>
        </w:rPr>
        <w:t xml:space="preserve"> en korte cursus</w:t>
      </w:r>
      <w:r w:rsidR="00AE624B">
        <w:rPr>
          <w:rFonts w:cs="Calibri Light"/>
          <w:color w:val="000000" w:themeColor="text1"/>
        </w:rPr>
        <w:t>sen</w:t>
      </w:r>
      <w:r w:rsidRPr="008227E2">
        <w:rPr>
          <w:rFonts w:cs="Calibri Light"/>
          <w:color w:val="000000" w:themeColor="text1"/>
        </w:rPr>
        <w:t xml:space="preserve">. </w:t>
      </w:r>
      <w:r w:rsidR="00883883">
        <w:rPr>
          <w:rFonts w:cs="Calibri Light"/>
          <w:color w:val="000000" w:themeColor="text1"/>
        </w:rPr>
        <w:t xml:space="preserve">De AJTS </w:t>
      </w:r>
      <w:r w:rsidRPr="008227E2">
        <w:rPr>
          <w:rFonts w:cs="Calibri Light"/>
          <w:color w:val="000000" w:themeColor="text1"/>
        </w:rPr>
        <w:t>voorkom</w:t>
      </w:r>
      <w:r w:rsidR="00BC79ED">
        <w:rPr>
          <w:rFonts w:cs="Calibri Light"/>
          <w:color w:val="000000" w:themeColor="text1"/>
        </w:rPr>
        <w:t>t met gerichte acties</w:t>
      </w:r>
      <w:r w:rsidRPr="008227E2">
        <w:rPr>
          <w:rFonts w:cs="Calibri Light"/>
          <w:color w:val="000000" w:themeColor="text1"/>
        </w:rPr>
        <w:t xml:space="preserve"> een grote</w:t>
      </w:r>
      <w:r w:rsidR="00BC79ED">
        <w:rPr>
          <w:rFonts w:cs="Calibri Light"/>
          <w:color w:val="000000" w:themeColor="text1"/>
        </w:rPr>
        <w:t>re</w:t>
      </w:r>
      <w:r w:rsidRPr="008227E2">
        <w:rPr>
          <w:rFonts w:cs="Calibri Light"/>
          <w:color w:val="000000" w:themeColor="text1"/>
        </w:rPr>
        <w:t xml:space="preserve"> terugloop</w:t>
      </w:r>
      <w:r w:rsidR="00BC79ED">
        <w:rPr>
          <w:rFonts w:cs="Calibri Light"/>
          <w:color w:val="000000" w:themeColor="text1"/>
        </w:rPr>
        <w:t>.</w:t>
      </w:r>
      <w:r w:rsidRPr="008227E2">
        <w:rPr>
          <w:rFonts w:cs="Calibri Light"/>
          <w:color w:val="000000" w:themeColor="text1"/>
        </w:rPr>
        <w:t xml:space="preserve"> </w:t>
      </w:r>
      <w:r w:rsidR="00BC79ED">
        <w:rPr>
          <w:rFonts w:cs="Calibri Light"/>
          <w:color w:val="000000" w:themeColor="text1"/>
        </w:rPr>
        <w:t>D</w:t>
      </w:r>
      <w:r w:rsidRPr="008227E2">
        <w:rPr>
          <w:rFonts w:cs="Calibri Light"/>
          <w:color w:val="000000" w:themeColor="text1"/>
        </w:rPr>
        <w:t xml:space="preserve">oor de inzet van de minicursussen en marketingacties, voorzien we een kleine groei in de laatste twee jaar van het kunstenplan. </w:t>
      </w:r>
    </w:p>
    <w:p w14:paraId="1C74550A" w14:textId="441EBD6D" w:rsidR="00F1016D" w:rsidRPr="004D349D" w:rsidRDefault="00893AFA" w:rsidP="00E07FB4">
      <w:pPr>
        <w:pStyle w:val="Geenafstand"/>
        <w:numPr>
          <w:ilvl w:val="0"/>
          <w:numId w:val="33"/>
        </w:numPr>
        <w:spacing w:after="120"/>
        <w:jc w:val="left"/>
        <w:rPr>
          <w:rFonts w:cs="Calibri Light"/>
          <w:b/>
          <w:color w:val="000000" w:themeColor="text1"/>
        </w:rPr>
      </w:pPr>
      <w:r w:rsidRPr="008227E2">
        <w:rPr>
          <w:rFonts w:cs="Calibri Light"/>
          <w:b/>
          <w:color w:val="000000" w:themeColor="text1"/>
        </w:rPr>
        <w:t>Projecten en minicursussen</w:t>
      </w:r>
      <w:r w:rsidRPr="008227E2">
        <w:rPr>
          <w:rFonts w:cs="Calibri Light"/>
          <w:color w:val="000000" w:themeColor="text1"/>
        </w:rPr>
        <w:t xml:space="preserve"> </w:t>
      </w:r>
      <w:r w:rsidR="004D349D">
        <w:rPr>
          <w:rFonts w:cs="Calibri Light"/>
          <w:b/>
          <w:color w:val="000000" w:themeColor="text1"/>
        </w:rPr>
        <w:br/>
      </w:r>
      <w:r w:rsidRPr="004D349D">
        <w:rPr>
          <w:rFonts w:cs="Calibri Light"/>
          <w:color w:val="000000" w:themeColor="text1"/>
        </w:rPr>
        <w:t>In ’21-’24 zet</w:t>
      </w:r>
      <w:r w:rsidR="00F1016D" w:rsidRPr="004D349D">
        <w:rPr>
          <w:rFonts w:cs="Calibri Light"/>
          <w:color w:val="000000" w:themeColor="text1"/>
        </w:rPr>
        <w:t xml:space="preserve"> de AJTS</w:t>
      </w:r>
      <w:r w:rsidRPr="004D349D">
        <w:rPr>
          <w:rFonts w:cs="Calibri Light"/>
          <w:color w:val="000000" w:themeColor="text1"/>
        </w:rPr>
        <w:t xml:space="preserve"> in op </w:t>
      </w:r>
      <w:r w:rsidR="00796A21" w:rsidRPr="004D349D">
        <w:rPr>
          <w:rFonts w:cs="Calibri Light"/>
          <w:color w:val="000000" w:themeColor="text1"/>
        </w:rPr>
        <w:t xml:space="preserve">meer </w:t>
      </w:r>
      <w:r w:rsidRPr="004D349D">
        <w:rPr>
          <w:rFonts w:cs="Calibri Light"/>
          <w:color w:val="000000" w:themeColor="text1"/>
        </w:rPr>
        <w:t xml:space="preserve">leerlingen </w:t>
      </w:r>
      <w:r w:rsidR="00796A21" w:rsidRPr="004D349D">
        <w:rPr>
          <w:rFonts w:cs="Calibri Light"/>
          <w:color w:val="000000" w:themeColor="text1"/>
        </w:rPr>
        <w:t xml:space="preserve">voor </w:t>
      </w:r>
      <w:r w:rsidRPr="004D349D">
        <w:rPr>
          <w:rFonts w:cs="Calibri Light"/>
          <w:color w:val="000000" w:themeColor="text1"/>
        </w:rPr>
        <w:t xml:space="preserve">projecten en minicursussen. De organisatie hiervoor is intensief en tijdrovend maar noodzakelijk omdat dit </w:t>
      </w:r>
      <w:r w:rsidR="008227E2" w:rsidRPr="004D349D">
        <w:rPr>
          <w:rFonts w:cs="Calibri Light"/>
          <w:color w:val="000000" w:themeColor="text1"/>
        </w:rPr>
        <w:t xml:space="preserve">een belangrijk </w:t>
      </w:r>
      <w:r w:rsidRPr="004D349D">
        <w:rPr>
          <w:rFonts w:cs="Calibri Light"/>
          <w:color w:val="000000" w:themeColor="text1"/>
        </w:rPr>
        <w:t xml:space="preserve">onderdeel is van </w:t>
      </w:r>
      <w:r w:rsidR="00D043A8">
        <w:rPr>
          <w:rFonts w:cs="Calibri Light"/>
          <w:color w:val="000000" w:themeColor="text1"/>
        </w:rPr>
        <w:t>de</w:t>
      </w:r>
      <w:r w:rsidRPr="004D349D">
        <w:rPr>
          <w:rFonts w:cs="Calibri Light"/>
          <w:color w:val="000000" w:themeColor="text1"/>
        </w:rPr>
        <w:t xml:space="preserve"> marketingstrategie: start met lessen onder schooltijd, doorstroom naar de minicursus, doorstroom naar ander AJTS</w:t>
      </w:r>
      <w:r w:rsidR="00796A21" w:rsidRPr="004D349D">
        <w:rPr>
          <w:rFonts w:cs="Calibri Light"/>
          <w:color w:val="000000" w:themeColor="text1"/>
        </w:rPr>
        <w:t>-</w:t>
      </w:r>
      <w:r w:rsidRPr="004D349D">
        <w:rPr>
          <w:rFonts w:cs="Calibri Light"/>
          <w:color w:val="000000" w:themeColor="text1"/>
        </w:rPr>
        <w:t xml:space="preserve">aanbod. </w:t>
      </w:r>
      <w:r w:rsidR="00020217" w:rsidRPr="004D349D">
        <w:rPr>
          <w:rFonts w:cs="Calibri Light"/>
          <w:color w:val="000000" w:themeColor="text1"/>
        </w:rPr>
        <w:t xml:space="preserve">Uitbreiding van </w:t>
      </w:r>
      <w:r w:rsidRPr="004D349D">
        <w:rPr>
          <w:rFonts w:cs="Calibri Light"/>
          <w:color w:val="000000" w:themeColor="text1"/>
        </w:rPr>
        <w:t xml:space="preserve">het aantal minicursussen en </w:t>
      </w:r>
      <w:r w:rsidR="00020217" w:rsidRPr="004D349D">
        <w:rPr>
          <w:rFonts w:cs="Calibri Light"/>
          <w:color w:val="000000" w:themeColor="text1"/>
        </w:rPr>
        <w:t xml:space="preserve">door die </w:t>
      </w:r>
      <w:r w:rsidRPr="004D349D">
        <w:rPr>
          <w:rFonts w:cs="Calibri Light"/>
          <w:color w:val="000000" w:themeColor="text1"/>
        </w:rPr>
        <w:t>te laten geven door de cultuurcoach</w:t>
      </w:r>
      <w:r w:rsidR="00020217" w:rsidRPr="004D349D">
        <w:rPr>
          <w:rFonts w:cs="Calibri Light"/>
          <w:color w:val="000000" w:themeColor="text1"/>
        </w:rPr>
        <w:t>, zal naar verwachting leiden tot hogere doorstroom</w:t>
      </w:r>
      <w:r w:rsidRPr="004D349D">
        <w:rPr>
          <w:rFonts w:cs="Calibri Light"/>
          <w:color w:val="000000" w:themeColor="text1"/>
        </w:rPr>
        <w:t>. Het lesgeld van de projecten</w:t>
      </w:r>
      <w:r w:rsidR="00D77ADC" w:rsidRPr="004D349D">
        <w:rPr>
          <w:rFonts w:cs="Calibri Light"/>
          <w:color w:val="000000" w:themeColor="text1"/>
        </w:rPr>
        <w:t xml:space="preserve"> wordt geoptimaliseerd</w:t>
      </w:r>
      <w:r w:rsidRPr="004D349D">
        <w:rPr>
          <w:rFonts w:cs="Calibri Light"/>
          <w:color w:val="000000" w:themeColor="text1"/>
        </w:rPr>
        <w:t>.</w:t>
      </w:r>
      <w:r w:rsidR="00F1016D" w:rsidRPr="004D349D">
        <w:rPr>
          <w:rFonts w:cs="Calibri Light"/>
          <w:b/>
          <w:color w:val="000000" w:themeColor="text1"/>
        </w:rPr>
        <w:t xml:space="preserve"> </w:t>
      </w:r>
    </w:p>
    <w:p w14:paraId="35EF19A7" w14:textId="77777777" w:rsidR="00893AFA" w:rsidRPr="009622F8" w:rsidRDefault="00F1016D" w:rsidP="00E07FB4">
      <w:pPr>
        <w:pStyle w:val="Geenafstand"/>
        <w:numPr>
          <w:ilvl w:val="0"/>
          <w:numId w:val="33"/>
        </w:numPr>
        <w:spacing w:after="120"/>
        <w:jc w:val="left"/>
        <w:rPr>
          <w:rFonts w:cs="Calibri Light"/>
          <w:b/>
          <w:color w:val="000000" w:themeColor="text1"/>
        </w:rPr>
      </w:pPr>
      <w:r w:rsidRPr="008227E2">
        <w:rPr>
          <w:rFonts w:cs="Calibri Light"/>
          <w:b/>
          <w:color w:val="000000" w:themeColor="text1"/>
        </w:rPr>
        <w:t>Organisatie</w:t>
      </w:r>
      <w:r w:rsidRPr="008227E2">
        <w:rPr>
          <w:rFonts w:cs="Calibri Light"/>
          <w:color w:val="000000" w:themeColor="text1"/>
        </w:rPr>
        <w:t xml:space="preserve"> </w:t>
      </w:r>
      <w:r>
        <w:rPr>
          <w:rFonts w:cs="Calibri Light"/>
          <w:color w:val="000000" w:themeColor="text1"/>
        </w:rPr>
        <w:br/>
      </w:r>
      <w:r w:rsidR="00D77ADC">
        <w:rPr>
          <w:rFonts w:cs="Calibri Light"/>
          <w:color w:val="000000" w:themeColor="text1"/>
        </w:rPr>
        <w:t>C</w:t>
      </w:r>
      <w:r w:rsidRPr="008227E2">
        <w:rPr>
          <w:rFonts w:cs="Calibri Light"/>
          <w:color w:val="000000" w:themeColor="text1"/>
        </w:rPr>
        <w:t>oördinatoren, administratie</w:t>
      </w:r>
      <w:r w:rsidR="00BB3436">
        <w:rPr>
          <w:rFonts w:cs="Calibri Light"/>
          <w:color w:val="000000" w:themeColor="text1"/>
        </w:rPr>
        <w:t>f personeel</w:t>
      </w:r>
      <w:r w:rsidRPr="008227E2">
        <w:rPr>
          <w:rFonts w:cs="Calibri Light"/>
          <w:color w:val="000000" w:themeColor="text1"/>
        </w:rPr>
        <w:t xml:space="preserve"> en docenten krijgen een grotere rol </w:t>
      </w:r>
      <w:r w:rsidR="00BB3436">
        <w:rPr>
          <w:rFonts w:cs="Calibri Light"/>
          <w:color w:val="000000" w:themeColor="text1"/>
        </w:rPr>
        <w:t xml:space="preserve">in </w:t>
      </w:r>
      <w:r w:rsidRPr="008227E2">
        <w:rPr>
          <w:rFonts w:cs="Calibri Light"/>
          <w:color w:val="000000" w:themeColor="text1"/>
        </w:rPr>
        <w:t>werving, scouting en informatie</w:t>
      </w:r>
      <w:r w:rsidR="00BB3436">
        <w:rPr>
          <w:rFonts w:cs="Calibri Light"/>
          <w:color w:val="000000" w:themeColor="text1"/>
        </w:rPr>
        <w:t>voorziening</w:t>
      </w:r>
      <w:r w:rsidR="00A3676D">
        <w:rPr>
          <w:rFonts w:cs="Calibri Light"/>
          <w:color w:val="000000" w:themeColor="text1"/>
        </w:rPr>
        <w:t xml:space="preserve"> om de doorstroom van </w:t>
      </w:r>
      <w:proofErr w:type="spellStart"/>
      <w:r w:rsidR="00A3676D">
        <w:rPr>
          <w:rFonts w:cs="Calibri Light"/>
          <w:color w:val="000000" w:themeColor="text1"/>
        </w:rPr>
        <w:t>binnenschool</w:t>
      </w:r>
      <w:proofErr w:type="spellEnd"/>
      <w:r w:rsidR="00A3676D">
        <w:rPr>
          <w:rFonts w:cs="Calibri Light"/>
          <w:color w:val="000000" w:themeColor="text1"/>
        </w:rPr>
        <w:t xml:space="preserve"> naar buitenschools te stimuleren</w:t>
      </w:r>
      <w:r w:rsidRPr="008227E2">
        <w:rPr>
          <w:rFonts w:cs="Calibri Light"/>
          <w:color w:val="000000" w:themeColor="text1"/>
        </w:rPr>
        <w:t>. Ook de cultuurcoach</w:t>
      </w:r>
      <w:r>
        <w:rPr>
          <w:rFonts w:cs="Calibri Light"/>
          <w:color w:val="000000" w:themeColor="text1"/>
        </w:rPr>
        <w:t xml:space="preserve"> (zie verderop)</w:t>
      </w:r>
      <w:r w:rsidRPr="008227E2">
        <w:rPr>
          <w:rFonts w:cs="Calibri Light"/>
          <w:color w:val="000000" w:themeColor="text1"/>
        </w:rPr>
        <w:t xml:space="preserve"> heeft hier een centrale rol. </w:t>
      </w:r>
      <w:r w:rsidR="00BB3436">
        <w:rPr>
          <w:rFonts w:cs="Calibri Light"/>
          <w:color w:val="000000" w:themeColor="text1"/>
        </w:rPr>
        <w:t>De AJTS</w:t>
      </w:r>
      <w:r w:rsidRPr="008227E2">
        <w:rPr>
          <w:rFonts w:cs="Calibri Light"/>
          <w:color w:val="000000" w:themeColor="text1"/>
        </w:rPr>
        <w:t xml:space="preserve"> gaa</w:t>
      </w:r>
      <w:r w:rsidR="00BB3436">
        <w:rPr>
          <w:rFonts w:cs="Calibri Light"/>
          <w:color w:val="000000" w:themeColor="text1"/>
        </w:rPr>
        <w:t xml:space="preserve">t zich </w:t>
      </w:r>
      <w:r w:rsidRPr="008227E2">
        <w:rPr>
          <w:rFonts w:cs="Calibri Light"/>
          <w:color w:val="000000" w:themeColor="text1"/>
        </w:rPr>
        <w:t>duidelijker onderscheiden van overige aanbieder</w:t>
      </w:r>
      <w:r w:rsidR="00BB3436">
        <w:rPr>
          <w:rFonts w:cs="Calibri Light"/>
          <w:color w:val="000000" w:themeColor="text1"/>
        </w:rPr>
        <w:t>s</w:t>
      </w:r>
      <w:r w:rsidRPr="008227E2">
        <w:rPr>
          <w:rFonts w:cs="Calibri Light"/>
          <w:color w:val="000000" w:themeColor="text1"/>
        </w:rPr>
        <w:t xml:space="preserve"> door de nadruk te leggen op kwaliteit en </w:t>
      </w:r>
      <w:proofErr w:type="spellStart"/>
      <w:r w:rsidRPr="008227E2">
        <w:rPr>
          <w:rFonts w:cs="Calibri Light"/>
          <w:color w:val="000000" w:themeColor="text1"/>
        </w:rPr>
        <w:t>kansverrijkende</w:t>
      </w:r>
      <w:proofErr w:type="spellEnd"/>
      <w:r w:rsidRPr="008227E2">
        <w:rPr>
          <w:rFonts w:cs="Calibri Light"/>
          <w:color w:val="000000" w:themeColor="text1"/>
        </w:rPr>
        <w:t xml:space="preserve"> elementen</w:t>
      </w:r>
      <w:r w:rsidR="00BB3436">
        <w:rPr>
          <w:rFonts w:cs="Calibri Light"/>
          <w:color w:val="000000" w:themeColor="text1"/>
        </w:rPr>
        <w:t xml:space="preserve">. </w:t>
      </w:r>
    </w:p>
    <w:p w14:paraId="1DA29EC5" w14:textId="20ECE604" w:rsidR="00893AFA" w:rsidRPr="00731EC1" w:rsidRDefault="00893AFA" w:rsidP="00E07FB4">
      <w:pPr>
        <w:pStyle w:val="Geenafstand"/>
        <w:numPr>
          <w:ilvl w:val="0"/>
          <w:numId w:val="33"/>
        </w:numPr>
        <w:spacing w:after="120"/>
        <w:jc w:val="left"/>
      </w:pPr>
      <w:r w:rsidRPr="009660E6">
        <w:rPr>
          <w:b/>
        </w:rPr>
        <w:t xml:space="preserve">De Metropool Regio Amsterdam </w:t>
      </w:r>
      <w:r w:rsidR="00701906">
        <w:rPr>
          <w:b/>
        </w:rPr>
        <w:t>(MRA)</w:t>
      </w:r>
      <w:r w:rsidR="00701906">
        <w:br/>
      </w:r>
      <w:r w:rsidR="00904044">
        <w:t xml:space="preserve">Uit onderzoek en prognoses </w:t>
      </w:r>
      <w:r w:rsidRPr="009660E6">
        <w:t>van</w:t>
      </w:r>
      <w:r w:rsidR="00904044">
        <w:t xml:space="preserve"> </w:t>
      </w:r>
      <w:r w:rsidR="00721769">
        <w:t>de afdeling</w:t>
      </w:r>
      <w:r w:rsidRPr="009660E6">
        <w:t xml:space="preserve"> Onderzoek, Informatie en Statistiek</w:t>
      </w:r>
      <w:r w:rsidR="00701906">
        <w:t xml:space="preserve"> van de gemeente</w:t>
      </w:r>
      <w:r w:rsidR="00BC3E50">
        <w:t xml:space="preserve"> blijkt</w:t>
      </w:r>
      <w:r w:rsidRPr="009660E6">
        <w:t xml:space="preserve"> dat gezinnen met kinderen en jongeren tussen de 8 en 19 jaar </w:t>
      </w:r>
      <w:r w:rsidR="00BC3E50">
        <w:t xml:space="preserve">uit </w:t>
      </w:r>
      <w:r w:rsidRPr="009660E6">
        <w:t xml:space="preserve">de </w:t>
      </w:r>
      <w:r w:rsidR="00BC3E50">
        <w:t>stad ver</w:t>
      </w:r>
      <w:r w:rsidRPr="009660E6">
        <w:t xml:space="preserve">trekken. Het gevolg van deze trend </w:t>
      </w:r>
      <w:r w:rsidR="00351C63">
        <w:t>ziet</w:t>
      </w:r>
      <w:r w:rsidRPr="009660E6">
        <w:t xml:space="preserve"> de AJTS al jaren </w:t>
      </w:r>
      <w:r w:rsidR="00351C63">
        <w:t>terug in teruglopende leerlingenaantallen in bijvoorbeeld Oud-Zuid.</w:t>
      </w:r>
      <w:r w:rsidRPr="009660E6">
        <w:t xml:space="preserve"> In de aankomende jaren </w:t>
      </w:r>
      <w:r w:rsidR="00351C63">
        <w:t>onderzoekt</w:t>
      </w:r>
      <w:r w:rsidRPr="009660E6">
        <w:t xml:space="preserve"> de AJTS de mogelijkheden voor het opzetten van een korte cursus in de </w:t>
      </w:r>
      <w:r w:rsidR="00E25573">
        <w:t>MRA</w:t>
      </w:r>
      <w:r w:rsidRPr="009660E6">
        <w:t xml:space="preserve">. </w:t>
      </w:r>
    </w:p>
    <w:p w14:paraId="75993EDC" w14:textId="42FF0B38" w:rsidR="00893AFA" w:rsidRPr="009660E6" w:rsidRDefault="00893AFA" w:rsidP="00E07FB4">
      <w:pPr>
        <w:pStyle w:val="Geenafstand"/>
        <w:numPr>
          <w:ilvl w:val="0"/>
          <w:numId w:val="28"/>
        </w:numPr>
        <w:spacing w:after="120"/>
        <w:jc w:val="left"/>
      </w:pPr>
      <w:r w:rsidRPr="009660E6">
        <w:rPr>
          <w:b/>
        </w:rPr>
        <w:t xml:space="preserve">Nieuwe Amsterdammers </w:t>
      </w:r>
      <w:r w:rsidR="00443454">
        <w:br/>
      </w:r>
      <w:r w:rsidRPr="009660E6">
        <w:t xml:space="preserve">Op de internationale school Denise in Amsterdam Nieuw-West, waar expats en nieuwkomers met elkaar in de klas zitten, ontwikkelen Muziekschool Amsterdam en de AJTS een gezamenlijk programma. </w:t>
      </w:r>
    </w:p>
    <w:p w14:paraId="070E617E" w14:textId="77777777" w:rsidR="00EA3D8C" w:rsidRPr="00FC5403" w:rsidRDefault="004129FD" w:rsidP="00584E1F">
      <w:pPr>
        <w:pStyle w:val="Geenafstand"/>
        <w:spacing w:after="120"/>
        <w:jc w:val="left"/>
        <w:rPr>
          <w:rFonts w:cs="Calibri Light"/>
          <w:b/>
          <w:bCs/>
          <w:color w:val="000000" w:themeColor="text1"/>
        </w:rPr>
      </w:pPr>
      <w:r>
        <w:rPr>
          <w:rFonts w:cs="Calibri Light"/>
          <w:b/>
          <w:bCs/>
          <w:color w:val="000000" w:themeColor="text1"/>
        </w:rPr>
        <w:t>2. Diversiteit</w:t>
      </w:r>
    </w:p>
    <w:p w14:paraId="38FF23BF" w14:textId="77777777" w:rsidR="000349F7" w:rsidRPr="00E15353" w:rsidRDefault="000656BB" w:rsidP="000349F7">
      <w:pPr>
        <w:pStyle w:val="Geenafstand"/>
        <w:numPr>
          <w:ilvl w:val="0"/>
          <w:numId w:val="32"/>
        </w:numPr>
        <w:spacing w:after="120"/>
        <w:jc w:val="left"/>
        <w:rPr>
          <w:rFonts w:cs="Calibri Light"/>
          <w:b/>
          <w:color w:val="000000" w:themeColor="text1"/>
        </w:rPr>
      </w:pPr>
      <w:r w:rsidRPr="00E15353">
        <w:rPr>
          <w:rFonts w:cs="Calibri Light"/>
          <w:b/>
          <w:color w:val="000000" w:themeColor="text1"/>
        </w:rPr>
        <w:t>Verbreding</w:t>
      </w:r>
      <w:r w:rsidR="00D45E63" w:rsidRPr="00E15353">
        <w:rPr>
          <w:rFonts w:cs="Calibri Light"/>
          <w:b/>
          <w:color w:val="000000" w:themeColor="text1"/>
        </w:rPr>
        <w:t xml:space="preserve"> van de diversiteit</w:t>
      </w:r>
      <w:r w:rsidRPr="00E15353">
        <w:rPr>
          <w:rFonts w:cs="Calibri Light"/>
          <w:b/>
          <w:color w:val="000000" w:themeColor="text1"/>
        </w:rPr>
        <w:t xml:space="preserve"> op de leslocaties</w:t>
      </w:r>
      <w:r w:rsidRPr="00E15353">
        <w:rPr>
          <w:rFonts w:cs="Calibri Light"/>
          <w:color w:val="000000" w:themeColor="text1"/>
        </w:rPr>
        <w:t xml:space="preserve"> </w:t>
      </w:r>
      <w:r w:rsidR="00443454" w:rsidRPr="00E15353">
        <w:rPr>
          <w:rFonts w:cs="Calibri Light"/>
          <w:b/>
          <w:color w:val="000000" w:themeColor="text1"/>
        </w:rPr>
        <w:br/>
      </w:r>
      <w:r w:rsidR="00535B3B" w:rsidRPr="00E15353">
        <w:rPr>
          <w:rFonts w:cs="Calibri Light"/>
          <w:color w:val="000000" w:themeColor="text1"/>
        </w:rPr>
        <w:t xml:space="preserve">In </w:t>
      </w:r>
      <w:r w:rsidR="00330C6B" w:rsidRPr="00E15353">
        <w:rPr>
          <w:rFonts w:cs="Calibri Light"/>
          <w:color w:val="000000" w:themeColor="text1"/>
        </w:rPr>
        <w:t>het</w:t>
      </w:r>
      <w:r w:rsidR="00535B3B" w:rsidRPr="00E15353">
        <w:rPr>
          <w:rFonts w:cs="Calibri Light"/>
          <w:color w:val="000000" w:themeColor="text1"/>
        </w:rPr>
        <w:t xml:space="preserve"> </w:t>
      </w:r>
      <w:r w:rsidR="00330C6B" w:rsidRPr="00E15353">
        <w:rPr>
          <w:rFonts w:cs="Calibri Light"/>
          <w:color w:val="000000" w:themeColor="text1"/>
        </w:rPr>
        <w:t>A</w:t>
      </w:r>
      <w:r w:rsidR="009E14A6" w:rsidRPr="00E15353">
        <w:rPr>
          <w:rFonts w:cs="Calibri Light"/>
          <w:color w:val="000000" w:themeColor="text1"/>
        </w:rPr>
        <w:t xml:space="preserve">ctieplan </w:t>
      </w:r>
      <w:r w:rsidR="00330C6B" w:rsidRPr="00E15353">
        <w:rPr>
          <w:rFonts w:cs="Calibri Light"/>
          <w:color w:val="000000" w:themeColor="text1"/>
        </w:rPr>
        <w:t>D</w:t>
      </w:r>
      <w:r w:rsidR="009E14A6" w:rsidRPr="00E15353">
        <w:rPr>
          <w:rFonts w:cs="Calibri Light"/>
          <w:color w:val="000000" w:themeColor="text1"/>
        </w:rPr>
        <w:t>iversiteit</w:t>
      </w:r>
      <w:r w:rsidR="00535B3B" w:rsidRPr="00E15353">
        <w:rPr>
          <w:rFonts w:cs="Calibri Light"/>
          <w:color w:val="000000" w:themeColor="text1"/>
        </w:rPr>
        <w:t xml:space="preserve"> </w:t>
      </w:r>
      <w:r w:rsidR="00330C6B" w:rsidRPr="00E15353">
        <w:rPr>
          <w:rFonts w:cs="Calibri Light"/>
          <w:color w:val="000000" w:themeColor="text1"/>
        </w:rPr>
        <w:t xml:space="preserve">(bijlage bij deze aanvraag) </w:t>
      </w:r>
      <w:r w:rsidR="00AF684C" w:rsidRPr="00E15353">
        <w:rPr>
          <w:rFonts w:cs="Calibri Light"/>
          <w:color w:val="000000" w:themeColor="text1"/>
        </w:rPr>
        <w:t xml:space="preserve">is beschreven </w:t>
      </w:r>
      <w:r w:rsidR="00024865" w:rsidRPr="00E15353">
        <w:rPr>
          <w:rFonts w:cs="Calibri Light"/>
          <w:color w:val="000000" w:themeColor="text1"/>
        </w:rPr>
        <w:t xml:space="preserve">hoe </w:t>
      </w:r>
      <w:r w:rsidR="00535B3B" w:rsidRPr="00E15353">
        <w:rPr>
          <w:rFonts w:cs="Calibri Light"/>
          <w:color w:val="000000" w:themeColor="text1"/>
        </w:rPr>
        <w:t xml:space="preserve">de </w:t>
      </w:r>
      <w:r w:rsidR="005F2E00" w:rsidRPr="00E15353">
        <w:rPr>
          <w:rFonts w:cs="Calibri Light"/>
          <w:color w:val="000000" w:themeColor="text1"/>
        </w:rPr>
        <w:t>pluriformiteit</w:t>
      </w:r>
      <w:r w:rsidR="00535B3B" w:rsidRPr="00E15353">
        <w:rPr>
          <w:rFonts w:cs="Calibri Light"/>
          <w:color w:val="000000" w:themeColor="text1"/>
        </w:rPr>
        <w:t xml:space="preserve"> binnen </w:t>
      </w:r>
      <w:r w:rsidR="00024865" w:rsidRPr="00E15353">
        <w:rPr>
          <w:rFonts w:cs="Calibri Light"/>
          <w:color w:val="000000" w:themeColor="text1"/>
        </w:rPr>
        <w:t xml:space="preserve">de leerlingenpopulatie groeit </w:t>
      </w:r>
      <w:r w:rsidR="00535B3B" w:rsidRPr="00E15353">
        <w:rPr>
          <w:rFonts w:cs="Calibri Light"/>
          <w:color w:val="000000" w:themeColor="text1"/>
        </w:rPr>
        <w:t xml:space="preserve">door de spreiding </w:t>
      </w:r>
      <w:r w:rsidR="00AA7133" w:rsidRPr="00E15353">
        <w:rPr>
          <w:rFonts w:cs="Calibri Light"/>
          <w:color w:val="000000" w:themeColor="text1"/>
        </w:rPr>
        <w:t xml:space="preserve">van het aanbod </w:t>
      </w:r>
      <w:r w:rsidR="00535B3B" w:rsidRPr="00E15353">
        <w:rPr>
          <w:rFonts w:cs="Calibri Light"/>
          <w:color w:val="000000" w:themeColor="text1"/>
        </w:rPr>
        <w:t>in de stad.</w:t>
      </w:r>
      <w:r w:rsidR="00AA7133" w:rsidRPr="00E15353">
        <w:rPr>
          <w:rFonts w:cs="Calibri Light"/>
          <w:color w:val="000000" w:themeColor="text1"/>
        </w:rPr>
        <w:t xml:space="preserve"> De AJTS wil de</w:t>
      </w:r>
      <w:r w:rsidR="00C4501F" w:rsidRPr="00E15353">
        <w:rPr>
          <w:rFonts w:cs="Calibri Light"/>
          <w:color w:val="000000" w:themeColor="text1"/>
        </w:rPr>
        <w:t xml:space="preserve"> komende periode hier nog steviger op inzetten. </w:t>
      </w:r>
      <w:r w:rsidR="00CC2EC0" w:rsidRPr="00E15353">
        <w:rPr>
          <w:rFonts w:cs="Calibri Light"/>
          <w:color w:val="000000" w:themeColor="text1"/>
        </w:rPr>
        <w:t xml:space="preserve">Hiervoor heeft de AJTS een </w:t>
      </w:r>
      <w:r w:rsidR="000349F7" w:rsidRPr="00E15353">
        <w:rPr>
          <w:rFonts w:cs="Calibri Light"/>
          <w:color w:val="000000" w:themeColor="text1"/>
        </w:rPr>
        <w:t xml:space="preserve">nóg </w:t>
      </w:r>
      <w:r w:rsidR="00CC2EC0" w:rsidRPr="00E15353">
        <w:rPr>
          <w:rFonts w:cs="Calibri Light"/>
          <w:color w:val="000000" w:themeColor="text1"/>
        </w:rPr>
        <w:t>uitgebreider diversiteitsplan geschreven. Het doel is om</w:t>
      </w:r>
      <w:r w:rsidR="000349F7" w:rsidRPr="00E15353">
        <w:rPr>
          <w:rFonts w:cs="Calibri Light"/>
          <w:color w:val="000000" w:themeColor="text1"/>
        </w:rPr>
        <w:t xml:space="preserve"> de visie en daarbij behorende actiepunten te verankeren in de gehele organisatie. </w:t>
      </w:r>
      <w:r w:rsidR="00CC2EC0" w:rsidRPr="00E15353">
        <w:rPr>
          <w:rFonts w:cs="Calibri Light"/>
          <w:color w:val="000000" w:themeColor="text1"/>
        </w:rPr>
        <w:t xml:space="preserve"> </w:t>
      </w:r>
    </w:p>
    <w:p w14:paraId="2BABDD66" w14:textId="549FC41C" w:rsidR="00F55613" w:rsidRPr="00E15353" w:rsidRDefault="000349F7" w:rsidP="00C92BA6">
      <w:pPr>
        <w:pStyle w:val="Geenafstand"/>
        <w:ind w:left="720" w:hanging="360"/>
      </w:pPr>
      <w:r w:rsidRPr="00E15353">
        <w:lastRenderedPageBreak/>
        <w:t xml:space="preserve"> </w:t>
      </w:r>
      <w:r w:rsidRPr="00E15353">
        <w:tab/>
      </w:r>
      <w:r w:rsidR="00FC5403" w:rsidRPr="00E15353">
        <w:t>De school werkt met een</w:t>
      </w:r>
      <w:r w:rsidR="008F2F42" w:rsidRPr="00E15353">
        <w:t xml:space="preserve"> herkomstanalyse </w:t>
      </w:r>
      <w:r w:rsidR="00535B3B" w:rsidRPr="00E15353">
        <w:t xml:space="preserve">die </w:t>
      </w:r>
      <w:r w:rsidR="008F2F42" w:rsidRPr="00E15353">
        <w:t xml:space="preserve">goed </w:t>
      </w:r>
      <w:r w:rsidR="00535B3B" w:rsidRPr="00E15353">
        <w:t xml:space="preserve">zicht </w:t>
      </w:r>
      <w:r w:rsidR="00A13061" w:rsidRPr="00E15353">
        <w:t xml:space="preserve">geeft </w:t>
      </w:r>
      <w:r w:rsidR="00535B3B" w:rsidRPr="00E15353">
        <w:t xml:space="preserve">op </w:t>
      </w:r>
      <w:r w:rsidR="00FC5403" w:rsidRPr="00E15353">
        <w:t>het</w:t>
      </w:r>
      <w:r w:rsidR="00535B3B" w:rsidRPr="00E15353">
        <w:t xml:space="preserve"> bereik per</w:t>
      </w:r>
      <w:r w:rsidR="007572AD" w:rsidRPr="00E15353">
        <w:t xml:space="preserve"> stadsdeel en </w:t>
      </w:r>
      <w:r w:rsidR="00535B3B" w:rsidRPr="00E15353">
        <w:t>inzicht</w:t>
      </w:r>
      <w:r w:rsidR="00FC5403" w:rsidRPr="00E15353">
        <w:t xml:space="preserve"> geeft</w:t>
      </w:r>
      <w:r w:rsidR="00535B3B" w:rsidRPr="00E15353">
        <w:t xml:space="preserve"> </w:t>
      </w:r>
      <w:r w:rsidR="00A13061" w:rsidRPr="00E15353">
        <w:t xml:space="preserve">in </w:t>
      </w:r>
      <w:r w:rsidR="00535B3B" w:rsidRPr="00E15353">
        <w:t>het percentage leerlingen dat we per wijk bereiken</w:t>
      </w:r>
      <w:r w:rsidR="00200824" w:rsidRPr="00E15353">
        <w:t>.</w:t>
      </w:r>
      <w:r w:rsidR="007572AD" w:rsidRPr="00E15353">
        <w:t xml:space="preserve"> Door verdere analyse van deze cijfers </w:t>
      </w:r>
      <w:r w:rsidR="0099658E" w:rsidRPr="00E15353">
        <w:t>is</w:t>
      </w:r>
      <w:r w:rsidR="007572AD" w:rsidRPr="00E15353">
        <w:t xml:space="preserve"> gericht</w:t>
      </w:r>
      <w:r w:rsidR="0099658E" w:rsidRPr="00E15353">
        <w:t>e</w:t>
      </w:r>
      <w:r w:rsidR="007572AD" w:rsidRPr="00E15353">
        <w:t xml:space="preserve"> actie </w:t>
      </w:r>
      <w:r w:rsidR="0099658E" w:rsidRPr="00E15353">
        <w:t xml:space="preserve">mogelijk </w:t>
      </w:r>
      <w:r w:rsidR="007572AD" w:rsidRPr="00E15353">
        <w:t xml:space="preserve">om nog meer jongeren rondom </w:t>
      </w:r>
      <w:r w:rsidR="00566DA9" w:rsidRPr="00E15353">
        <w:t>ál</w:t>
      </w:r>
      <w:r w:rsidR="0099658E" w:rsidRPr="00E15353">
        <w:t xml:space="preserve">le </w:t>
      </w:r>
      <w:r w:rsidR="007572AD" w:rsidRPr="00E15353">
        <w:t>leslocaties te werven</w:t>
      </w:r>
      <w:r w:rsidRPr="00E15353">
        <w:t xml:space="preserve">. Korte samenvatting marketing en diversiteitsplan: AJTS past de </w:t>
      </w:r>
      <w:r w:rsidR="00EE7CEA" w:rsidRPr="00E15353">
        <w:t>artistie</w:t>
      </w:r>
      <w:r w:rsidR="0099658E" w:rsidRPr="00E15353">
        <w:t>k-</w:t>
      </w:r>
      <w:r w:rsidR="00EE7CEA" w:rsidRPr="00E15353">
        <w:t>inhoudelijk</w:t>
      </w:r>
      <w:r w:rsidRPr="00E15353">
        <w:t>e</w:t>
      </w:r>
      <w:r w:rsidR="00EE7CEA" w:rsidRPr="00E15353">
        <w:t xml:space="preserve"> programmering aan</w:t>
      </w:r>
      <w:r w:rsidRPr="00E15353">
        <w:t xml:space="preserve"> </w:t>
      </w:r>
      <w:r w:rsidR="00C92BA6" w:rsidRPr="00E15353">
        <w:t>d</w:t>
      </w:r>
      <w:r w:rsidRPr="00E15353">
        <w:t xml:space="preserve">oor crossovers te maken met andere kunstdisciplines, </w:t>
      </w:r>
      <w:r w:rsidR="00E15353" w:rsidRPr="00E15353">
        <w:t>benadert</w:t>
      </w:r>
      <w:r w:rsidRPr="00E15353">
        <w:t xml:space="preserve"> </w:t>
      </w:r>
      <w:r w:rsidR="00C92BA6" w:rsidRPr="00E15353">
        <w:t xml:space="preserve">actief </w:t>
      </w:r>
      <w:r w:rsidRPr="00E15353">
        <w:t xml:space="preserve">ouders, </w:t>
      </w:r>
      <w:r w:rsidR="00C92BA6" w:rsidRPr="00E15353">
        <w:t>trekt docenten, lokale BN’ers en cultuurcoaches aan</w:t>
      </w:r>
      <w:r w:rsidRPr="00E15353">
        <w:t xml:space="preserve"> waarin leerlingen zich herkennen,</w:t>
      </w:r>
      <w:r w:rsidR="00C92BA6" w:rsidRPr="00E15353">
        <w:t xml:space="preserve"> communiceert over kortingsmogelijkheden en gaat actiever leerlingen met talent scouten. Deze acties gaan over het wegnemen van: </w:t>
      </w:r>
      <w:r w:rsidR="00C92BA6" w:rsidRPr="00E15353">
        <w:rPr>
          <w:b/>
        </w:rPr>
        <w:t>sociale</w:t>
      </w:r>
      <w:r w:rsidR="00C92BA6" w:rsidRPr="00E15353">
        <w:t xml:space="preserve"> drempels ‘dit is niet voor ons’; </w:t>
      </w:r>
      <w:r w:rsidR="00C92BA6" w:rsidRPr="00E15353">
        <w:rPr>
          <w:b/>
        </w:rPr>
        <w:t>kennis</w:t>
      </w:r>
      <w:r w:rsidR="00C92BA6" w:rsidRPr="00E15353">
        <w:t xml:space="preserve">drempels ‘dit is te moeilijk’; </w:t>
      </w:r>
      <w:r w:rsidR="00C92BA6" w:rsidRPr="00E15353">
        <w:rPr>
          <w:b/>
        </w:rPr>
        <w:t>financiële</w:t>
      </w:r>
      <w:r w:rsidR="00C92BA6" w:rsidRPr="00E15353">
        <w:t xml:space="preserve"> drempels 'dit is te duur'; </w:t>
      </w:r>
      <w:r w:rsidR="00C92BA6" w:rsidRPr="00E15353">
        <w:rPr>
          <w:b/>
        </w:rPr>
        <w:t>demografische</w:t>
      </w:r>
      <w:r w:rsidR="00C92BA6" w:rsidRPr="00E15353">
        <w:t xml:space="preserve"> drempels ‘dit is te ver’</w:t>
      </w:r>
      <w:r w:rsidR="00644B8F" w:rsidRPr="00E15353">
        <w:t xml:space="preserve">. </w:t>
      </w:r>
    </w:p>
    <w:p w14:paraId="2EC3F66D" w14:textId="1D4118E2" w:rsidR="00F5724B" w:rsidRPr="00443454" w:rsidRDefault="00533460" w:rsidP="00E07FB4">
      <w:pPr>
        <w:pStyle w:val="Geenafstand"/>
        <w:numPr>
          <w:ilvl w:val="0"/>
          <w:numId w:val="32"/>
        </w:numPr>
        <w:spacing w:after="120"/>
        <w:jc w:val="left"/>
        <w:rPr>
          <w:rFonts w:cs="Calibri Light"/>
          <w:b/>
          <w:color w:val="000000" w:themeColor="text1"/>
        </w:rPr>
      </w:pPr>
      <w:r w:rsidRPr="00644B8F">
        <w:rPr>
          <w:b/>
          <w:color w:val="000000" w:themeColor="text1"/>
        </w:rPr>
        <w:t>F</w:t>
      </w:r>
      <w:r w:rsidR="00F5724B" w:rsidRPr="00644B8F">
        <w:rPr>
          <w:b/>
          <w:color w:val="000000" w:themeColor="text1"/>
        </w:rPr>
        <w:t>ocus op Nieuw-West</w:t>
      </w:r>
      <w:r w:rsidR="00443454">
        <w:rPr>
          <w:rFonts w:cs="Calibri Light"/>
          <w:b/>
          <w:color w:val="000000" w:themeColor="text1"/>
        </w:rPr>
        <w:br/>
      </w:r>
      <w:r w:rsidR="0056345F" w:rsidRPr="00443454">
        <w:rPr>
          <w:rFonts w:cs="Calibri Light"/>
          <w:bCs/>
          <w:color w:val="000000" w:themeColor="text1"/>
        </w:rPr>
        <w:t xml:space="preserve">In de komende </w:t>
      </w:r>
      <w:r w:rsidR="00DF2951" w:rsidRPr="00443454">
        <w:rPr>
          <w:rFonts w:cs="Calibri Light"/>
          <w:bCs/>
          <w:color w:val="000000" w:themeColor="text1"/>
        </w:rPr>
        <w:t>periode wil de AJTS de inspanningen in Nieuw-West intensiveren door actief te worden in Osdo</w:t>
      </w:r>
      <w:r w:rsidR="00EB7A3D" w:rsidRPr="00443454">
        <w:rPr>
          <w:rFonts w:cs="Calibri Light"/>
          <w:bCs/>
          <w:color w:val="000000" w:themeColor="text1"/>
        </w:rPr>
        <w:t>rp</w:t>
      </w:r>
      <w:r w:rsidR="004E1D9C" w:rsidRPr="00443454">
        <w:rPr>
          <w:rFonts w:cs="Calibri Light"/>
          <w:bCs/>
          <w:color w:val="000000" w:themeColor="text1"/>
        </w:rPr>
        <w:t>, De</w:t>
      </w:r>
      <w:r w:rsidR="00EB7A3D" w:rsidRPr="00443454">
        <w:rPr>
          <w:rFonts w:cs="Calibri Light"/>
          <w:bCs/>
          <w:color w:val="000000" w:themeColor="text1"/>
        </w:rPr>
        <w:t xml:space="preserve"> Aker </w:t>
      </w:r>
      <w:r w:rsidR="004E1D9C" w:rsidRPr="00443454">
        <w:rPr>
          <w:rFonts w:cs="Calibri Light"/>
          <w:bCs/>
          <w:color w:val="000000" w:themeColor="text1"/>
        </w:rPr>
        <w:t>en</w:t>
      </w:r>
      <w:r w:rsidR="00EB7A3D" w:rsidRPr="00443454">
        <w:rPr>
          <w:rFonts w:cs="Calibri Light"/>
          <w:bCs/>
          <w:color w:val="000000" w:themeColor="text1"/>
        </w:rPr>
        <w:t xml:space="preserve"> (Nieuw) Sloten</w:t>
      </w:r>
      <w:r w:rsidR="004E1D9C" w:rsidRPr="00443454">
        <w:rPr>
          <w:rFonts w:cs="Calibri Light"/>
          <w:bCs/>
          <w:color w:val="000000" w:themeColor="text1"/>
        </w:rPr>
        <w:t>.</w:t>
      </w:r>
      <w:r w:rsidR="00F3306C" w:rsidRPr="00443454">
        <w:rPr>
          <w:rFonts w:cs="Calibri Light"/>
          <w:bCs/>
          <w:color w:val="000000" w:themeColor="text1"/>
        </w:rPr>
        <w:t xml:space="preserve"> Het aanbod zal bestaan uit minicursussen en projecten op en centrale plek, </w:t>
      </w:r>
      <w:r w:rsidR="00A4515E" w:rsidRPr="00443454">
        <w:rPr>
          <w:rFonts w:cs="Calibri Light"/>
          <w:bCs/>
          <w:color w:val="000000" w:themeColor="text1"/>
        </w:rPr>
        <w:t>in samenwerking met lokale partners. I</w:t>
      </w:r>
      <w:r w:rsidR="00F5724B" w:rsidRPr="00443454">
        <w:rPr>
          <w:rFonts w:cs="Calibri Light"/>
          <w:color w:val="000000" w:themeColor="text1"/>
        </w:rPr>
        <w:t>n deze vier postcodegebieden</w:t>
      </w:r>
      <w:r w:rsidR="00A4515E" w:rsidRPr="00443454">
        <w:rPr>
          <w:rFonts w:cs="Calibri Light"/>
          <w:color w:val="000000" w:themeColor="text1"/>
        </w:rPr>
        <w:t xml:space="preserve"> wonen</w:t>
      </w:r>
      <w:r w:rsidR="00F5724B" w:rsidRPr="00443454">
        <w:rPr>
          <w:rFonts w:cs="Calibri Light"/>
          <w:color w:val="000000" w:themeColor="text1"/>
        </w:rPr>
        <w:t xml:space="preserve"> 8000 jongeren in de leeftijd van 10-20 jaar. Hiervan heeft meer dan de helft een niet-westerse achtergrond. Door het hoge aantal kinderen en jongeren in de wijk, </w:t>
      </w:r>
      <w:r w:rsidR="0088126D" w:rsidRPr="00443454">
        <w:rPr>
          <w:rFonts w:cs="Calibri Light"/>
          <w:color w:val="000000" w:themeColor="text1"/>
        </w:rPr>
        <w:t xml:space="preserve">en </w:t>
      </w:r>
      <w:r w:rsidR="00F5724B" w:rsidRPr="00443454">
        <w:rPr>
          <w:rFonts w:cs="Calibri Light"/>
          <w:color w:val="000000" w:themeColor="text1"/>
        </w:rPr>
        <w:t xml:space="preserve">de samenwerking me de huidige scholen (El Kadisia en de Mijlpaal), </w:t>
      </w:r>
      <w:r w:rsidR="0088126D" w:rsidRPr="00443454">
        <w:rPr>
          <w:rFonts w:cs="Calibri Light"/>
          <w:color w:val="000000" w:themeColor="text1"/>
        </w:rPr>
        <w:t xml:space="preserve">is </w:t>
      </w:r>
      <w:r w:rsidR="00F5724B" w:rsidRPr="00443454">
        <w:rPr>
          <w:rFonts w:cs="Calibri Light"/>
          <w:color w:val="000000" w:themeColor="text1"/>
        </w:rPr>
        <w:t>een zesde leslocatie</w:t>
      </w:r>
      <w:r w:rsidR="0088126D" w:rsidRPr="00443454">
        <w:rPr>
          <w:rFonts w:cs="Calibri Light"/>
          <w:color w:val="000000" w:themeColor="text1"/>
        </w:rPr>
        <w:t xml:space="preserve"> realistisch</w:t>
      </w:r>
      <w:r w:rsidR="00F5724B" w:rsidRPr="00443454">
        <w:rPr>
          <w:rFonts w:cs="Calibri Light"/>
          <w:color w:val="000000" w:themeColor="text1"/>
        </w:rPr>
        <w:t xml:space="preserve">.  </w:t>
      </w:r>
    </w:p>
    <w:p w14:paraId="2ED19023" w14:textId="65646AFE" w:rsidR="00371B68" w:rsidRDefault="00F5724B" w:rsidP="00584E1F">
      <w:pPr>
        <w:pStyle w:val="Geenafstand"/>
        <w:spacing w:after="120"/>
        <w:ind w:left="708" w:firstLine="12"/>
        <w:jc w:val="left"/>
        <w:rPr>
          <w:rFonts w:cs="Calibri Light"/>
          <w:color w:val="000000" w:themeColor="text1"/>
        </w:rPr>
      </w:pPr>
      <w:r w:rsidRPr="00076D78">
        <w:rPr>
          <w:rFonts w:cs="Calibri Light"/>
          <w:color w:val="000000" w:themeColor="text1"/>
        </w:rPr>
        <w:t xml:space="preserve">In 2021 starten we onder schooltijd met het spelen van de kinderboekenweekvoorstellingen op scholen in de wijk. Met welzijnsorganisatie organiseren we vervolgens </w:t>
      </w:r>
      <w:r w:rsidR="00F0175E" w:rsidRPr="00076D78">
        <w:rPr>
          <w:rFonts w:cs="Calibri Light"/>
          <w:color w:val="000000" w:themeColor="text1"/>
        </w:rPr>
        <w:t>10</w:t>
      </w:r>
      <w:r w:rsidRPr="00076D78">
        <w:rPr>
          <w:rFonts w:cs="Calibri Light"/>
          <w:color w:val="000000" w:themeColor="text1"/>
        </w:rPr>
        <w:t xml:space="preserve"> minicursussen met open lessen en informatie voor de ouders. Deze worden gegeven door </w:t>
      </w:r>
      <w:r w:rsidR="00F0175E" w:rsidRPr="00076D78">
        <w:rPr>
          <w:rFonts w:cs="Calibri Light"/>
          <w:color w:val="000000" w:themeColor="text1"/>
        </w:rPr>
        <w:t>onze cultuurcoach of onze docent</w:t>
      </w:r>
      <w:r w:rsidRPr="00076D78">
        <w:rPr>
          <w:rFonts w:cs="Calibri Light"/>
          <w:color w:val="000000" w:themeColor="text1"/>
        </w:rPr>
        <w:t xml:space="preserve"> die een bekend gezicht is en zorgt voor een veilige plek. </w:t>
      </w:r>
      <w:r w:rsidR="00F0175E" w:rsidRPr="00076D78">
        <w:rPr>
          <w:rFonts w:cs="Calibri Light"/>
          <w:color w:val="000000" w:themeColor="text1"/>
        </w:rPr>
        <w:t>Deze persoon zoekt</w:t>
      </w:r>
      <w:r w:rsidRPr="00076D78">
        <w:rPr>
          <w:rFonts w:cs="Calibri Light"/>
          <w:color w:val="000000" w:themeColor="text1"/>
        </w:rPr>
        <w:t xml:space="preserve"> actief contact met de omgeving en de ouders. </w:t>
      </w:r>
      <w:r w:rsidR="00F0175E" w:rsidRPr="00076D78">
        <w:rPr>
          <w:rFonts w:cs="Calibri Light"/>
          <w:color w:val="000000" w:themeColor="text1"/>
        </w:rPr>
        <w:t>We willen ook gebruikmaken van “lokale helden” die jongeren aanspreekt en de meerwaarde van theatereducatie op een eigentijdse manier uitlegt.</w:t>
      </w:r>
    </w:p>
    <w:p w14:paraId="38934EB4" w14:textId="77777777" w:rsidR="00DF6847" w:rsidRPr="009660E6" w:rsidRDefault="00371B68" w:rsidP="00F91604">
      <w:pPr>
        <w:pStyle w:val="Kop3"/>
      </w:pPr>
      <w:r>
        <w:t>A</w:t>
      </w:r>
      <w:r w:rsidR="00DF6847" w:rsidRPr="009660E6">
        <w:t>rtistiek</w:t>
      </w:r>
      <w:r w:rsidR="00076D78">
        <w:t>-</w:t>
      </w:r>
      <w:r w:rsidR="00DF6847" w:rsidRPr="009660E6">
        <w:t xml:space="preserve">inhoudelijke </w:t>
      </w:r>
      <w:r w:rsidR="00B73B9D" w:rsidRPr="009660E6">
        <w:t>vernieuwingen</w:t>
      </w:r>
    </w:p>
    <w:p w14:paraId="063F2DE1" w14:textId="77777777" w:rsidR="00CC5BD5" w:rsidRPr="009660E6" w:rsidRDefault="0056498F" w:rsidP="00584E1F">
      <w:pPr>
        <w:pStyle w:val="Geenafstand"/>
        <w:spacing w:after="120"/>
        <w:jc w:val="left"/>
      </w:pPr>
      <w:r w:rsidRPr="009660E6">
        <w:t>I</w:t>
      </w:r>
      <w:r w:rsidR="008F5060" w:rsidRPr="009660E6">
        <w:t xml:space="preserve">nspiratie </w:t>
      </w:r>
      <w:r w:rsidRPr="009660E6">
        <w:t>voor verbetering</w:t>
      </w:r>
      <w:r w:rsidR="008F5060" w:rsidRPr="009660E6">
        <w:t xml:space="preserve"> </w:t>
      </w:r>
      <w:r w:rsidR="001D1692" w:rsidRPr="009660E6">
        <w:t xml:space="preserve">en </w:t>
      </w:r>
      <w:r w:rsidR="008F5060" w:rsidRPr="009660E6">
        <w:t>vernieuwing</w:t>
      </w:r>
      <w:r w:rsidR="001D1692" w:rsidRPr="009660E6">
        <w:t xml:space="preserve"> houdt nooit op</w:t>
      </w:r>
      <w:r w:rsidR="008F5060" w:rsidRPr="009660E6">
        <w:t xml:space="preserve"> binnen </w:t>
      </w:r>
      <w:r w:rsidR="00876A6F">
        <w:t>de</w:t>
      </w:r>
      <w:r w:rsidR="008F5060" w:rsidRPr="009660E6">
        <w:t xml:space="preserve"> dynamische organisatie</w:t>
      </w:r>
      <w:r w:rsidR="00876A6F">
        <w:t xml:space="preserve"> die de AJTS is</w:t>
      </w:r>
      <w:r w:rsidR="008F5060" w:rsidRPr="009660E6">
        <w:t xml:space="preserve">. </w:t>
      </w:r>
      <w:r w:rsidR="00DF6847" w:rsidRPr="009660E6">
        <w:t xml:space="preserve">Zo </w:t>
      </w:r>
      <w:r w:rsidR="00067EE7">
        <w:t>gaat</w:t>
      </w:r>
      <w:r w:rsidR="00D336F9">
        <w:t xml:space="preserve"> de school d</w:t>
      </w:r>
      <w:r w:rsidR="00DF6847" w:rsidRPr="009660E6">
        <w:t xml:space="preserve">e aankomende jaren </w:t>
      </w:r>
      <w:r w:rsidR="00067EE7">
        <w:t>werken</w:t>
      </w:r>
      <w:r w:rsidR="006C49A4">
        <w:t xml:space="preserve"> </w:t>
      </w:r>
      <w:r w:rsidR="00CC5BD5" w:rsidRPr="009660E6">
        <w:t>vanuit nieuwe invalshoeken van theater</w:t>
      </w:r>
      <w:r w:rsidR="00FB5A9E" w:rsidRPr="009660E6">
        <w:t xml:space="preserve"> </w:t>
      </w:r>
      <w:r w:rsidR="0019764F" w:rsidRPr="009660E6">
        <w:t xml:space="preserve">om aan te sluiten bij een zo breed mogelijke doelgroep. </w:t>
      </w:r>
      <w:r w:rsidR="00497989" w:rsidRPr="009660E6">
        <w:t xml:space="preserve">Deze </w:t>
      </w:r>
      <w:r w:rsidR="00FB5A9E" w:rsidRPr="009660E6">
        <w:t>hieronder beschreven</w:t>
      </w:r>
      <w:r w:rsidR="00CE519B" w:rsidRPr="009660E6">
        <w:t xml:space="preserve"> </w:t>
      </w:r>
      <w:r w:rsidR="00497989" w:rsidRPr="009660E6">
        <w:t xml:space="preserve">invalshoeken </w:t>
      </w:r>
      <w:r w:rsidR="00527A4D">
        <w:t>geven verdieping aan</w:t>
      </w:r>
      <w:r w:rsidR="00497989" w:rsidRPr="009660E6">
        <w:t xml:space="preserve"> het leerplan en </w:t>
      </w:r>
      <w:r w:rsidR="00527A4D">
        <w:t xml:space="preserve">dagen </w:t>
      </w:r>
      <w:r w:rsidR="00497989" w:rsidRPr="009660E6">
        <w:t>de verschillende doelgroepen binnen de AJTS</w:t>
      </w:r>
      <w:r w:rsidR="00527A4D">
        <w:t xml:space="preserve"> uit</w:t>
      </w:r>
      <w:r w:rsidR="00497989" w:rsidRPr="009660E6">
        <w:t xml:space="preserve">. </w:t>
      </w:r>
      <w:r w:rsidR="002941C7">
        <w:t xml:space="preserve">De focus ligt uiteraard </w:t>
      </w:r>
      <w:r w:rsidR="00497989" w:rsidRPr="009660E6">
        <w:t>onverminderd op kwalitatief hoogwaardige theater</w:t>
      </w:r>
      <w:r w:rsidR="002941C7">
        <w:t>cursussen</w:t>
      </w:r>
      <w:r w:rsidR="00497989" w:rsidRPr="009660E6">
        <w:t xml:space="preserve"> en het verzorgen van plezierige en uitdagende lessen</w:t>
      </w:r>
      <w:r w:rsidR="002941C7">
        <w:t>.</w:t>
      </w:r>
      <w:r w:rsidR="00DF6847" w:rsidRPr="009660E6">
        <w:t xml:space="preserve"> </w:t>
      </w:r>
      <w:r w:rsidR="00142C5B" w:rsidRPr="009660E6">
        <w:t>De</w:t>
      </w:r>
      <w:r w:rsidR="00142C5B">
        <w:t xml:space="preserve"> inhoudelijke</w:t>
      </w:r>
      <w:r w:rsidR="00142C5B" w:rsidRPr="009660E6">
        <w:t xml:space="preserve"> expertise </w:t>
      </w:r>
      <w:r w:rsidR="00142C5B">
        <w:t>komt</w:t>
      </w:r>
      <w:r w:rsidR="00142C5B" w:rsidRPr="009660E6">
        <w:t xml:space="preserve"> uit samenwerking met </w:t>
      </w:r>
      <w:r w:rsidR="00142C5B">
        <w:t xml:space="preserve">gespecialiseerde </w:t>
      </w:r>
      <w:r w:rsidR="00142C5B" w:rsidRPr="009660E6">
        <w:t>partners</w:t>
      </w:r>
      <w:r w:rsidR="00142C5B">
        <w:t>,</w:t>
      </w:r>
      <w:r w:rsidR="00142C5B" w:rsidRPr="009660E6">
        <w:t xml:space="preserve"> via </w:t>
      </w:r>
      <w:r w:rsidR="00142C5B">
        <w:t xml:space="preserve">de </w:t>
      </w:r>
      <w:r w:rsidR="00142C5B" w:rsidRPr="009660E6">
        <w:t xml:space="preserve">eigen docenten en door docenten </w:t>
      </w:r>
      <w:r w:rsidR="00142C5B">
        <w:t xml:space="preserve">met specifieke kennis </w:t>
      </w:r>
      <w:r w:rsidR="00142C5B" w:rsidRPr="009660E6">
        <w:t xml:space="preserve">te werven. </w:t>
      </w:r>
    </w:p>
    <w:p w14:paraId="40CFC616" w14:textId="2BC014EB" w:rsidR="00163CF9" w:rsidRPr="009660E6" w:rsidRDefault="001F5791" w:rsidP="00E07FB4">
      <w:pPr>
        <w:pStyle w:val="Geenafstand"/>
        <w:numPr>
          <w:ilvl w:val="0"/>
          <w:numId w:val="19"/>
        </w:numPr>
        <w:spacing w:after="120"/>
        <w:jc w:val="left"/>
      </w:pPr>
      <w:r w:rsidRPr="009660E6">
        <w:rPr>
          <w:b/>
        </w:rPr>
        <w:t>Diverser kunstaanbod</w:t>
      </w:r>
      <w:r w:rsidR="00CC5BD5" w:rsidRPr="009660E6">
        <w:t xml:space="preserve"> in </w:t>
      </w:r>
      <w:r w:rsidR="00252525" w:rsidRPr="009660E6">
        <w:t>het curriculum</w:t>
      </w:r>
      <w:r w:rsidR="007B4478" w:rsidRPr="009660E6">
        <w:t>.</w:t>
      </w:r>
      <w:r w:rsidR="002B0EEF" w:rsidRPr="009660E6">
        <w:t xml:space="preserve"> </w:t>
      </w:r>
      <w:r w:rsidR="00A50C29">
        <w:t>Vanaf</w:t>
      </w:r>
      <w:r w:rsidR="002B0EEF" w:rsidRPr="009660E6">
        <w:t xml:space="preserve"> 2021 </w:t>
      </w:r>
      <w:r w:rsidR="00A50C29">
        <w:t xml:space="preserve">komen </w:t>
      </w:r>
      <w:r w:rsidR="001077B8" w:rsidRPr="009660E6">
        <w:t xml:space="preserve">nieuwe </w:t>
      </w:r>
      <w:r w:rsidRPr="009660E6">
        <w:t xml:space="preserve">(niet-westerse) </w:t>
      </w:r>
      <w:r w:rsidR="001077B8" w:rsidRPr="009660E6">
        <w:t>vormen</w:t>
      </w:r>
      <w:r w:rsidR="004F1920" w:rsidRPr="009660E6">
        <w:t xml:space="preserve"> van theater</w:t>
      </w:r>
      <w:r w:rsidR="00CE6AE7">
        <w:t xml:space="preserve"> in het leerplan</w:t>
      </w:r>
      <w:r w:rsidR="001077B8" w:rsidRPr="00CE6AE7">
        <w:t>:</w:t>
      </w:r>
      <w:r w:rsidR="00314CAC" w:rsidRPr="00CE6AE7">
        <w:t xml:space="preserve"> </w:t>
      </w:r>
      <w:r w:rsidR="00CC5BD5" w:rsidRPr="00CE6AE7">
        <w:rPr>
          <w:i/>
        </w:rPr>
        <w:t>storytelling</w:t>
      </w:r>
      <w:r w:rsidR="00CC5BD5" w:rsidRPr="00CE6AE7">
        <w:t xml:space="preserve">, </w:t>
      </w:r>
      <w:r w:rsidR="00CC5BD5" w:rsidRPr="00CE6AE7">
        <w:rPr>
          <w:i/>
        </w:rPr>
        <w:t>spoken word</w:t>
      </w:r>
      <w:r w:rsidR="00CC5BD5" w:rsidRPr="00CE6AE7">
        <w:t xml:space="preserve"> en</w:t>
      </w:r>
      <w:r w:rsidR="00DF6847" w:rsidRPr="00CE6AE7">
        <w:t xml:space="preserve"> </w:t>
      </w:r>
      <w:r w:rsidR="00DF6847" w:rsidRPr="00CE6AE7">
        <w:rPr>
          <w:i/>
        </w:rPr>
        <w:t xml:space="preserve">Afrikaanse </w:t>
      </w:r>
      <w:r w:rsidR="00CC34FB" w:rsidRPr="00CE6AE7">
        <w:rPr>
          <w:i/>
        </w:rPr>
        <w:t>dans</w:t>
      </w:r>
      <w:r w:rsidR="00CC34FB" w:rsidRPr="009660E6">
        <w:t xml:space="preserve">. </w:t>
      </w:r>
      <w:r w:rsidR="004F1920" w:rsidRPr="009660E6">
        <w:t>De AJTS kiest bewust voor deze</w:t>
      </w:r>
      <w:r w:rsidR="00027D2F" w:rsidRPr="009660E6">
        <w:t xml:space="preserve"> vormen van theater</w:t>
      </w:r>
      <w:r w:rsidR="004F1920" w:rsidRPr="009660E6">
        <w:t>.</w:t>
      </w:r>
      <w:r w:rsidR="00027D2F" w:rsidRPr="009660E6">
        <w:t xml:space="preserve"> </w:t>
      </w:r>
      <w:r w:rsidR="00C0696D" w:rsidRPr="00313F85">
        <w:rPr>
          <w:i/>
          <w:iCs/>
        </w:rPr>
        <w:t>Storytelling</w:t>
      </w:r>
      <w:r w:rsidR="00C0696D" w:rsidRPr="009660E6">
        <w:t xml:space="preserve"> en </w:t>
      </w:r>
      <w:r w:rsidR="00313F85">
        <w:t>s</w:t>
      </w:r>
      <w:r w:rsidR="00C0696D" w:rsidRPr="00313F85">
        <w:rPr>
          <w:i/>
          <w:iCs/>
        </w:rPr>
        <w:t>poken word</w:t>
      </w:r>
      <w:r w:rsidR="004F1920" w:rsidRPr="009660E6">
        <w:t xml:space="preserve"> </w:t>
      </w:r>
      <w:r w:rsidR="00C0696D" w:rsidRPr="009660E6">
        <w:t>verdiepen</w:t>
      </w:r>
      <w:r w:rsidR="00027D2F" w:rsidRPr="009660E6">
        <w:t xml:space="preserve"> </w:t>
      </w:r>
      <w:r w:rsidR="004F1920" w:rsidRPr="009660E6">
        <w:t>het acteurschap</w:t>
      </w:r>
      <w:r w:rsidR="00C0696D" w:rsidRPr="009660E6">
        <w:t xml:space="preserve"> op het gebied van taal, overdracht en betekenis. Afrikaanse dans </w:t>
      </w:r>
      <w:r w:rsidR="0043299C">
        <w:t>biedt</w:t>
      </w:r>
      <w:r w:rsidR="005B2FA9" w:rsidRPr="009660E6">
        <w:t xml:space="preserve"> nieuwe fysieke mogelijkheden en ritmiek</w:t>
      </w:r>
      <w:r w:rsidR="00163CF9" w:rsidRPr="009660E6">
        <w:t xml:space="preserve">. </w:t>
      </w:r>
    </w:p>
    <w:p w14:paraId="7DEF206A" w14:textId="77777777" w:rsidR="00FE6412" w:rsidRPr="009660E6" w:rsidRDefault="00CC5BD5" w:rsidP="00E07FB4">
      <w:pPr>
        <w:pStyle w:val="Geenafstand"/>
        <w:numPr>
          <w:ilvl w:val="0"/>
          <w:numId w:val="19"/>
        </w:numPr>
        <w:spacing w:after="120"/>
        <w:jc w:val="left"/>
      </w:pPr>
      <w:r w:rsidRPr="009660E6">
        <w:rPr>
          <w:b/>
        </w:rPr>
        <w:t>Nieuwe projecten</w:t>
      </w:r>
      <w:r w:rsidRPr="009660E6">
        <w:t xml:space="preserve"> met </w:t>
      </w:r>
      <w:r w:rsidR="00130122" w:rsidRPr="009660E6">
        <w:t>3 nieuwe</w:t>
      </w:r>
      <w:r w:rsidRPr="009660E6">
        <w:t xml:space="preserve"> thema</w:t>
      </w:r>
      <w:r w:rsidR="00130122" w:rsidRPr="009660E6">
        <w:t>’s</w:t>
      </w:r>
      <w:r w:rsidRPr="009660E6">
        <w:t xml:space="preserve">: </w:t>
      </w:r>
      <w:r w:rsidR="00DF6847" w:rsidRPr="009660E6">
        <w:t>filmacteren, locatietheater</w:t>
      </w:r>
      <w:r w:rsidR="004C734B" w:rsidRPr="009660E6">
        <w:t xml:space="preserve"> en t</w:t>
      </w:r>
      <w:r w:rsidR="00C95F4E" w:rsidRPr="009660E6">
        <w:t>oneel</w:t>
      </w:r>
      <w:r w:rsidR="004C734B" w:rsidRPr="009660E6">
        <w:t>schrijven</w:t>
      </w:r>
      <w:r w:rsidR="00DF6847" w:rsidRPr="009660E6">
        <w:t xml:space="preserve">. </w:t>
      </w:r>
      <w:r w:rsidR="00272754" w:rsidRPr="009660E6">
        <w:t xml:space="preserve">Partners als </w:t>
      </w:r>
      <w:r w:rsidR="009A7B65" w:rsidRPr="009660E6">
        <w:t xml:space="preserve">studio </w:t>
      </w:r>
      <w:r w:rsidR="00FE6412" w:rsidRPr="009660E6">
        <w:t>52nd</w:t>
      </w:r>
      <w:r w:rsidR="009A7B65" w:rsidRPr="009660E6">
        <w:t xml:space="preserve">, de </w:t>
      </w:r>
      <w:proofErr w:type="spellStart"/>
      <w:r w:rsidR="00FE6412" w:rsidRPr="009660E6">
        <w:t>Poetry</w:t>
      </w:r>
      <w:proofErr w:type="spellEnd"/>
      <w:r w:rsidR="00FE6412" w:rsidRPr="009660E6">
        <w:t xml:space="preserve"> </w:t>
      </w:r>
      <w:proofErr w:type="spellStart"/>
      <w:r w:rsidR="00FE6412" w:rsidRPr="009660E6">
        <w:t>Cicle</w:t>
      </w:r>
      <w:proofErr w:type="spellEnd"/>
      <w:r w:rsidR="00FE6412" w:rsidRPr="009660E6">
        <w:t xml:space="preserve"> </w:t>
      </w:r>
      <w:r w:rsidR="009A7B65" w:rsidRPr="009660E6">
        <w:t xml:space="preserve">en </w:t>
      </w:r>
      <w:proofErr w:type="spellStart"/>
      <w:r w:rsidR="009A7B65" w:rsidRPr="009660E6">
        <w:t>Mezrab</w:t>
      </w:r>
      <w:proofErr w:type="spellEnd"/>
      <w:r w:rsidR="009A7B65" w:rsidRPr="009660E6">
        <w:t xml:space="preserve"> worden gevraagd te participeren in ontwikkeling en uitvoering van de projecten. </w:t>
      </w:r>
    </w:p>
    <w:p w14:paraId="59BB8E53" w14:textId="77777777" w:rsidR="007B4478" w:rsidRPr="009660E6" w:rsidRDefault="007B4478" w:rsidP="00E07FB4">
      <w:pPr>
        <w:pStyle w:val="Geenafstand"/>
        <w:numPr>
          <w:ilvl w:val="0"/>
          <w:numId w:val="19"/>
        </w:numPr>
        <w:spacing w:after="120"/>
        <w:jc w:val="left"/>
      </w:pPr>
      <w:r w:rsidRPr="009660E6">
        <w:rPr>
          <w:b/>
        </w:rPr>
        <w:t xml:space="preserve">Nieuwe </w:t>
      </w:r>
      <w:r w:rsidR="001E52DA" w:rsidRPr="009660E6">
        <w:rPr>
          <w:b/>
        </w:rPr>
        <w:t>minicursussen</w:t>
      </w:r>
      <w:r w:rsidR="009A7B65" w:rsidRPr="009660E6">
        <w:rPr>
          <w:b/>
        </w:rPr>
        <w:t xml:space="preserve"> </w:t>
      </w:r>
      <w:r w:rsidR="009A7B65" w:rsidRPr="009660E6">
        <w:t xml:space="preserve">promoten de veelzijdigheid van </w:t>
      </w:r>
      <w:r w:rsidR="000B7F2F">
        <w:t>het</w:t>
      </w:r>
      <w:r w:rsidR="009A7B65" w:rsidRPr="009660E6">
        <w:t xml:space="preserve"> aanbod door de leerlingen een klein inkijkje te geven</w:t>
      </w:r>
      <w:r w:rsidR="009D4965" w:rsidRPr="009660E6">
        <w:t xml:space="preserve"> in de mogelijkheden. </w:t>
      </w:r>
      <w:r w:rsidR="00555823">
        <w:t xml:space="preserve">Een soort ‘live trailer’ van de </w:t>
      </w:r>
      <w:r w:rsidR="00A55643">
        <w:t>cursussen.</w:t>
      </w:r>
    </w:p>
    <w:p w14:paraId="0B4FDDE6" w14:textId="63FD1150" w:rsidR="00142C5B" w:rsidRDefault="001D1692" w:rsidP="00E07FB4">
      <w:pPr>
        <w:pStyle w:val="Geenafstand"/>
        <w:numPr>
          <w:ilvl w:val="0"/>
          <w:numId w:val="19"/>
        </w:numPr>
        <w:spacing w:after="120"/>
        <w:jc w:val="left"/>
      </w:pPr>
      <w:r w:rsidRPr="009660E6">
        <w:rPr>
          <w:b/>
        </w:rPr>
        <w:t xml:space="preserve">Nieuwe (maatschappelijke) thema’s </w:t>
      </w:r>
      <w:r w:rsidRPr="009660E6">
        <w:t xml:space="preserve">voor de voorstellingen die we maken. De AJTS vind het belangrijk dat de productieklas </w:t>
      </w:r>
      <w:r w:rsidR="00C95F4E" w:rsidRPr="009660E6">
        <w:t xml:space="preserve">maatschappelijk </w:t>
      </w:r>
      <w:r w:rsidR="0019764F" w:rsidRPr="009660E6">
        <w:t>geëngageerde</w:t>
      </w:r>
      <w:r w:rsidRPr="009660E6">
        <w:t xml:space="preserve"> voorstelling</w:t>
      </w:r>
      <w:r w:rsidR="00A55643">
        <w:t>en</w:t>
      </w:r>
      <w:r w:rsidRPr="009660E6">
        <w:t xml:space="preserve"> neerzet, die </w:t>
      </w:r>
      <w:r w:rsidR="00130122" w:rsidRPr="009660E6">
        <w:t>iets zeggen</w:t>
      </w:r>
      <w:r w:rsidRPr="009660E6">
        <w:t xml:space="preserve"> </w:t>
      </w:r>
      <w:r w:rsidR="0019764F" w:rsidRPr="009660E6">
        <w:t xml:space="preserve">over de wereld </w:t>
      </w:r>
      <w:r w:rsidR="00130122" w:rsidRPr="009660E6">
        <w:t>waarin</w:t>
      </w:r>
      <w:r w:rsidR="0019764F" w:rsidRPr="009660E6">
        <w:t xml:space="preserve"> jongeren </w:t>
      </w:r>
      <w:r w:rsidR="00130122" w:rsidRPr="009660E6">
        <w:t>opgroeien</w:t>
      </w:r>
      <w:r w:rsidR="0019764F" w:rsidRPr="009660E6">
        <w:t xml:space="preserve">. </w:t>
      </w:r>
      <w:r w:rsidR="009D4965" w:rsidRPr="009660E6">
        <w:t xml:space="preserve">Thema’s als </w:t>
      </w:r>
      <w:r w:rsidR="009D4965" w:rsidRPr="0077023C">
        <w:rPr>
          <w:i/>
          <w:iCs/>
        </w:rPr>
        <w:t xml:space="preserve">gender </w:t>
      </w:r>
      <w:proofErr w:type="spellStart"/>
      <w:r w:rsidR="009D4965" w:rsidRPr="0077023C">
        <w:rPr>
          <w:i/>
          <w:iCs/>
        </w:rPr>
        <w:t>equality</w:t>
      </w:r>
      <w:proofErr w:type="spellEnd"/>
      <w:r w:rsidR="009D4965" w:rsidRPr="009660E6">
        <w:t xml:space="preserve"> of klimaatactivisme komen aan bod. </w:t>
      </w:r>
    </w:p>
    <w:p w14:paraId="7E8E05EC" w14:textId="77777777" w:rsidR="00443454" w:rsidRPr="009660E6" w:rsidRDefault="00443454" w:rsidP="00443454">
      <w:pPr>
        <w:pStyle w:val="Geenafstand"/>
        <w:spacing w:after="120"/>
        <w:jc w:val="left"/>
      </w:pPr>
    </w:p>
    <w:p w14:paraId="12006892" w14:textId="77777777" w:rsidR="00783216" w:rsidRPr="009660E6" w:rsidRDefault="006A711C" w:rsidP="00F91604">
      <w:pPr>
        <w:pStyle w:val="Kop3"/>
        <w:rPr>
          <w:i/>
        </w:rPr>
      </w:pPr>
      <w:r w:rsidRPr="009660E6">
        <w:t>D</w:t>
      </w:r>
      <w:r w:rsidR="00783216" w:rsidRPr="009660E6">
        <w:t xml:space="preserve">e </w:t>
      </w:r>
      <w:r w:rsidRPr="009660E6">
        <w:t xml:space="preserve">stadsbrede </w:t>
      </w:r>
      <w:r w:rsidR="00783216" w:rsidRPr="009660E6">
        <w:t>vooropleiding</w:t>
      </w:r>
      <w:r w:rsidR="00654DEC" w:rsidRPr="009660E6">
        <w:t xml:space="preserve"> </w:t>
      </w:r>
    </w:p>
    <w:p w14:paraId="34B85C5E" w14:textId="77777777" w:rsidR="00983046" w:rsidRDefault="006A711C" w:rsidP="00584E1F">
      <w:pPr>
        <w:pStyle w:val="Geenafstand"/>
        <w:spacing w:after="120"/>
        <w:jc w:val="left"/>
      </w:pPr>
      <w:r w:rsidRPr="009660E6">
        <w:t>Samen met de andere jeugdtheaterscholen start</w:t>
      </w:r>
      <w:r w:rsidR="00DF1B06">
        <w:t xml:space="preserve"> de AJTS </w:t>
      </w:r>
      <w:r w:rsidRPr="009660E6">
        <w:t xml:space="preserve">in 2023 een (pilot) voor een stadsbrede vooropleiding: </w:t>
      </w:r>
      <w:r w:rsidR="00FF7FBB">
        <w:t>d</w:t>
      </w:r>
      <w:r w:rsidRPr="009660E6">
        <w:t xml:space="preserve">e Amsterdamse Vooropleiding Theaterscholen. </w:t>
      </w:r>
      <w:r w:rsidR="00E20796" w:rsidRPr="009660E6">
        <w:t>De jeugdtheaterscholen zijn de eerste stap</w:t>
      </w:r>
      <w:r w:rsidR="009E00AF" w:rsidRPr="009660E6">
        <w:t xml:space="preserve"> naar talentontwikkeling</w:t>
      </w:r>
      <w:r w:rsidR="00245363">
        <w:t xml:space="preserve"> en door </w:t>
      </w:r>
      <w:r w:rsidR="00D91E8D">
        <w:t>de</w:t>
      </w:r>
      <w:r w:rsidR="00245363">
        <w:t xml:space="preserve"> krachten te bundelen</w:t>
      </w:r>
      <w:r w:rsidR="004A4151">
        <w:t xml:space="preserve"> wordt de stap naar een kunstvakopleiding verkleind</w:t>
      </w:r>
      <w:r w:rsidR="00B64DD4">
        <w:t>.</w:t>
      </w:r>
      <w:r w:rsidR="00983046">
        <w:t xml:space="preserve"> </w:t>
      </w:r>
      <w:r w:rsidR="00FA22BD">
        <w:t>Deze</w:t>
      </w:r>
      <w:r w:rsidR="00E84146" w:rsidRPr="009660E6">
        <w:t xml:space="preserve"> vooropleiding </w:t>
      </w:r>
      <w:r w:rsidR="00983046">
        <w:t xml:space="preserve">wil </w:t>
      </w:r>
      <w:r w:rsidR="00FA22BD">
        <w:t xml:space="preserve">ook </w:t>
      </w:r>
      <w:r w:rsidR="00E84146" w:rsidRPr="009660E6">
        <w:t xml:space="preserve">een bijdrage </w:t>
      </w:r>
      <w:r w:rsidR="00983046">
        <w:t xml:space="preserve">leveren </w:t>
      </w:r>
      <w:r w:rsidR="00E84146" w:rsidRPr="009660E6">
        <w:t xml:space="preserve">aan een </w:t>
      </w:r>
      <w:r w:rsidR="00FA22BD">
        <w:t xml:space="preserve">meer </w:t>
      </w:r>
      <w:r w:rsidR="00E84146" w:rsidRPr="009660E6">
        <w:t>diverse instroom in het kunstvakonderwijs.</w:t>
      </w:r>
      <w:r w:rsidR="00EA078B" w:rsidRPr="00EA078B">
        <w:t xml:space="preserve"> </w:t>
      </w:r>
      <w:r w:rsidR="00EA078B">
        <w:t>De AJTS heeft al jaren een uitstekende band met de AHK, die hierbij goed van pas komt.</w:t>
      </w:r>
    </w:p>
    <w:p w14:paraId="1FBC45E3" w14:textId="77777777" w:rsidR="00DD5069" w:rsidRPr="009660E6" w:rsidRDefault="00F034BC" w:rsidP="00584E1F">
      <w:pPr>
        <w:pStyle w:val="Geenafstand"/>
        <w:spacing w:after="120"/>
        <w:jc w:val="left"/>
      </w:pPr>
      <w:r>
        <w:t>De</w:t>
      </w:r>
      <w:r w:rsidR="00EF4E0B" w:rsidRPr="009660E6">
        <w:t xml:space="preserve"> brede vooropleiding onderscheid</w:t>
      </w:r>
      <w:r w:rsidR="00715799" w:rsidRPr="009660E6">
        <w:t>t</w:t>
      </w:r>
      <w:r w:rsidR="00EF4E0B" w:rsidRPr="009660E6">
        <w:t xml:space="preserve"> zich van de andere vooropleidingen in Amsterdam</w:t>
      </w:r>
      <w:r w:rsidR="00F73295" w:rsidRPr="009660E6">
        <w:t xml:space="preserve"> door een multidisciplinaire aanpak</w:t>
      </w:r>
      <w:r>
        <w:t>:</w:t>
      </w:r>
      <w:r w:rsidR="00EF4E0B" w:rsidRPr="009660E6">
        <w:t xml:space="preserve"> jongeren</w:t>
      </w:r>
      <w:r w:rsidR="00D74C42" w:rsidRPr="009660E6">
        <w:t xml:space="preserve"> </w:t>
      </w:r>
      <w:r>
        <w:t xml:space="preserve">ontdekken </w:t>
      </w:r>
      <w:r w:rsidR="00D74C42" w:rsidRPr="009660E6">
        <w:t xml:space="preserve">dat er meer disciplines zijn binnen het kunstvakonderwijs dan enkel ‘het </w:t>
      </w:r>
      <w:r w:rsidR="000449BB" w:rsidRPr="009660E6">
        <w:t>acteurschap</w:t>
      </w:r>
      <w:r w:rsidR="00D74C42" w:rsidRPr="009660E6">
        <w:t xml:space="preserve">’. </w:t>
      </w:r>
      <w:r w:rsidR="00DD5069" w:rsidRPr="009660E6">
        <w:t xml:space="preserve">Na het volgen van het cursusjaar hebben de deelnemers </w:t>
      </w:r>
      <w:r w:rsidR="00B7550E" w:rsidRPr="009660E6">
        <w:t xml:space="preserve">een breed beeld van de </w:t>
      </w:r>
      <w:r w:rsidR="00EE1B0E" w:rsidRPr="009660E6">
        <w:t>mogelijke</w:t>
      </w:r>
      <w:r w:rsidR="00B7550E" w:rsidRPr="009660E6">
        <w:t xml:space="preserve"> theateropleidin</w:t>
      </w:r>
      <w:r w:rsidR="00EF4E0B" w:rsidRPr="009660E6">
        <w:t xml:space="preserve">gen op </w:t>
      </w:r>
      <w:r w:rsidR="00FF4EA1">
        <w:t>mbo-</w:t>
      </w:r>
      <w:r w:rsidR="00EF4E0B" w:rsidRPr="009660E6">
        <w:t xml:space="preserve"> en </w:t>
      </w:r>
      <w:r w:rsidR="00FF4EA1">
        <w:t>hbo-</w:t>
      </w:r>
      <w:r w:rsidR="00EF4E0B" w:rsidRPr="009660E6">
        <w:t>niveau</w:t>
      </w:r>
      <w:r w:rsidR="00DD5069" w:rsidRPr="009660E6">
        <w:t xml:space="preserve">. </w:t>
      </w:r>
    </w:p>
    <w:p w14:paraId="14D1D0BC" w14:textId="77777777" w:rsidR="00F25359" w:rsidRDefault="00B7550E" w:rsidP="00584E1F">
      <w:pPr>
        <w:pStyle w:val="Geenafstand"/>
        <w:spacing w:after="120"/>
        <w:jc w:val="left"/>
        <w:rPr>
          <w:b/>
        </w:rPr>
      </w:pPr>
      <w:r w:rsidRPr="009660E6">
        <w:rPr>
          <w:b/>
        </w:rPr>
        <w:t>Artistiek inhoudelijk</w:t>
      </w:r>
    </w:p>
    <w:p w14:paraId="504189C6" w14:textId="69D24557" w:rsidR="00031F5D" w:rsidRDefault="00DD5069" w:rsidP="00584E1F">
      <w:pPr>
        <w:pStyle w:val="Geenafstand"/>
        <w:spacing w:after="120"/>
        <w:jc w:val="left"/>
      </w:pPr>
      <w:r w:rsidRPr="009660E6">
        <w:lastRenderedPageBreak/>
        <w:t xml:space="preserve">In 2023 </w:t>
      </w:r>
      <w:r w:rsidR="00886419" w:rsidRPr="009660E6">
        <w:t xml:space="preserve">vindt </w:t>
      </w:r>
      <w:r w:rsidRPr="009660E6">
        <w:t xml:space="preserve">een pilot </w:t>
      </w:r>
      <w:r w:rsidR="00886419" w:rsidRPr="009660E6">
        <w:t xml:space="preserve">plaats </w:t>
      </w:r>
      <w:r w:rsidR="00B7550E" w:rsidRPr="009660E6">
        <w:t>van de vooropleiding</w:t>
      </w:r>
      <w:r w:rsidR="004E2B56">
        <w:t>,</w:t>
      </w:r>
      <w:r w:rsidR="00B7550E" w:rsidRPr="009660E6">
        <w:t xml:space="preserve"> </w:t>
      </w:r>
      <w:r w:rsidR="005D68D4">
        <w:t>met</w:t>
      </w:r>
      <w:r w:rsidR="00B7550E" w:rsidRPr="009660E6">
        <w:t xml:space="preserve"> </w:t>
      </w:r>
      <w:r w:rsidRPr="009660E6">
        <w:t>1</w:t>
      </w:r>
      <w:r w:rsidR="00FB5A9E" w:rsidRPr="009660E6">
        <w:t xml:space="preserve">2 </w:t>
      </w:r>
      <w:r w:rsidRPr="009660E6">
        <w:t xml:space="preserve">jongeren van de </w:t>
      </w:r>
      <w:r w:rsidR="005D68D4">
        <w:t xml:space="preserve">verschillende </w:t>
      </w:r>
      <w:r w:rsidRPr="009660E6">
        <w:t>jeugdtheaterscholen</w:t>
      </w:r>
      <w:r w:rsidR="00B7550E" w:rsidRPr="009660E6">
        <w:t xml:space="preserve">. </w:t>
      </w:r>
      <w:r w:rsidR="00BB4BEB" w:rsidRPr="009660E6">
        <w:t>Hierbij word</w:t>
      </w:r>
      <w:r w:rsidR="00715799" w:rsidRPr="009660E6">
        <w:t>en</w:t>
      </w:r>
      <w:r w:rsidR="00BB4BEB" w:rsidRPr="009660E6">
        <w:t xml:space="preserve"> </w:t>
      </w:r>
      <w:r w:rsidR="00B7550E" w:rsidRPr="009660E6">
        <w:t xml:space="preserve">de visie, </w:t>
      </w:r>
      <w:r w:rsidR="00BB4BEB" w:rsidRPr="009660E6">
        <w:t>het netwerk</w:t>
      </w:r>
      <w:r w:rsidR="006E1C35">
        <w:t xml:space="preserve">, de ervaring </w:t>
      </w:r>
      <w:r w:rsidR="00B7550E" w:rsidRPr="009660E6">
        <w:t xml:space="preserve">en </w:t>
      </w:r>
      <w:r w:rsidR="006E1C35">
        <w:t xml:space="preserve">de </w:t>
      </w:r>
      <w:r w:rsidR="00B7550E" w:rsidRPr="009660E6">
        <w:t>docenten</w:t>
      </w:r>
      <w:r w:rsidR="00BB4BEB" w:rsidRPr="009660E6">
        <w:t xml:space="preserve"> van de jeugdtheaterscholen verenigd. De vooropleiding bestaat uit een cursus van 20 weken</w:t>
      </w:r>
      <w:r w:rsidR="00A84E5E">
        <w:t>.</w:t>
      </w:r>
      <w:r w:rsidR="0096355C">
        <w:t xml:space="preserve"> De studenten zijn tussen de 16 en 23 jaar en krijgen elke week 4 uur les.</w:t>
      </w:r>
      <w:r w:rsidR="00BB4BEB" w:rsidRPr="009660E6">
        <w:t xml:space="preserve"> </w:t>
      </w:r>
      <w:r w:rsidR="0096355C">
        <w:t>Ve</w:t>
      </w:r>
      <w:r w:rsidR="00BB4BEB" w:rsidRPr="009660E6">
        <w:t xml:space="preserve">rschillende speelstijlen </w:t>
      </w:r>
      <w:r w:rsidR="0096355C">
        <w:t xml:space="preserve">komen </w:t>
      </w:r>
      <w:r w:rsidR="00BB4BEB" w:rsidRPr="009660E6">
        <w:t>aan bod,</w:t>
      </w:r>
      <w:r w:rsidR="005F2F1E">
        <w:t xml:space="preserve"> en</w:t>
      </w:r>
      <w:r w:rsidR="00BB4BEB" w:rsidRPr="009660E6">
        <w:t xml:space="preserve"> </w:t>
      </w:r>
      <w:r w:rsidR="00EE1B0E" w:rsidRPr="009660E6">
        <w:t xml:space="preserve">ze </w:t>
      </w:r>
      <w:r w:rsidR="0096355C">
        <w:t xml:space="preserve">krijgen </w:t>
      </w:r>
      <w:r w:rsidR="00EE1B0E" w:rsidRPr="009660E6">
        <w:t>masterclasses</w:t>
      </w:r>
      <w:r w:rsidR="0096355C">
        <w:t xml:space="preserve"> gericht op</w:t>
      </w:r>
      <w:r w:rsidR="0096355C" w:rsidRPr="009660E6">
        <w:t xml:space="preserve"> </w:t>
      </w:r>
      <w:r w:rsidR="0096355C">
        <w:t>de verschillende aspecten van theater.</w:t>
      </w:r>
      <w:r w:rsidR="00E86BCF" w:rsidRPr="009660E6">
        <w:t xml:space="preserve"> </w:t>
      </w:r>
    </w:p>
    <w:p w14:paraId="7D4F43B9" w14:textId="77777777" w:rsidR="00FC694E" w:rsidRPr="004E2B56" w:rsidRDefault="00031F5D" w:rsidP="00584E1F">
      <w:pPr>
        <w:pStyle w:val="Geenafstand"/>
        <w:spacing w:after="120"/>
        <w:jc w:val="left"/>
        <w:rPr>
          <w:b/>
        </w:rPr>
      </w:pPr>
      <w:r>
        <w:t xml:space="preserve">Er is ook veel aandacht voor </w:t>
      </w:r>
      <w:r w:rsidR="00E86BCF" w:rsidRPr="009660E6">
        <w:t>mogelijke opleidingen en vervolgstappen, zoals het doen van auditie</w:t>
      </w:r>
      <w:r w:rsidR="00B660F8">
        <w:t>, of</w:t>
      </w:r>
      <w:r w:rsidR="00BE724D" w:rsidRPr="009660E6">
        <w:t xml:space="preserve"> </w:t>
      </w:r>
      <w:r w:rsidR="00ED0425" w:rsidRPr="009660E6">
        <w:t>een prod</w:t>
      </w:r>
      <w:r w:rsidR="00715799" w:rsidRPr="009660E6">
        <w:t>uctie van DEGASTEN, de jongeren</w:t>
      </w:r>
      <w:r w:rsidR="00ED0425" w:rsidRPr="009660E6">
        <w:t>gr</w:t>
      </w:r>
      <w:r w:rsidR="009A0F8E" w:rsidRPr="009660E6">
        <w:t xml:space="preserve">oep van ITA, de 5 </w:t>
      </w:r>
      <w:proofErr w:type="spellStart"/>
      <w:r w:rsidR="009A0F8E" w:rsidRPr="009660E6">
        <w:t>O’clock</w:t>
      </w:r>
      <w:proofErr w:type="spellEnd"/>
      <w:r w:rsidR="009A0F8E" w:rsidRPr="009660E6">
        <w:t xml:space="preserve"> class,</w:t>
      </w:r>
      <w:r w:rsidR="00B660F8">
        <w:t xml:space="preserve"> het</w:t>
      </w:r>
      <w:r w:rsidR="009A0F8E" w:rsidRPr="009660E6">
        <w:t xml:space="preserve"> poldertheater of </w:t>
      </w:r>
      <w:r w:rsidR="00ED0425" w:rsidRPr="009660E6">
        <w:t xml:space="preserve">Frascati. </w:t>
      </w:r>
      <w:r w:rsidR="00EE1B0E" w:rsidRPr="009660E6">
        <w:t>De lessen vinden plaats bij één</w:t>
      </w:r>
      <w:r w:rsidR="00A23AED">
        <w:t xml:space="preserve"> van de partners, zoals ITA</w:t>
      </w:r>
      <w:r w:rsidR="00E729EC" w:rsidRPr="009660E6">
        <w:t>.</w:t>
      </w:r>
      <w:r w:rsidR="00EE1B0E" w:rsidRPr="009660E6">
        <w:t xml:space="preserve"> </w:t>
      </w:r>
      <w:r w:rsidR="00E729EC" w:rsidRPr="009660E6">
        <w:t xml:space="preserve">Door dit brede spectrum </w:t>
      </w:r>
      <w:r w:rsidR="00C311E3">
        <w:t>van het theatervak te belichten</w:t>
      </w:r>
      <w:r w:rsidR="008836AE">
        <w:t xml:space="preserve">, </w:t>
      </w:r>
      <w:r w:rsidR="00E729EC" w:rsidRPr="009660E6">
        <w:t xml:space="preserve">krijgen de leerlingen </w:t>
      </w:r>
      <w:r w:rsidR="00ED0425" w:rsidRPr="009660E6">
        <w:t>zicht op de</w:t>
      </w:r>
      <w:r w:rsidR="00016B76" w:rsidRPr="009660E6">
        <w:t xml:space="preserve"> culturele infrastructuur</w:t>
      </w:r>
      <w:r w:rsidR="008836AE">
        <w:t xml:space="preserve"> en de daarbij horende mogelijkheden</w:t>
      </w:r>
      <w:r w:rsidR="00016B76" w:rsidRPr="009660E6">
        <w:t xml:space="preserve">. </w:t>
      </w:r>
    </w:p>
    <w:p w14:paraId="64E60565" w14:textId="77777777" w:rsidR="00371B68" w:rsidRDefault="00371B68" w:rsidP="00584E1F">
      <w:pPr>
        <w:pStyle w:val="Geenafstand"/>
        <w:spacing w:after="120"/>
        <w:jc w:val="left"/>
      </w:pPr>
    </w:p>
    <w:p w14:paraId="6769D0D3" w14:textId="77777777" w:rsidR="00371B68" w:rsidRPr="00443454" w:rsidRDefault="00371B68" w:rsidP="00F91604">
      <w:pPr>
        <w:pStyle w:val="Kop3"/>
      </w:pPr>
      <w:r w:rsidRPr="00443454">
        <w:t>De Cultuurcoach</w:t>
      </w:r>
    </w:p>
    <w:p w14:paraId="617D2663" w14:textId="52DAF032" w:rsidR="00371B68" w:rsidRPr="00F405B9" w:rsidRDefault="004E6620" w:rsidP="00584E1F">
      <w:pPr>
        <w:pStyle w:val="Geenafstand"/>
        <w:spacing w:after="120"/>
        <w:jc w:val="left"/>
      </w:pPr>
      <w:r>
        <w:t xml:space="preserve">De AJTS is </w:t>
      </w:r>
      <w:r w:rsidR="00B720E4" w:rsidRPr="00F405B9">
        <w:t>blij</w:t>
      </w:r>
      <w:r w:rsidR="00371B68" w:rsidRPr="00F405B9">
        <w:t xml:space="preserve"> met de plannen rondom de cultuurcoach. </w:t>
      </w:r>
      <w:r w:rsidR="001B2D0B">
        <w:t xml:space="preserve">Zo’n medewerker is van grote waarde </w:t>
      </w:r>
      <w:r w:rsidR="00371B68" w:rsidRPr="00F405B9">
        <w:t xml:space="preserve">voor de doorstroom en samenhang van de binnenschoolse naar de </w:t>
      </w:r>
      <w:r w:rsidR="008A3ED2">
        <w:t>buiten</w:t>
      </w:r>
      <w:r w:rsidR="00371B68" w:rsidRPr="00F405B9">
        <w:t xml:space="preserve">schoolse activiteiten. </w:t>
      </w:r>
      <w:r w:rsidR="00922109" w:rsidRPr="00F405B9">
        <w:t xml:space="preserve">We zijn door de gemeente, MOCCA en het AFK uitgenodigd mee te doen aan de pilot. </w:t>
      </w:r>
      <w:r w:rsidR="00371B68" w:rsidRPr="00F405B9">
        <w:t xml:space="preserve">Voor de komst van deze medewerker zal de AJTS zeer zeker </w:t>
      </w:r>
      <w:r w:rsidR="00922109" w:rsidRPr="00F405B9">
        <w:t xml:space="preserve">ook in ’21-’24 </w:t>
      </w:r>
      <w:r w:rsidR="00371B68" w:rsidRPr="00F405B9">
        <w:t>een aanvraag doen. De leerlingenaantallen in deze begroting zijn ook gebaseerd op de a</w:t>
      </w:r>
      <w:r w:rsidR="00F405B9" w:rsidRPr="00F405B9">
        <w:t xml:space="preserve">ctiviteiten van de cultuurcoach, mede omdat deze activiteiten moeten resulteren </w:t>
      </w:r>
      <w:r w:rsidR="007564E8">
        <w:t>in</w:t>
      </w:r>
      <w:r w:rsidR="00F405B9" w:rsidRPr="00F405B9">
        <w:t xml:space="preserve"> meer doorstroom naar het buitenschoolse aanbod.</w:t>
      </w:r>
      <w:r w:rsidR="00371B68" w:rsidRPr="00F405B9">
        <w:t xml:space="preserve"> </w:t>
      </w:r>
      <w:r w:rsidR="00922109" w:rsidRPr="00F405B9">
        <w:t xml:space="preserve">Voor de activiteiten zijn geen inkomsten opgenomen. </w:t>
      </w:r>
    </w:p>
    <w:p w14:paraId="193687D9" w14:textId="77777777" w:rsidR="00371B68" w:rsidRPr="009660E6" w:rsidRDefault="00371B68" w:rsidP="00584E1F">
      <w:pPr>
        <w:pStyle w:val="Geenafstand"/>
        <w:spacing w:after="120"/>
        <w:jc w:val="left"/>
      </w:pPr>
    </w:p>
    <w:p w14:paraId="79429BCB" w14:textId="77777777" w:rsidR="00377AED" w:rsidRPr="00C0260C" w:rsidRDefault="00CF0A87" w:rsidP="004C19EC">
      <w:pPr>
        <w:pStyle w:val="Kop1"/>
      </w:pPr>
      <w:bookmarkStart w:id="14" w:name="_Toc31537147"/>
      <w:bookmarkEnd w:id="2"/>
      <w:bookmarkEnd w:id="1"/>
      <w:bookmarkEnd w:id="0"/>
      <w:r w:rsidRPr="00C0260C">
        <w:t>Binnenschools</w:t>
      </w:r>
      <w:r w:rsidR="00BD0ACA" w:rsidRPr="00C0260C">
        <w:t>e activiteiten</w:t>
      </w:r>
      <w:bookmarkEnd w:id="14"/>
    </w:p>
    <w:p w14:paraId="0B5FA17A" w14:textId="77777777" w:rsidR="00FB4B9E" w:rsidRPr="009660E6" w:rsidRDefault="00715799" w:rsidP="00213FB5">
      <w:pPr>
        <w:pStyle w:val="Kop2"/>
      </w:pPr>
      <w:bookmarkStart w:id="15" w:name="_Toc31537148"/>
      <w:r w:rsidRPr="009660E6">
        <w:t>Artistiek inhoudelijk</w:t>
      </w:r>
      <w:bookmarkEnd w:id="15"/>
    </w:p>
    <w:p w14:paraId="6EC279FE" w14:textId="77777777" w:rsidR="008175EA" w:rsidRPr="009660E6" w:rsidRDefault="008175EA" w:rsidP="00584E1F">
      <w:pPr>
        <w:pStyle w:val="Geenafstand"/>
        <w:spacing w:after="120"/>
        <w:jc w:val="left"/>
        <w:rPr>
          <w:rFonts w:cs="ZADERN+OCWTalent-Regular"/>
        </w:rPr>
      </w:pPr>
      <w:r w:rsidRPr="009660E6">
        <w:rPr>
          <w:rFonts w:cs="ZADERN+OCWTalent-Regular"/>
        </w:rPr>
        <w:t xml:space="preserve">Binnen het </w:t>
      </w:r>
      <w:r w:rsidR="00217E2D" w:rsidRPr="009660E6">
        <w:rPr>
          <w:rFonts w:cs="ZADERN+OCWTalent-Regular"/>
        </w:rPr>
        <w:t xml:space="preserve">reguliere </w:t>
      </w:r>
      <w:r w:rsidRPr="009660E6">
        <w:rPr>
          <w:rFonts w:cs="ZADERN+OCWTalent-Regular"/>
        </w:rPr>
        <w:t xml:space="preserve">onderwijs wil de AJTS </w:t>
      </w:r>
      <w:r w:rsidR="006E13B2" w:rsidRPr="009660E6">
        <w:rPr>
          <w:rFonts w:cs="ZADERN+OCWTalent-Regular"/>
        </w:rPr>
        <w:t xml:space="preserve">zo veel mogelijk </w:t>
      </w:r>
      <w:r w:rsidRPr="009660E6">
        <w:rPr>
          <w:rFonts w:cs="ZADERN+OCWTalent-Regular"/>
        </w:rPr>
        <w:t>kinderen en jongeren met theater</w:t>
      </w:r>
      <w:r w:rsidR="002243B4">
        <w:rPr>
          <w:rFonts w:cs="ZADERN+OCWTalent-Regular"/>
        </w:rPr>
        <w:t xml:space="preserve"> laten kennismaken. Zo ervaren zij </w:t>
      </w:r>
      <w:r w:rsidR="00B021C6">
        <w:rPr>
          <w:rFonts w:cs="ZADERN+OCWTalent-Regular"/>
        </w:rPr>
        <w:t>via</w:t>
      </w:r>
      <w:r w:rsidRPr="009660E6">
        <w:rPr>
          <w:rFonts w:cs="ZADERN+OCWTalent-Regular"/>
        </w:rPr>
        <w:t xml:space="preserve"> beweging</w:t>
      </w:r>
      <w:r w:rsidR="00B021C6">
        <w:rPr>
          <w:rFonts w:cs="ZADERN+OCWTalent-Regular"/>
        </w:rPr>
        <w:t xml:space="preserve"> en </w:t>
      </w:r>
      <w:r w:rsidRPr="009660E6">
        <w:rPr>
          <w:rFonts w:cs="ZADERN+OCWTalent-Regular"/>
        </w:rPr>
        <w:t xml:space="preserve">dans </w:t>
      </w:r>
      <w:r w:rsidRPr="009660E6">
        <w:t xml:space="preserve">spelenderwijs dat samenwerken met elkaar plezier, zelfkennis, vaardigheden, </w:t>
      </w:r>
      <w:r w:rsidR="00C05E35" w:rsidRPr="009660E6">
        <w:t>inlevingsvermogen</w:t>
      </w:r>
      <w:r w:rsidRPr="009660E6">
        <w:t xml:space="preserve"> én </w:t>
      </w:r>
      <w:r w:rsidR="00C05E35" w:rsidRPr="009660E6">
        <w:t>zelfvertrouwen</w:t>
      </w:r>
      <w:r w:rsidRPr="009660E6">
        <w:t xml:space="preserve"> oplevert. </w:t>
      </w:r>
      <w:r w:rsidRPr="009660E6">
        <w:rPr>
          <w:rFonts w:cs="ZADERN+OCWTalent-Regular"/>
        </w:rPr>
        <w:t>Door middel van kwalitatieve, hoogwaardige drama/theaterlessen levert de AJTS een zo actief mogelijke bijdrage in de ontwikkeling van kinderen en jongeren</w:t>
      </w:r>
      <w:r w:rsidR="00F51D9E">
        <w:rPr>
          <w:rFonts w:cs="ZADERN+OCWTalent-Regular"/>
        </w:rPr>
        <w:t>, en daarmee aan een leefbare stad</w:t>
      </w:r>
      <w:r w:rsidRPr="009660E6">
        <w:rPr>
          <w:rFonts w:cs="ZADERN+OCWTalent-Regular"/>
        </w:rPr>
        <w:t xml:space="preserve">. </w:t>
      </w:r>
    </w:p>
    <w:p w14:paraId="35CEF9B7" w14:textId="77777777" w:rsidR="00220A95" w:rsidRPr="009660E6" w:rsidRDefault="00651CC9" w:rsidP="00584E1F">
      <w:pPr>
        <w:pStyle w:val="Geenafstand"/>
        <w:spacing w:after="120"/>
        <w:jc w:val="left"/>
      </w:pPr>
      <w:r>
        <w:t>Theater is een</w:t>
      </w:r>
      <w:r w:rsidR="00217E2D" w:rsidRPr="009660E6">
        <w:t xml:space="preserve"> middel om de persoonlijke ontwikkeling van </w:t>
      </w:r>
      <w:r w:rsidR="00220A95" w:rsidRPr="009660E6">
        <w:t>jongeren</w:t>
      </w:r>
      <w:r w:rsidR="00217E2D" w:rsidRPr="009660E6">
        <w:t xml:space="preserve"> </w:t>
      </w:r>
      <w:r w:rsidR="00A357F7">
        <w:t xml:space="preserve">te </w:t>
      </w:r>
      <w:r w:rsidR="00217E2D" w:rsidRPr="009660E6">
        <w:t xml:space="preserve">stimuleren. </w:t>
      </w:r>
      <w:r w:rsidR="00A357F7">
        <w:t xml:space="preserve">In </w:t>
      </w:r>
      <w:r w:rsidR="00C37553">
        <w:t xml:space="preserve">de lessen leren kinderen om </w:t>
      </w:r>
      <w:r w:rsidR="00217E2D" w:rsidRPr="009660E6">
        <w:t>samen</w:t>
      </w:r>
      <w:r w:rsidR="00C37553">
        <w:t xml:space="preserve"> te </w:t>
      </w:r>
      <w:r w:rsidR="00217E2D" w:rsidRPr="009660E6">
        <w:t xml:space="preserve">werken, kritisch </w:t>
      </w:r>
      <w:r w:rsidR="00C37553">
        <w:t xml:space="preserve">te </w:t>
      </w:r>
      <w:r w:rsidR="00217E2D" w:rsidRPr="009660E6">
        <w:t xml:space="preserve">denken, </w:t>
      </w:r>
      <w:r w:rsidR="00A357F7">
        <w:t xml:space="preserve">en te communiceren. Ze oefenen </w:t>
      </w:r>
      <w:r w:rsidR="00217E2D" w:rsidRPr="009660E6">
        <w:t xml:space="preserve">sociale vaardigheden </w:t>
      </w:r>
      <w:r w:rsidR="00D04D54" w:rsidRPr="009660E6">
        <w:t xml:space="preserve">en </w:t>
      </w:r>
      <w:r w:rsidR="00A357F7">
        <w:t xml:space="preserve">hun </w:t>
      </w:r>
      <w:r w:rsidR="00D04D54" w:rsidRPr="009660E6">
        <w:t>probleemoplossend vermogen,</w:t>
      </w:r>
      <w:r w:rsidR="00A357F7">
        <w:t xml:space="preserve"> en kunnen hun</w:t>
      </w:r>
      <w:r w:rsidR="00217E2D" w:rsidRPr="009660E6">
        <w:t xml:space="preserve"> creativiteit </w:t>
      </w:r>
      <w:r w:rsidR="00A357F7">
        <w:t xml:space="preserve">de </w:t>
      </w:r>
      <w:r w:rsidR="00220A95" w:rsidRPr="009660E6">
        <w:t>ruimte geven</w:t>
      </w:r>
      <w:r w:rsidR="00217E2D" w:rsidRPr="009660E6">
        <w:t xml:space="preserve">. </w:t>
      </w:r>
    </w:p>
    <w:p w14:paraId="604E9F72" w14:textId="77777777" w:rsidR="00220A95" w:rsidRPr="009660E6" w:rsidRDefault="00220A95" w:rsidP="00584E1F">
      <w:pPr>
        <w:pStyle w:val="Geenafstand"/>
        <w:spacing w:after="120"/>
        <w:jc w:val="left"/>
      </w:pPr>
      <w:r w:rsidRPr="009660E6">
        <w:t xml:space="preserve">Theatereducatie onderscheidt zich van </w:t>
      </w:r>
      <w:r w:rsidR="00345005" w:rsidRPr="009660E6">
        <w:t>andere vormen van kunsteducatie</w:t>
      </w:r>
      <w:r w:rsidRPr="009660E6">
        <w:t>. Theatereducatie is interactief</w:t>
      </w:r>
      <w:r w:rsidR="00D04D54" w:rsidRPr="009660E6">
        <w:t xml:space="preserve"> en vraagt</w:t>
      </w:r>
      <w:r w:rsidR="00345005" w:rsidRPr="009660E6">
        <w:t xml:space="preserve"> zowel inz</w:t>
      </w:r>
      <w:r w:rsidR="00D04D54" w:rsidRPr="009660E6">
        <w:t>et van lichaam a</w:t>
      </w:r>
      <w:r w:rsidR="00345005" w:rsidRPr="009660E6">
        <w:t>ls geest</w:t>
      </w:r>
      <w:r w:rsidRPr="009660E6">
        <w:t xml:space="preserve">. </w:t>
      </w:r>
      <w:r w:rsidR="00345005" w:rsidRPr="009660E6">
        <w:t>Er wordt aanspraak gedaan op de persoonlijkheid</w:t>
      </w:r>
      <w:r w:rsidR="00DE3C54">
        <w:t xml:space="preserve"> en dat maakt iemand kwetsbaar</w:t>
      </w:r>
      <w:r w:rsidR="00345005" w:rsidRPr="009660E6">
        <w:t xml:space="preserve">. </w:t>
      </w:r>
      <w:r w:rsidRPr="009660E6">
        <w:t>Daarom hecht de AJTS grote waarde aan heldere spelregels tijdens de theaterles en is het creëren van veiligheid in de lessen een basisvoorwaarde.</w:t>
      </w:r>
    </w:p>
    <w:p w14:paraId="4347BA92" w14:textId="77777777" w:rsidR="00217E2D" w:rsidRPr="009660E6" w:rsidRDefault="00D73872" w:rsidP="00584E1F">
      <w:pPr>
        <w:pStyle w:val="Geenafstand"/>
        <w:spacing w:after="120"/>
        <w:jc w:val="left"/>
      </w:pPr>
      <w:r>
        <w:t>De AJTS</w:t>
      </w:r>
      <w:r w:rsidR="00345005" w:rsidRPr="009660E6">
        <w:t xml:space="preserve"> bied</w:t>
      </w:r>
      <w:r>
        <w:t xml:space="preserve">t </w:t>
      </w:r>
      <w:r w:rsidR="00345005" w:rsidRPr="009660E6">
        <w:t xml:space="preserve">scholen </w:t>
      </w:r>
      <w:r>
        <w:t xml:space="preserve">niet alleen </w:t>
      </w:r>
      <w:r w:rsidR="00345005" w:rsidRPr="009660E6">
        <w:t>lessen theater, dans</w:t>
      </w:r>
      <w:r w:rsidR="00D04D54" w:rsidRPr="009660E6">
        <w:t xml:space="preserve"> en musicalbegeleiding aan, </w:t>
      </w:r>
      <w:r>
        <w:t xml:space="preserve">maar ook </w:t>
      </w:r>
      <w:r w:rsidR="00217E2D" w:rsidRPr="009660E6">
        <w:t xml:space="preserve">ondersteuning bij de ontwikkeling van lange leerlijnen </w:t>
      </w:r>
      <w:r>
        <w:t xml:space="preserve">voor bijvoorbeeld </w:t>
      </w:r>
      <w:r w:rsidR="00217E2D" w:rsidRPr="009660E6">
        <w:t xml:space="preserve">het Basispakket Cultuureducatie en in het kader van </w:t>
      </w:r>
      <w:r>
        <w:t>de</w:t>
      </w:r>
      <w:r w:rsidR="00217E2D" w:rsidRPr="009660E6">
        <w:t xml:space="preserve"> Leerlijnen LAB van MOCCA. </w:t>
      </w:r>
      <w:r w:rsidR="009F0FA3" w:rsidRPr="009660E6">
        <w:t>Daarnaast spelen wij voorstellingen op PO</w:t>
      </w:r>
      <w:r w:rsidR="004E3B8F">
        <w:t>-s</w:t>
      </w:r>
      <w:r w:rsidR="009F0FA3" w:rsidRPr="009660E6">
        <w:t>cholen</w:t>
      </w:r>
      <w:r w:rsidR="00C50D3E">
        <w:t xml:space="preserve"> (primair onderwijs)</w:t>
      </w:r>
      <w:r w:rsidR="009F0FA3" w:rsidRPr="009660E6">
        <w:t xml:space="preserve">. </w:t>
      </w:r>
      <w:r w:rsidR="00217E2D" w:rsidRPr="009660E6">
        <w:t>Projecten variëren van eenmalige workshops of voorstellingen tot wekelijkse lessen die nauw aansluiten op het curriculum van de school.</w:t>
      </w:r>
    </w:p>
    <w:p w14:paraId="31CD4AEE" w14:textId="77777777" w:rsidR="008175EA" w:rsidRPr="009660E6" w:rsidRDefault="00217E2D" w:rsidP="00584E1F">
      <w:pPr>
        <w:pStyle w:val="Geenafstand"/>
        <w:spacing w:after="120"/>
        <w:jc w:val="left"/>
      </w:pPr>
      <w:r w:rsidRPr="009660E6">
        <w:t>Specifiek voor het PO sluit de missie van de AJTS</w:t>
      </w:r>
      <w:r w:rsidR="008175EA" w:rsidRPr="009660E6">
        <w:t xml:space="preserve"> naadloos aan op de kerndoelen van kunstzinnige oriëntatie: </w:t>
      </w:r>
    </w:p>
    <w:p w14:paraId="2BC068C6" w14:textId="77777777" w:rsidR="00217E2D" w:rsidRPr="009660E6" w:rsidRDefault="008175EA" w:rsidP="00E07FB4">
      <w:pPr>
        <w:pStyle w:val="Geenafstand"/>
        <w:numPr>
          <w:ilvl w:val="0"/>
          <w:numId w:val="11"/>
        </w:numPr>
        <w:spacing w:after="120"/>
        <w:contextualSpacing/>
        <w:jc w:val="left"/>
      </w:pPr>
      <w:r w:rsidRPr="009660E6">
        <w:t xml:space="preserve">Kerndoel 54 </w:t>
      </w:r>
      <w:r w:rsidRPr="009660E6">
        <w:tab/>
        <w:t>De leerlingen leren beelden, taal, muziek, spel en bewegi</w:t>
      </w:r>
      <w:r w:rsidR="00D07A89" w:rsidRPr="009660E6">
        <w:t xml:space="preserve">ng te gebruiken, om </w:t>
      </w:r>
      <w:r w:rsidR="00217E2D" w:rsidRPr="009660E6">
        <w:t xml:space="preserve">er </w:t>
      </w:r>
    </w:p>
    <w:p w14:paraId="0F804561" w14:textId="77777777" w:rsidR="008175EA" w:rsidRPr="009660E6" w:rsidRDefault="008175EA" w:rsidP="00584E1F">
      <w:pPr>
        <w:pStyle w:val="Geenafstand"/>
        <w:spacing w:after="120"/>
        <w:ind w:left="1428" w:firstLine="696"/>
        <w:contextualSpacing/>
        <w:jc w:val="left"/>
      </w:pPr>
      <w:r w:rsidRPr="009660E6">
        <w:t>gevoelens en ervaringen mee uit te drukken en om er mee te communiceren.</w:t>
      </w:r>
    </w:p>
    <w:p w14:paraId="46F25EB9" w14:textId="77777777" w:rsidR="008175EA" w:rsidRDefault="008175EA" w:rsidP="00E07FB4">
      <w:pPr>
        <w:pStyle w:val="Geenafstand"/>
        <w:numPr>
          <w:ilvl w:val="0"/>
          <w:numId w:val="11"/>
        </w:numPr>
        <w:spacing w:after="120"/>
        <w:jc w:val="left"/>
      </w:pPr>
      <w:r w:rsidRPr="009660E6">
        <w:t xml:space="preserve">Kerndoel 55 </w:t>
      </w:r>
      <w:r w:rsidRPr="009660E6">
        <w:tab/>
        <w:t>De leerlingen leren op eigen werk en dat van anderen te reflecteren</w:t>
      </w:r>
    </w:p>
    <w:p w14:paraId="5B28B9CB" w14:textId="77777777" w:rsidR="002C0B91" w:rsidRPr="009660E6" w:rsidRDefault="002C0B91" w:rsidP="00584E1F">
      <w:pPr>
        <w:pStyle w:val="Geenafstand"/>
        <w:spacing w:after="120"/>
        <w:jc w:val="left"/>
      </w:pPr>
    </w:p>
    <w:p w14:paraId="446C91BD" w14:textId="77777777" w:rsidR="00136027" w:rsidRPr="009660E6" w:rsidRDefault="00AE1D4D" w:rsidP="00213FB5">
      <w:pPr>
        <w:pStyle w:val="Kop2"/>
      </w:pPr>
      <w:bookmarkStart w:id="16" w:name="_Toc31537149"/>
      <w:r w:rsidRPr="009660E6">
        <w:t xml:space="preserve">Terugblik </w:t>
      </w:r>
      <w:r w:rsidR="00BC7B18" w:rsidRPr="009660E6">
        <w:t xml:space="preserve">en </w:t>
      </w:r>
      <w:r w:rsidR="002C0B91">
        <w:t>evaluatie</w:t>
      </w:r>
      <w:r w:rsidR="00BC7B18" w:rsidRPr="009660E6">
        <w:t xml:space="preserve"> </w:t>
      </w:r>
      <w:r w:rsidR="00DE7AAA" w:rsidRPr="009660E6">
        <w:t>‘17-’20</w:t>
      </w:r>
      <w:bookmarkEnd w:id="16"/>
    </w:p>
    <w:p w14:paraId="141FD635" w14:textId="6EF3D775" w:rsidR="00162929" w:rsidRPr="00951B6B" w:rsidRDefault="000A3026" w:rsidP="00584E1F">
      <w:pPr>
        <w:pStyle w:val="Geenafstand"/>
        <w:spacing w:after="120"/>
        <w:jc w:val="left"/>
      </w:pPr>
      <w:r w:rsidRPr="009660E6">
        <w:t>In</w:t>
      </w:r>
      <w:r w:rsidR="0075737E" w:rsidRPr="009660E6">
        <w:t xml:space="preserve"> kunstenplan</w:t>
      </w:r>
      <w:r w:rsidRPr="009660E6">
        <w:t>periode</w:t>
      </w:r>
      <w:r w:rsidR="0075737E" w:rsidRPr="009660E6">
        <w:t xml:space="preserve"> </w:t>
      </w:r>
      <w:r w:rsidR="0089676C" w:rsidRPr="009660E6">
        <w:t>‘</w:t>
      </w:r>
      <w:r w:rsidR="0075737E" w:rsidRPr="009660E6">
        <w:t>17-</w:t>
      </w:r>
      <w:r w:rsidR="0089676C" w:rsidRPr="009660E6">
        <w:t>‘</w:t>
      </w:r>
      <w:r w:rsidR="0075737E" w:rsidRPr="009660E6">
        <w:t xml:space="preserve">20 zijn de binnenschoolse theaterlessen een </w:t>
      </w:r>
      <w:r w:rsidR="0004042A">
        <w:t>belangrijk</w:t>
      </w:r>
      <w:r w:rsidR="0075737E" w:rsidRPr="009660E6">
        <w:t xml:space="preserve"> onderdeel geworden </w:t>
      </w:r>
      <w:r w:rsidR="00AE1D4D" w:rsidRPr="009660E6">
        <w:t xml:space="preserve">van de cultuureducatie van de </w:t>
      </w:r>
      <w:r w:rsidR="007422FB" w:rsidRPr="009660E6">
        <w:t xml:space="preserve">AJTS. </w:t>
      </w:r>
      <w:r w:rsidR="00A70C4F" w:rsidRPr="009660E6">
        <w:t>Hierdoor is het bereik in vier jaar tijd verdrievoudigd</w:t>
      </w:r>
      <w:r w:rsidR="004421DD">
        <w:t>!</w:t>
      </w:r>
      <w:r w:rsidR="00A70C4F" w:rsidRPr="009660E6">
        <w:t xml:space="preserve"> </w:t>
      </w:r>
      <w:r w:rsidR="004C23DD">
        <w:t xml:space="preserve">Scholen komen bij </w:t>
      </w:r>
      <w:r w:rsidR="00AE72F6">
        <w:t>de AJTS</w:t>
      </w:r>
      <w:r w:rsidR="004C23DD">
        <w:t xml:space="preserve"> terecht via MOCCA, </w:t>
      </w:r>
      <w:r w:rsidR="0009743B">
        <w:t>w</w:t>
      </w:r>
      <w:r w:rsidR="004C23DD">
        <w:t xml:space="preserve">elzijnsorganisaties, het aanbod van de Kinderboekenweek en ons persoonlijk netwerk. Koude acquisitie heeft nog nooit een nieuwe school opgeleverd. </w:t>
      </w:r>
      <w:r w:rsidR="00BC6303" w:rsidRPr="009660E6">
        <w:t>Via scholen in diverse stadsdelen bereiken we steeds meer leerlingen met verschillende culturele en sociaaleconomische achtergronden.</w:t>
      </w:r>
    </w:p>
    <w:p w14:paraId="24695ADD" w14:textId="77DDAD74" w:rsidR="00BB03B5" w:rsidRDefault="00245523" w:rsidP="001F3DFD">
      <w:pPr>
        <w:pStyle w:val="Kop3"/>
      </w:pPr>
      <w:r w:rsidRPr="009B6AE8">
        <w:lastRenderedPageBreak/>
        <w:t xml:space="preserve">Trends en ontwikkelingen </w:t>
      </w:r>
    </w:p>
    <w:p w14:paraId="0E54417E" w14:textId="63F1D1DF" w:rsidR="00A707E5" w:rsidRDefault="00A707E5" w:rsidP="00584E1F">
      <w:pPr>
        <w:pStyle w:val="Geenafstand"/>
        <w:spacing w:after="120"/>
        <w:jc w:val="left"/>
        <w:rPr>
          <w:rFonts w:cs="Arial"/>
          <w:b/>
          <w:sz w:val="22"/>
          <w:szCs w:val="22"/>
          <w:u w:val="single"/>
        </w:rPr>
      </w:pPr>
      <w:r w:rsidRPr="00A707E5">
        <w:rPr>
          <w:noProof/>
          <w:lang w:eastAsia="nl-NL"/>
        </w:rPr>
        <w:drawing>
          <wp:inline distT="0" distB="0" distL="0" distR="0" wp14:anchorId="413254BF" wp14:editId="062B0F8B">
            <wp:extent cx="4393565" cy="1139825"/>
            <wp:effectExtent l="0" t="0" r="6985"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3565" cy="1139825"/>
                    </a:xfrm>
                    <a:prstGeom prst="rect">
                      <a:avLst/>
                    </a:prstGeom>
                    <a:noFill/>
                    <a:ln>
                      <a:noFill/>
                    </a:ln>
                  </pic:spPr>
                </pic:pic>
              </a:graphicData>
            </a:graphic>
          </wp:inline>
        </w:drawing>
      </w:r>
    </w:p>
    <w:p w14:paraId="4F0D3320" w14:textId="41B60DEE" w:rsidR="000E6B7D" w:rsidRPr="000E6B7D" w:rsidRDefault="000E6B7D" w:rsidP="00584E1F">
      <w:pPr>
        <w:pStyle w:val="Geenafstand"/>
        <w:spacing w:after="120"/>
        <w:jc w:val="left"/>
        <w:rPr>
          <w:rFonts w:cs="Arial"/>
          <w:i/>
          <w:sz w:val="18"/>
          <w:szCs w:val="18"/>
        </w:rPr>
      </w:pPr>
      <w:r w:rsidRPr="000E6B7D">
        <w:rPr>
          <w:rFonts w:cs="Arial"/>
          <w:i/>
          <w:sz w:val="18"/>
          <w:szCs w:val="18"/>
        </w:rPr>
        <w:t>*Cijfers van 2020 betreft een begroting</w:t>
      </w:r>
    </w:p>
    <w:p w14:paraId="5DF47A7D" w14:textId="5556619A" w:rsidR="006365FC" w:rsidRDefault="009B668D" w:rsidP="00E07FB4">
      <w:pPr>
        <w:pStyle w:val="Geenafstand"/>
        <w:numPr>
          <w:ilvl w:val="0"/>
          <w:numId w:val="11"/>
        </w:numPr>
        <w:spacing w:after="120"/>
        <w:jc w:val="left"/>
      </w:pPr>
      <w:r w:rsidRPr="00951B6B">
        <w:rPr>
          <w:b/>
        </w:rPr>
        <w:t xml:space="preserve">Lessen </w:t>
      </w:r>
      <w:r w:rsidRPr="006365FC">
        <w:rPr>
          <w:b/>
        </w:rPr>
        <w:t>binnen schooltijd</w:t>
      </w:r>
      <w:r w:rsidR="006365FC" w:rsidRPr="006365FC">
        <w:rPr>
          <w:b/>
        </w:rPr>
        <w:t xml:space="preserve"> VO</w:t>
      </w:r>
      <w:r w:rsidRPr="006365FC">
        <w:t xml:space="preserve">: </w:t>
      </w:r>
      <w:r w:rsidR="001E780C">
        <w:rPr>
          <w:rFonts w:cs="Calibri Light"/>
        </w:rPr>
        <w:t>v</w:t>
      </w:r>
      <w:r w:rsidR="006365FC" w:rsidRPr="006365FC">
        <w:rPr>
          <w:rFonts w:cs="Calibri Light"/>
        </w:rPr>
        <w:t>oor de doelgroep</w:t>
      </w:r>
      <w:r w:rsidR="001E780C">
        <w:rPr>
          <w:rFonts w:cs="Calibri Light"/>
        </w:rPr>
        <w:t xml:space="preserve"> ‘</w:t>
      </w:r>
      <w:r w:rsidR="006365FC" w:rsidRPr="006365FC">
        <w:rPr>
          <w:rFonts w:cs="Calibri Light"/>
        </w:rPr>
        <w:t>jongeren in Nieuw-West</w:t>
      </w:r>
      <w:r w:rsidR="001E780C">
        <w:rPr>
          <w:rFonts w:cs="Calibri Light"/>
        </w:rPr>
        <w:t>’</w:t>
      </w:r>
      <w:r w:rsidR="006365FC" w:rsidRPr="006365FC">
        <w:rPr>
          <w:rFonts w:cs="Calibri Light"/>
        </w:rPr>
        <w:t xml:space="preserve"> is de term theaterles een minder aansprekend fenomeen. </w:t>
      </w:r>
      <w:r w:rsidR="00B53E26">
        <w:rPr>
          <w:rFonts w:cs="Calibri Light"/>
        </w:rPr>
        <w:t>Wij</w:t>
      </w:r>
      <w:r w:rsidR="006365FC" w:rsidRPr="006365FC">
        <w:rPr>
          <w:rFonts w:cs="Calibri Light"/>
        </w:rPr>
        <w:t xml:space="preserve"> horen </w:t>
      </w:r>
      <w:r w:rsidR="00B53E26">
        <w:rPr>
          <w:rFonts w:cs="Calibri Light"/>
        </w:rPr>
        <w:t xml:space="preserve">regelmatig </w:t>
      </w:r>
      <w:r w:rsidR="006365FC" w:rsidRPr="006365FC">
        <w:rPr>
          <w:rFonts w:cs="Calibri Light"/>
        </w:rPr>
        <w:t xml:space="preserve">dat de associatie met </w:t>
      </w:r>
      <w:r w:rsidR="006365FC" w:rsidRPr="00B53E26">
        <w:rPr>
          <w:rFonts w:cs="Calibri Light"/>
          <w:bCs/>
        </w:rPr>
        <w:t>theater</w:t>
      </w:r>
      <w:r w:rsidR="006365FC" w:rsidRPr="006365FC">
        <w:rPr>
          <w:rFonts w:cs="Calibri Light"/>
        </w:rPr>
        <w:t xml:space="preserve"> hand in hand gaat met het woord </w:t>
      </w:r>
      <w:proofErr w:type="spellStart"/>
      <w:r w:rsidR="00B53E26" w:rsidRPr="00B53E26">
        <w:rPr>
          <w:rFonts w:cs="Calibri Light"/>
        </w:rPr>
        <w:t>h</w:t>
      </w:r>
      <w:r w:rsidR="006365FC" w:rsidRPr="00B53E26">
        <w:rPr>
          <w:rFonts w:cs="Calibri Light"/>
        </w:rPr>
        <w:t>aram</w:t>
      </w:r>
      <w:proofErr w:type="spellEnd"/>
      <w:r w:rsidR="006365FC" w:rsidRPr="006365FC">
        <w:rPr>
          <w:rFonts w:cs="Calibri Light"/>
          <w:b/>
        </w:rPr>
        <w:t xml:space="preserve"> </w:t>
      </w:r>
      <w:r w:rsidR="006365FC" w:rsidRPr="006365FC">
        <w:rPr>
          <w:rFonts w:cs="Calibri Light"/>
        </w:rPr>
        <w:t>(taboe, iets dat niet mag)</w:t>
      </w:r>
      <w:r w:rsidR="005A6755">
        <w:rPr>
          <w:rFonts w:cs="Calibri Light"/>
        </w:rPr>
        <w:t>; theater behandelt onderwerpen</w:t>
      </w:r>
      <w:r w:rsidR="00004497">
        <w:rPr>
          <w:rFonts w:cs="Calibri Light"/>
        </w:rPr>
        <w:t xml:space="preserve"> die niet kunnen of mogen</w:t>
      </w:r>
      <w:r w:rsidR="006365FC" w:rsidRPr="006365FC">
        <w:rPr>
          <w:rFonts w:cs="Calibri Light"/>
        </w:rPr>
        <w:t xml:space="preserve">. Ook lijkt theater nog niet tot de verbeelding te spreken als het gaat om de persoonlijke ontwikkeling die het met zich mee brengt, en dat dit </w:t>
      </w:r>
      <w:proofErr w:type="spellStart"/>
      <w:r w:rsidR="006365FC" w:rsidRPr="006365FC">
        <w:rPr>
          <w:rFonts w:cs="Calibri Light"/>
        </w:rPr>
        <w:t>kansverrijkend</w:t>
      </w:r>
      <w:proofErr w:type="spellEnd"/>
      <w:r w:rsidR="006365FC" w:rsidRPr="006365FC">
        <w:rPr>
          <w:rFonts w:cs="Calibri Light"/>
        </w:rPr>
        <w:t xml:space="preserve"> zou kunnen zijn in het verdere leven. Dit</w:t>
      </w:r>
      <w:r w:rsidR="00AE1252">
        <w:rPr>
          <w:rFonts w:cs="Calibri Light"/>
        </w:rPr>
        <w:t xml:space="preserve"> is een complex probleem en</w:t>
      </w:r>
      <w:r w:rsidR="006365FC" w:rsidRPr="006365FC">
        <w:rPr>
          <w:rFonts w:cs="Calibri Light"/>
        </w:rPr>
        <w:t xml:space="preserve"> vereist een nieuwe aanpak</w:t>
      </w:r>
      <w:r w:rsidR="004559A1">
        <w:rPr>
          <w:rFonts w:cs="Calibri Light"/>
        </w:rPr>
        <w:t>. (Zie H4.3)</w:t>
      </w:r>
    </w:p>
    <w:p w14:paraId="070C0047" w14:textId="7C64F3C2" w:rsidR="008A5A7D" w:rsidRPr="00951B6B" w:rsidRDefault="009B668D" w:rsidP="00E07FB4">
      <w:pPr>
        <w:pStyle w:val="Geenafstand"/>
        <w:numPr>
          <w:ilvl w:val="0"/>
          <w:numId w:val="11"/>
        </w:numPr>
        <w:spacing w:after="120"/>
        <w:jc w:val="left"/>
      </w:pPr>
      <w:r w:rsidRPr="006365FC">
        <w:rPr>
          <w:b/>
        </w:rPr>
        <w:t>De groep 8</w:t>
      </w:r>
      <w:r w:rsidR="00F43E9D">
        <w:rPr>
          <w:b/>
        </w:rPr>
        <w:t>-</w:t>
      </w:r>
      <w:r w:rsidRPr="006365FC">
        <w:rPr>
          <w:b/>
        </w:rPr>
        <w:t>voorstelling</w:t>
      </w:r>
      <w:r w:rsidR="004D12F2" w:rsidRPr="006365FC">
        <w:rPr>
          <w:b/>
        </w:rPr>
        <w:t>/eindmusical</w:t>
      </w:r>
      <w:r w:rsidR="00461CEF">
        <w:t xml:space="preserve">: </w:t>
      </w:r>
      <w:r w:rsidR="00F56A8B">
        <w:t>d</w:t>
      </w:r>
      <w:r w:rsidR="008A5A7D" w:rsidRPr="00951B6B">
        <w:t>e AJTS begeleid</w:t>
      </w:r>
      <w:r w:rsidR="00F2599A">
        <w:t>t</w:t>
      </w:r>
      <w:r w:rsidR="008A5A7D" w:rsidRPr="00951B6B">
        <w:t xml:space="preserve"> docenten bij het maken van een groep 8</w:t>
      </w:r>
      <w:r w:rsidR="00F43E9D">
        <w:t>-</w:t>
      </w:r>
      <w:r w:rsidR="008A5A7D" w:rsidRPr="00951B6B">
        <w:t>voorstelling</w:t>
      </w:r>
      <w:r w:rsidR="0072206F">
        <w:t xml:space="preserve"> en </w:t>
      </w:r>
      <w:r w:rsidR="00245523" w:rsidRPr="00951B6B">
        <w:t>bereikt</w:t>
      </w:r>
      <w:r w:rsidR="00F43E9D">
        <w:t xml:space="preserve"> op die manier</w:t>
      </w:r>
      <w:r w:rsidR="00245523" w:rsidRPr="00951B6B">
        <w:t xml:space="preserve"> veel kinderen uit groep</w:t>
      </w:r>
      <w:r w:rsidR="00F43E9D">
        <w:t>en 8 van de Amsterdamse basisscholen.</w:t>
      </w:r>
    </w:p>
    <w:p w14:paraId="727368B9" w14:textId="7790AE12" w:rsidR="008A5A7D" w:rsidRPr="00FC0103" w:rsidRDefault="00FA11D3" w:rsidP="00E07FB4">
      <w:pPr>
        <w:pStyle w:val="Geenafstand"/>
        <w:numPr>
          <w:ilvl w:val="0"/>
          <w:numId w:val="11"/>
        </w:numPr>
        <w:spacing w:after="120"/>
        <w:jc w:val="left"/>
      </w:pPr>
      <w:r w:rsidRPr="00951B6B">
        <w:rPr>
          <w:b/>
        </w:rPr>
        <w:t>Voorstellingen</w:t>
      </w:r>
      <w:r w:rsidR="00461CEF">
        <w:rPr>
          <w:b/>
        </w:rPr>
        <w:t xml:space="preserve">: </w:t>
      </w:r>
      <w:r w:rsidR="00F56A8B">
        <w:t>ti</w:t>
      </w:r>
      <w:r w:rsidR="00F6537B">
        <w:t xml:space="preserve">jdens </w:t>
      </w:r>
      <w:r w:rsidR="00245523" w:rsidRPr="00951B6B">
        <w:t>de</w:t>
      </w:r>
      <w:r w:rsidRPr="00951B6B">
        <w:t xml:space="preserve"> </w:t>
      </w:r>
      <w:r w:rsidR="00245523" w:rsidRPr="00951B6B">
        <w:t>Kinderboekenweek</w:t>
      </w:r>
      <w:r w:rsidRPr="00951B6B">
        <w:t xml:space="preserve"> </w:t>
      </w:r>
      <w:r w:rsidR="00245523" w:rsidRPr="00951B6B">
        <w:t>(KBW) spe</w:t>
      </w:r>
      <w:r w:rsidR="00F6537B">
        <w:t>elt de AJTS</w:t>
      </w:r>
      <w:r w:rsidRPr="00951B6B">
        <w:t xml:space="preserve"> </w:t>
      </w:r>
      <w:r w:rsidR="00245523" w:rsidRPr="00951B6B">
        <w:t xml:space="preserve">interactieve voorstellingen </w:t>
      </w:r>
      <w:r w:rsidRPr="00951B6B">
        <w:t xml:space="preserve">in de klas. De voorstelling duurt een uur waarin de leerlingen het thema van de </w:t>
      </w:r>
      <w:r w:rsidR="00245523" w:rsidRPr="00951B6B">
        <w:t>KBW beleven</w:t>
      </w:r>
      <w:r w:rsidR="00D57BB1">
        <w:t>: z</w:t>
      </w:r>
      <w:r w:rsidR="00245523" w:rsidRPr="00951B6B">
        <w:t>ij spelen mee in het verhaal</w:t>
      </w:r>
      <w:r w:rsidRPr="00951B6B">
        <w:t xml:space="preserve">. </w:t>
      </w:r>
      <w:r w:rsidR="00BB03B5" w:rsidRPr="00951B6B">
        <w:t xml:space="preserve">De voorstelling wordt gespeeld door twee theaterdocenten </w:t>
      </w:r>
      <w:r w:rsidR="00D57BB1">
        <w:t>die ervaren zijn in het uitdagen van de leerlingen</w:t>
      </w:r>
      <w:r w:rsidR="00BB03B5" w:rsidRPr="00951B6B">
        <w:t xml:space="preserve"> om mee te spelen. Om de doorstroom naar de AJTS de bevorderen, wordt de voorstelling gegeven op scholen in de buurt van een </w:t>
      </w:r>
      <w:r w:rsidR="00BB03B5" w:rsidRPr="00FC0103">
        <w:t>leslocatie van de jeugdtheaterschool.</w:t>
      </w:r>
      <w:r w:rsidR="00461CEF" w:rsidRPr="00FC0103">
        <w:t xml:space="preserve"> </w:t>
      </w:r>
      <w:r w:rsidR="00735623" w:rsidRPr="00FC0103">
        <w:t>Scholen</w:t>
      </w:r>
      <w:r w:rsidR="00485CE8" w:rsidRPr="00FC0103">
        <w:t xml:space="preserve"> die eenmaal een KBW</w:t>
      </w:r>
      <w:r w:rsidR="00870A34" w:rsidRPr="00FC0103">
        <w:t>-</w:t>
      </w:r>
      <w:r w:rsidR="00485CE8" w:rsidRPr="00FC0103">
        <w:t xml:space="preserve">voorstelling hebben geboekt of die </w:t>
      </w:r>
      <w:r w:rsidR="006125A3" w:rsidRPr="00FC0103">
        <w:t>begeleiding</w:t>
      </w:r>
      <w:r w:rsidR="00485CE8" w:rsidRPr="00FC0103">
        <w:t xml:space="preserve"> </w:t>
      </w:r>
      <w:r w:rsidR="00735623" w:rsidRPr="00FC0103">
        <w:t xml:space="preserve">kregen </w:t>
      </w:r>
      <w:r w:rsidR="00485CE8" w:rsidRPr="00FC0103">
        <w:t xml:space="preserve">bij </w:t>
      </w:r>
      <w:r w:rsidR="00735623" w:rsidRPr="00FC0103">
        <w:t xml:space="preserve">de </w:t>
      </w:r>
      <w:r w:rsidR="00485CE8" w:rsidRPr="00FC0103">
        <w:t>groep 8</w:t>
      </w:r>
      <w:r w:rsidR="00735623" w:rsidRPr="00FC0103">
        <w:t>-</w:t>
      </w:r>
      <w:r w:rsidR="00485CE8" w:rsidRPr="00FC0103">
        <w:t xml:space="preserve">voorstelling </w:t>
      </w:r>
      <w:r w:rsidR="00735623" w:rsidRPr="00FC0103">
        <w:t xml:space="preserve">weten vervolgens de AJTS te vinden </w:t>
      </w:r>
      <w:r w:rsidR="00485CE8" w:rsidRPr="00FC0103">
        <w:t xml:space="preserve">voor ander aanbod. </w:t>
      </w:r>
      <w:r w:rsidR="004C3813" w:rsidRPr="00FC0103">
        <w:t>Het contact is dan al gelegd en er is al de basis voor een vertrouwensband.</w:t>
      </w:r>
      <w:r w:rsidR="006745E6" w:rsidRPr="00FC0103">
        <w:t xml:space="preserve"> </w:t>
      </w:r>
    </w:p>
    <w:p w14:paraId="5085859B" w14:textId="77777777" w:rsidR="008A5A7D" w:rsidRPr="00FC0103" w:rsidRDefault="009B668D" w:rsidP="00E07FB4">
      <w:pPr>
        <w:pStyle w:val="Geenafstand"/>
        <w:numPr>
          <w:ilvl w:val="0"/>
          <w:numId w:val="11"/>
        </w:numPr>
        <w:spacing w:after="120"/>
        <w:jc w:val="left"/>
      </w:pPr>
      <w:r w:rsidRPr="00FC0103">
        <w:rPr>
          <w:b/>
        </w:rPr>
        <w:t>Evaluatie</w:t>
      </w:r>
      <w:r w:rsidRPr="00FC0103">
        <w:t xml:space="preserve"> is essentieel: </w:t>
      </w:r>
      <w:r w:rsidR="00162929" w:rsidRPr="00FC0103">
        <w:t xml:space="preserve">AJTS evalueert op regelmatige basis intern over de beste manier om de binnenschoolse lessen aan te bieden. </w:t>
      </w:r>
      <w:r w:rsidR="00A14D75" w:rsidRPr="00FC0103">
        <w:t>Daarbij komt het a</w:t>
      </w:r>
      <w:r w:rsidR="00162929" w:rsidRPr="00FC0103">
        <w:t xml:space="preserve">rtistiek niveau </w:t>
      </w:r>
      <w:r w:rsidR="00A14D75" w:rsidRPr="00FC0103">
        <w:t xml:space="preserve">ter sprake </w:t>
      </w:r>
      <w:r w:rsidR="00162929" w:rsidRPr="00FC0103">
        <w:t>en</w:t>
      </w:r>
      <w:r w:rsidR="00A14D75" w:rsidRPr="00FC0103">
        <w:t xml:space="preserve"> hoe de doorstroom kan worden bevorderd.</w:t>
      </w:r>
      <w:r w:rsidR="00162929" w:rsidRPr="00FC0103">
        <w:t xml:space="preserve"> Ook door te overleggen met de scholen</w:t>
      </w:r>
      <w:r w:rsidR="00A14D75" w:rsidRPr="00FC0103">
        <w:t>.</w:t>
      </w:r>
    </w:p>
    <w:p w14:paraId="2D6363A7" w14:textId="46349C8F" w:rsidR="00461CEF" w:rsidRPr="00FC0103" w:rsidRDefault="00485CE8" w:rsidP="00E07FB4">
      <w:pPr>
        <w:pStyle w:val="Geenafstand"/>
        <w:numPr>
          <w:ilvl w:val="0"/>
          <w:numId w:val="11"/>
        </w:numPr>
        <w:jc w:val="left"/>
      </w:pPr>
      <w:r w:rsidRPr="00FC0103">
        <w:rPr>
          <w:b/>
        </w:rPr>
        <w:t>Doorstroom van binnen</w:t>
      </w:r>
      <w:r w:rsidR="00E639EF" w:rsidRPr="00FC0103">
        <w:rPr>
          <w:b/>
        </w:rPr>
        <w:t>-</w:t>
      </w:r>
      <w:r w:rsidRPr="00FC0103">
        <w:rPr>
          <w:b/>
        </w:rPr>
        <w:t xml:space="preserve"> naar buitenschooltijd</w:t>
      </w:r>
      <w:r w:rsidR="00E639EF" w:rsidRPr="00FC0103">
        <w:rPr>
          <w:b/>
        </w:rPr>
        <w:t>:</w:t>
      </w:r>
      <w:r w:rsidR="00461CEF" w:rsidRPr="00FC0103">
        <w:rPr>
          <w:b/>
        </w:rPr>
        <w:t xml:space="preserve"> </w:t>
      </w:r>
      <w:r w:rsidR="00E639EF" w:rsidRPr="00FC0103">
        <w:rPr>
          <w:rFonts w:cs="Arial"/>
        </w:rPr>
        <w:t>d</w:t>
      </w:r>
      <w:r w:rsidR="00461CEF" w:rsidRPr="00FC0103">
        <w:rPr>
          <w:rFonts w:cs="Arial"/>
        </w:rPr>
        <w:t xml:space="preserve">e algemene strategie van de AJTS </w:t>
      </w:r>
      <w:r w:rsidR="00584780" w:rsidRPr="00FC0103">
        <w:rPr>
          <w:rFonts w:cs="Arial"/>
        </w:rPr>
        <w:t>wa</w:t>
      </w:r>
      <w:r w:rsidR="00F978B0" w:rsidRPr="00FC0103">
        <w:rPr>
          <w:rFonts w:cs="Arial"/>
        </w:rPr>
        <w:t>s in</w:t>
      </w:r>
      <w:r w:rsidR="00461CEF" w:rsidRPr="00FC0103">
        <w:rPr>
          <w:rFonts w:cs="Arial"/>
        </w:rPr>
        <w:t xml:space="preserve"> de periode 2017-2020 om kinderen en jongeren binnen de scholen kennis te laten maken met theatereducatie en daarmee een doorstroom te realiseren naar het buitenschoolse aanbod van de AJTS. Deze strategie haakt in op de doelstelling van de gemeente Amsterdam om de keten van talentontwikkeling te versterken.</w:t>
      </w:r>
      <w:r w:rsidR="00461CEF" w:rsidRPr="00FC0103">
        <w:t xml:space="preserve"> In het marketingplan is een analyse gemaakt van de huidige doorstroom</w:t>
      </w:r>
      <w:r w:rsidR="00585BE8" w:rsidRPr="00FC0103">
        <w:t>. Ieder jaar geven 20 tot 30 deelnemers aan dat zij via de activiteiten van de AJTS op het PO in contact zijn gekomen</w:t>
      </w:r>
      <w:r w:rsidR="00310922" w:rsidRPr="00FC0103">
        <w:t xml:space="preserve"> met de school</w:t>
      </w:r>
      <w:r w:rsidR="00585BE8" w:rsidRPr="00FC0103">
        <w:t>. Dit is circa 0,7% van het totaal aantal leerlingen dat de AJTS per jaar bereikt in het PO door middel van de binnenschoolse activiteiten. Er is geen informatie beschikbaar over het aantal leerlingen dat in</w:t>
      </w:r>
      <w:r w:rsidR="004001EB" w:rsidRPr="00FC0103">
        <w:t xml:space="preserve"> het VO les krijgt van de AJTS. </w:t>
      </w:r>
      <w:r w:rsidR="00585BE8" w:rsidRPr="00FC0103">
        <w:t xml:space="preserve">De AJTS heeft geen exacte gegevens over het aantal doorstromers vanuit de minicursus omdat dit geen keuzeoptie is bij de aanmelding. Het is wel bekend dat dit er maar 1 á 2 per jaar zijn. Dit betekent dat de doorstroom minimaal is. Dit valt te verklaren door het grote verschil in lesgeld tussen de minicursus (ca. 2 euro per uur) en het buitenschoolse aanbod (8~10 euro per uur). </w:t>
      </w:r>
    </w:p>
    <w:p w14:paraId="7265BFE5" w14:textId="77777777" w:rsidR="00D018AA" w:rsidRPr="00FC0103" w:rsidRDefault="00D018AA" w:rsidP="001F3DFD">
      <w:pPr>
        <w:pStyle w:val="Kop3"/>
      </w:pPr>
      <w:r w:rsidRPr="00FC0103">
        <w:lastRenderedPageBreak/>
        <w:t xml:space="preserve">Diversiteit </w:t>
      </w:r>
    </w:p>
    <w:p w14:paraId="447FA149" w14:textId="77777777" w:rsidR="00497484" w:rsidRDefault="00D018AA" w:rsidP="00584E1F">
      <w:pPr>
        <w:pStyle w:val="Geenafstand"/>
        <w:spacing w:after="120"/>
        <w:jc w:val="left"/>
      </w:pPr>
      <w:r w:rsidRPr="00FC0103">
        <w:rPr>
          <w:noProof/>
          <w:lang w:eastAsia="nl-NL"/>
        </w:rPr>
        <w:drawing>
          <wp:anchor distT="0" distB="0" distL="114300" distR="114300" simplePos="0" relativeHeight="251658241" behindDoc="1" locked="0" layoutInCell="1" allowOverlap="1" wp14:anchorId="3C4B6873" wp14:editId="1565F82A">
            <wp:simplePos x="0" y="0"/>
            <wp:positionH relativeFrom="margin">
              <wp:align>left</wp:align>
            </wp:positionH>
            <wp:positionV relativeFrom="paragraph">
              <wp:posOffset>8255</wp:posOffset>
            </wp:positionV>
            <wp:extent cx="1673225" cy="2646680"/>
            <wp:effectExtent l="38100" t="0" r="41275" b="1270"/>
            <wp:wrapTight wrapText="bothSides">
              <wp:wrapPolygon edited="0">
                <wp:start x="-492" y="0"/>
                <wp:lineTo x="-492" y="21455"/>
                <wp:lineTo x="21887" y="21455"/>
                <wp:lineTo x="21887" y="0"/>
                <wp:lineTo x="-492" y="0"/>
              </wp:wrapPolygon>
            </wp:wrapTight>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FC0103">
        <w:t>Met de doelstellingen</w:t>
      </w:r>
      <w:r w:rsidRPr="00FC0103">
        <w:rPr>
          <w:i/>
        </w:rPr>
        <w:t xml:space="preserve"> inclusie </w:t>
      </w:r>
      <w:r w:rsidRPr="00FC0103">
        <w:t>en</w:t>
      </w:r>
      <w:r w:rsidRPr="00FC0103">
        <w:rPr>
          <w:i/>
        </w:rPr>
        <w:t xml:space="preserve"> doorstroming</w:t>
      </w:r>
      <w:r w:rsidRPr="00FC0103">
        <w:t xml:space="preserve"> </w:t>
      </w:r>
      <w:r w:rsidR="003D12B3">
        <w:t>richt de AJTS zich</w:t>
      </w:r>
      <w:r w:rsidRPr="009660E6">
        <w:t xml:space="preserve"> voornamelijk op de wijken tussen </w:t>
      </w:r>
      <w:r w:rsidR="006B1DDF">
        <w:t>stadsdeel West en</w:t>
      </w:r>
      <w:r w:rsidRPr="009660E6">
        <w:t xml:space="preserve"> Nieuw-West (Slotervaart, Bos en Lommer en de Kolenkitbuurt) met als doel leerlingen met een beperkte kunstzinnige bagage de gelegenheid te geven </w:t>
      </w:r>
      <w:r w:rsidR="007F662C">
        <w:t>tijdens</w:t>
      </w:r>
      <w:r w:rsidRPr="009660E6">
        <w:t xml:space="preserve"> en na schooltijd met theaterwerk aan de slag te gaan. </w:t>
      </w:r>
    </w:p>
    <w:p w14:paraId="6F5B5957" w14:textId="3DBF3ACB" w:rsidR="00244CC3" w:rsidRDefault="008557C7" w:rsidP="00584E1F">
      <w:pPr>
        <w:pStyle w:val="Geenafstand"/>
        <w:spacing w:after="120"/>
        <w:jc w:val="left"/>
      </w:pPr>
      <w:r>
        <w:t>Het</w:t>
      </w:r>
      <w:r w:rsidR="00244CC3">
        <w:t xml:space="preserve"> bereik in de stadsdelen Noord, Zuidoost en IJburg is relatief laag</w:t>
      </w:r>
      <w:r w:rsidR="006A24AB">
        <w:t>. Voor de AJTS is dit ook geen</w:t>
      </w:r>
      <w:r w:rsidR="006125A3">
        <w:t xml:space="preserve"> kerngebied</w:t>
      </w:r>
      <w:r w:rsidR="00244CC3">
        <w:t xml:space="preserve">, omdat hier de andere jeugdtheaterscholen actief zijn. </w:t>
      </w:r>
    </w:p>
    <w:p w14:paraId="1E7F470F" w14:textId="77777777" w:rsidR="00D018AA" w:rsidRPr="009660E6" w:rsidRDefault="00D018AA" w:rsidP="00584E1F">
      <w:pPr>
        <w:pStyle w:val="Geenafstand"/>
        <w:spacing w:after="120"/>
        <w:jc w:val="left"/>
      </w:pPr>
      <w:r w:rsidRPr="009660E6">
        <w:t xml:space="preserve">In het Kunstenplan </w:t>
      </w:r>
      <w:r w:rsidR="00281D85">
        <w:t xml:space="preserve">’17-’20 </w:t>
      </w:r>
      <w:r w:rsidR="00946B30">
        <w:t>was</w:t>
      </w:r>
      <w:r w:rsidRPr="009660E6">
        <w:t xml:space="preserve"> de </w:t>
      </w:r>
      <w:r w:rsidR="00946B30">
        <w:t>oorspronkelijk ambitie</w:t>
      </w:r>
      <w:r w:rsidR="00281D85">
        <w:t xml:space="preserve"> om </w:t>
      </w:r>
      <w:r w:rsidRPr="009660E6">
        <w:t xml:space="preserve">op 3 verschillende basisscholen gratis workshops te geven. In 2017 </w:t>
      </w:r>
      <w:r w:rsidR="00281D85">
        <w:t xml:space="preserve">werd al duidelijk </w:t>
      </w:r>
      <w:r w:rsidRPr="009660E6">
        <w:t xml:space="preserve">dat deze doelstelling een </w:t>
      </w:r>
      <w:r w:rsidR="00281D85">
        <w:t xml:space="preserve">andere aanpak vereiste </w:t>
      </w:r>
      <w:r w:rsidRPr="009660E6">
        <w:t xml:space="preserve">omdat scholen </w:t>
      </w:r>
      <w:r w:rsidR="00C87109">
        <w:t xml:space="preserve">(en docenten en leerlingen) </w:t>
      </w:r>
      <w:r w:rsidR="00CE271E">
        <w:t>een ontzettend vol programma hebben.</w:t>
      </w:r>
      <w:r w:rsidRPr="009660E6">
        <w:t xml:space="preserve"> Theaterles heeft </w:t>
      </w:r>
      <w:r w:rsidR="00C87109">
        <w:t xml:space="preserve">dan </w:t>
      </w:r>
      <w:r w:rsidRPr="009660E6">
        <w:t>niet altijd prioriteit. Wat het beste werkt is echt een verbinding aangaan met de school</w:t>
      </w:r>
      <w:r w:rsidR="00C87109">
        <w:t>: p</w:t>
      </w:r>
      <w:r w:rsidRPr="009660E6">
        <w:t xml:space="preserve">ersoonlijk contact is essentieel. </w:t>
      </w:r>
    </w:p>
    <w:p w14:paraId="13D5C605" w14:textId="77777777" w:rsidR="00683245" w:rsidRDefault="00D018AA" w:rsidP="00584E1F">
      <w:pPr>
        <w:pStyle w:val="Geenafstand"/>
        <w:spacing w:after="120"/>
        <w:jc w:val="left"/>
      </w:pPr>
      <w:r w:rsidRPr="009660E6">
        <w:t>Om die reden heeft de AJTS diverse acties op touw gezet om bekend te worden in de wijk</w:t>
      </w:r>
      <w:r w:rsidR="0049452A">
        <w:t>. Voorbeelden zijn</w:t>
      </w:r>
      <w:r w:rsidRPr="009660E6">
        <w:t xml:space="preserve"> </w:t>
      </w:r>
      <w:r w:rsidR="0049452A">
        <w:t>h</w:t>
      </w:r>
      <w:r w:rsidRPr="009660E6">
        <w:t xml:space="preserve">et ontwikkelen van theaterlessen op het Hervormd Lyceum West (VO), voor de </w:t>
      </w:r>
      <w:r w:rsidR="0049452A">
        <w:t>eerste</w:t>
      </w:r>
      <w:r w:rsidRPr="009660E6">
        <w:t xml:space="preserve">- en tweedejaarsleerlingen. De speelse methode </w:t>
      </w:r>
      <w:r w:rsidR="00E867FF">
        <w:t>van deze lessen zorgt voor</w:t>
      </w:r>
      <w:r w:rsidRPr="009660E6">
        <w:t xml:space="preserve"> plezier en sluit goed aan op de belevingswereld van jongeren. In de drie daaropvolgende jaren </w:t>
      </w:r>
      <w:r w:rsidR="00E867FF">
        <w:t xml:space="preserve">heeft </w:t>
      </w:r>
      <w:r w:rsidRPr="009660E6">
        <w:t>de AJTS</w:t>
      </w:r>
      <w:r w:rsidR="00244CC3">
        <w:t xml:space="preserve"> hier</w:t>
      </w:r>
      <w:r w:rsidRPr="009660E6">
        <w:t xml:space="preserve"> </w:t>
      </w:r>
      <w:r w:rsidR="00E867FF">
        <w:t xml:space="preserve">circa </w:t>
      </w:r>
      <w:r w:rsidRPr="009660E6">
        <w:t>700 leerlingen per jaar</w:t>
      </w:r>
      <w:r w:rsidR="00E867FF">
        <w:t xml:space="preserve"> bereikt</w:t>
      </w:r>
      <w:r w:rsidRPr="009660E6">
        <w:t xml:space="preserve">. </w:t>
      </w:r>
    </w:p>
    <w:p w14:paraId="0B1A70CE" w14:textId="77777777" w:rsidR="00D018AA" w:rsidRPr="00783B1C" w:rsidRDefault="00D018AA" w:rsidP="00584E1F">
      <w:pPr>
        <w:pStyle w:val="Geenafstand"/>
        <w:spacing w:after="120"/>
        <w:jc w:val="left"/>
      </w:pPr>
      <w:r w:rsidRPr="009660E6">
        <w:t>Om de</w:t>
      </w:r>
      <w:r w:rsidR="00783B1C">
        <w:t>ze</w:t>
      </w:r>
      <w:r w:rsidRPr="009660E6">
        <w:t xml:space="preserve"> leerlingen te blijven motiveren en stimuleren</w:t>
      </w:r>
      <w:r w:rsidR="004B7F0A">
        <w:t>, is begonnen met het</w:t>
      </w:r>
      <w:r w:rsidRPr="009660E6">
        <w:t xml:space="preserve"> maken </w:t>
      </w:r>
      <w:r w:rsidR="004B7F0A">
        <w:t xml:space="preserve">van </w:t>
      </w:r>
      <w:r w:rsidRPr="009660E6">
        <w:t xml:space="preserve">korte voorstellingen na schooltijd. De AJTS </w:t>
      </w:r>
      <w:r w:rsidR="004B7F0A">
        <w:t xml:space="preserve">heeft </w:t>
      </w:r>
      <w:r w:rsidRPr="009660E6">
        <w:t xml:space="preserve">ontdekt dat de leerlingen op </w:t>
      </w:r>
      <w:r w:rsidR="004B7F0A">
        <w:t xml:space="preserve">hun </w:t>
      </w:r>
      <w:r w:rsidRPr="009660E6">
        <w:t xml:space="preserve">eigen school sneller deelnemen dan wanneer de lessen op een andere locatie worden gegeven. </w:t>
      </w:r>
    </w:p>
    <w:p w14:paraId="4043EF21" w14:textId="77777777" w:rsidR="00D018AA" w:rsidRPr="00BC6303" w:rsidRDefault="00D018AA" w:rsidP="001F3DFD">
      <w:pPr>
        <w:pStyle w:val="Kop3"/>
      </w:pPr>
      <w:r w:rsidRPr="00BC6303">
        <w:t>Organisatie</w:t>
      </w:r>
    </w:p>
    <w:p w14:paraId="0939940B" w14:textId="77777777" w:rsidR="00423DBF" w:rsidRDefault="00D018AA" w:rsidP="00584E1F">
      <w:pPr>
        <w:pStyle w:val="Geenafstand"/>
        <w:spacing w:after="120"/>
        <w:jc w:val="left"/>
      </w:pPr>
      <w:r w:rsidRPr="00951B6B">
        <w:t xml:space="preserve">De AJTS heeft in de </w:t>
      </w:r>
      <w:r w:rsidR="00683245">
        <w:t xml:space="preserve">vorige </w:t>
      </w:r>
      <w:r w:rsidRPr="00951B6B">
        <w:t>kunstenplan</w:t>
      </w:r>
      <w:r w:rsidR="00683245">
        <w:t>periode</w:t>
      </w:r>
      <w:r w:rsidRPr="00951B6B">
        <w:t xml:space="preserve"> ingezet op een groei van het aantal leerlingen binnenschools. Om deze groei te realiseren is een coördinator binnenschools aangesteld (0.65 FTE)</w:t>
      </w:r>
      <w:r w:rsidR="00C219C7">
        <w:t>.</w:t>
      </w:r>
      <w:r w:rsidRPr="00951B6B">
        <w:t xml:space="preserve"> Door de komst van deze functie hebben wij ruimschoots aan </w:t>
      </w:r>
      <w:r w:rsidR="00C219C7">
        <w:t>de</w:t>
      </w:r>
      <w:r w:rsidRPr="00951B6B">
        <w:t xml:space="preserve"> vooropgestelde doelen voldaan – en zelfs meer leerlingen bereikt dan ten doel </w:t>
      </w:r>
      <w:r w:rsidR="00C219C7">
        <w:t xml:space="preserve">was </w:t>
      </w:r>
      <w:r w:rsidRPr="00951B6B">
        <w:t>gesteld. (</w:t>
      </w:r>
      <w:r w:rsidRPr="008C05F5">
        <w:t xml:space="preserve">zie </w:t>
      </w:r>
      <w:r w:rsidR="008C05F5">
        <w:t>overzicht pag. 12 ’trends en ontwikkelingen’</w:t>
      </w:r>
      <w:r w:rsidRPr="00951B6B">
        <w:t>)</w:t>
      </w:r>
      <w:r w:rsidR="00642CC8">
        <w:t>.</w:t>
      </w:r>
      <w:r w:rsidRPr="00951B6B">
        <w:t xml:space="preserve"> </w:t>
      </w:r>
      <w:r w:rsidR="00FA0963">
        <w:t>De kosten voor deze nieuwe functie zijn niet doorberekend naar de scholen, waardoor de AJTS deze zelf heeft moeten dragen. Dat is geen houd</w:t>
      </w:r>
      <w:r w:rsidR="00E4735B">
        <w:t>bare situatie.</w:t>
      </w:r>
    </w:p>
    <w:p w14:paraId="3AE53512" w14:textId="77777777" w:rsidR="00D018AA" w:rsidRPr="00D018AA" w:rsidRDefault="005168E3" w:rsidP="00213FB5">
      <w:pPr>
        <w:pStyle w:val="Kop2"/>
      </w:pPr>
      <w:bookmarkStart w:id="17" w:name="_Toc31537150"/>
      <w:r w:rsidRPr="009660E6">
        <w:t>Ambities</w:t>
      </w:r>
      <w:r w:rsidR="006A7823" w:rsidRPr="009660E6">
        <w:t xml:space="preserve"> </w:t>
      </w:r>
      <w:r w:rsidRPr="009660E6">
        <w:t>’21-’24</w:t>
      </w:r>
      <w:bookmarkEnd w:id="17"/>
      <w:r w:rsidRPr="009660E6">
        <w:t xml:space="preserve"> </w:t>
      </w:r>
    </w:p>
    <w:p w14:paraId="0631D88C" w14:textId="77777777" w:rsidR="002B0B4C" w:rsidRDefault="00FD6183" w:rsidP="00F91604">
      <w:pPr>
        <w:pStyle w:val="Kop3"/>
      </w:pPr>
      <w:r w:rsidRPr="009660E6">
        <w:t xml:space="preserve">Bereik leerlingen </w:t>
      </w:r>
    </w:p>
    <w:p w14:paraId="414D2C1B" w14:textId="7FEFB7F0" w:rsidR="00B34AA9" w:rsidRDefault="00CF79DD" w:rsidP="00584E1F">
      <w:pPr>
        <w:rPr>
          <w:sz w:val="20"/>
          <w:szCs w:val="20"/>
        </w:rPr>
      </w:pPr>
      <w:r w:rsidRPr="00CF79DD">
        <w:rPr>
          <w:noProof/>
          <w:lang w:eastAsia="nl-NL"/>
        </w:rPr>
        <w:drawing>
          <wp:anchor distT="0" distB="0" distL="114300" distR="114300" simplePos="0" relativeHeight="251664386" behindDoc="0" locked="0" layoutInCell="1" allowOverlap="1" wp14:anchorId="2A707683" wp14:editId="3DAA3074">
            <wp:simplePos x="0" y="0"/>
            <wp:positionH relativeFrom="margin">
              <wp:posOffset>463138</wp:posOffset>
            </wp:positionH>
            <wp:positionV relativeFrom="paragraph">
              <wp:posOffset>207958</wp:posOffset>
            </wp:positionV>
            <wp:extent cx="4134485" cy="1097280"/>
            <wp:effectExtent l="0" t="0" r="0" b="762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4485" cy="1097280"/>
                    </a:xfrm>
                    <a:prstGeom prst="rect">
                      <a:avLst/>
                    </a:prstGeom>
                    <a:noFill/>
                    <a:ln>
                      <a:noFill/>
                    </a:ln>
                  </pic:spPr>
                </pic:pic>
              </a:graphicData>
            </a:graphic>
          </wp:anchor>
        </w:drawing>
      </w:r>
      <w:r w:rsidR="00B34AA9">
        <w:rPr>
          <w:sz w:val="20"/>
          <w:szCs w:val="20"/>
        </w:rPr>
        <w:t>Prognose:</w:t>
      </w:r>
    </w:p>
    <w:p w14:paraId="040CFDFB" w14:textId="1CAF616E" w:rsidR="00177E23" w:rsidRPr="00ED57DE" w:rsidRDefault="0003065A" w:rsidP="00E07FB4">
      <w:pPr>
        <w:pStyle w:val="Geenafstand"/>
        <w:numPr>
          <w:ilvl w:val="0"/>
          <w:numId w:val="29"/>
        </w:numPr>
        <w:spacing w:after="120"/>
        <w:jc w:val="left"/>
        <w:rPr>
          <w:b/>
        </w:rPr>
      </w:pPr>
      <w:r w:rsidRPr="009660E6">
        <w:rPr>
          <w:b/>
        </w:rPr>
        <w:t>Groei in contactmomenten:</w:t>
      </w:r>
      <w:r w:rsidR="006767C2" w:rsidRPr="009660E6">
        <w:rPr>
          <w:b/>
        </w:rPr>
        <w:t xml:space="preserve"> meer impact</w:t>
      </w:r>
      <w:r w:rsidR="00D13CEB">
        <w:rPr>
          <w:b/>
        </w:rPr>
        <w:t xml:space="preserve"> bestaande scholen</w:t>
      </w:r>
      <w:r w:rsidR="00032A14">
        <w:rPr>
          <w:b/>
        </w:rPr>
        <w:t>.</w:t>
      </w:r>
      <w:r w:rsidR="00FD6183" w:rsidRPr="009660E6">
        <w:rPr>
          <w:b/>
        </w:rPr>
        <w:t xml:space="preserve"> </w:t>
      </w:r>
      <w:r w:rsidR="006767C2" w:rsidRPr="009660E6">
        <w:t xml:space="preserve">In ’21-’24 wil de AJTS </w:t>
      </w:r>
      <w:r w:rsidR="00753693">
        <w:t>het</w:t>
      </w:r>
      <w:r w:rsidR="006767C2" w:rsidRPr="009660E6">
        <w:t xml:space="preserve"> aanbod op de huidige scholen uitbreiden.</w:t>
      </w:r>
      <w:r w:rsidR="00EF09FA">
        <w:t xml:space="preserve"> </w:t>
      </w:r>
      <w:r w:rsidR="00177E23" w:rsidRPr="009660E6">
        <w:t xml:space="preserve">Nu het basispakket cultuureducatie niet </w:t>
      </w:r>
      <w:r w:rsidR="00EF09FA">
        <w:t>alleen</w:t>
      </w:r>
      <w:r w:rsidR="00177E23" w:rsidRPr="009660E6">
        <w:t xml:space="preserve"> muziek bevat, maar o</w:t>
      </w:r>
      <w:r w:rsidR="006767C2" w:rsidRPr="009660E6">
        <w:t xml:space="preserve">ok andere disciplines beslaat, </w:t>
      </w:r>
      <w:r w:rsidR="00342383" w:rsidRPr="009660E6">
        <w:t>verwacht</w:t>
      </w:r>
      <w:r w:rsidR="00177E23" w:rsidRPr="009660E6">
        <w:t xml:space="preserve"> de AJTS een groei in het aantal scholen dat lessen </w:t>
      </w:r>
      <w:r w:rsidR="00FC72EF">
        <w:t>wil</w:t>
      </w:r>
      <w:r w:rsidR="00177E23" w:rsidRPr="009660E6">
        <w:t xml:space="preserve"> afnemen</w:t>
      </w:r>
      <w:r w:rsidR="00FC72EF">
        <w:t xml:space="preserve">. </w:t>
      </w:r>
      <w:r w:rsidR="004C4A5F">
        <w:t xml:space="preserve">Dat heeft ook tot gevolg dat er </w:t>
      </w:r>
      <w:r w:rsidR="00177E23" w:rsidRPr="009660E6">
        <w:t>meer contacturen per leerling</w:t>
      </w:r>
      <w:r w:rsidR="004C4A5F">
        <w:t xml:space="preserve"> zullen zijn</w:t>
      </w:r>
      <w:r w:rsidR="00ED57DE">
        <w:t>, wat</w:t>
      </w:r>
      <w:r w:rsidR="00FA76AF" w:rsidRPr="009660E6">
        <w:t xml:space="preserve"> </w:t>
      </w:r>
      <w:r w:rsidR="00ED57DE">
        <w:t>d</w:t>
      </w:r>
      <w:r w:rsidR="00FA76AF" w:rsidRPr="009660E6">
        <w:t>e impact van de theaterlessen verhoog</w:t>
      </w:r>
      <w:r w:rsidR="00ED57DE">
        <w:t>t</w:t>
      </w:r>
      <w:r w:rsidR="00FA76AF" w:rsidRPr="009660E6">
        <w:t>. Hiermee wil de AJTS zorgen voor een hogere doorstroom naar het buitenschoolse aanbod</w:t>
      </w:r>
      <w:r w:rsidR="00177E23" w:rsidRPr="009660E6">
        <w:t xml:space="preserve">. </w:t>
      </w:r>
      <w:r w:rsidR="006767C2" w:rsidRPr="009660E6">
        <w:t>Daarnaast kan verbinding</w:t>
      </w:r>
      <w:r w:rsidR="00177E23" w:rsidRPr="009660E6">
        <w:t xml:space="preserve"> op termijn leiden tot toekomstig theaterbezoek. </w:t>
      </w:r>
      <w:r w:rsidR="00D4276B" w:rsidRPr="009660E6">
        <w:t>Nu krijgen klassen ongeveer 10 á 20 weken theaterles. In de volgende kunstenplan periode wil de AJTS dit aanbod verhogen naar een groei van 25%</w:t>
      </w:r>
      <w:r w:rsidR="00342383" w:rsidRPr="009660E6">
        <w:t xml:space="preserve"> contacturen</w:t>
      </w:r>
      <w:r w:rsidR="00D4276B" w:rsidRPr="009660E6">
        <w:t xml:space="preserve"> per school.</w:t>
      </w:r>
    </w:p>
    <w:p w14:paraId="01784AE6" w14:textId="40584031" w:rsidR="00C30298" w:rsidRPr="009660E6" w:rsidRDefault="00FB62A2" w:rsidP="00E07FB4">
      <w:pPr>
        <w:pStyle w:val="Geenafstand"/>
        <w:numPr>
          <w:ilvl w:val="0"/>
          <w:numId w:val="29"/>
        </w:numPr>
        <w:spacing w:after="120"/>
        <w:jc w:val="left"/>
        <w:rPr>
          <w:b/>
        </w:rPr>
      </w:pPr>
      <w:r w:rsidRPr="009660E6">
        <w:rPr>
          <w:b/>
        </w:rPr>
        <w:t>L</w:t>
      </w:r>
      <w:r w:rsidR="00FA76AF" w:rsidRPr="009660E6">
        <w:rPr>
          <w:b/>
        </w:rPr>
        <w:t>e</w:t>
      </w:r>
      <w:r w:rsidRPr="009660E6">
        <w:rPr>
          <w:b/>
        </w:rPr>
        <w:t>raren</w:t>
      </w:r>
      <w:r w:rsidR="00C30298" w:rsidRPr="009660E6">
        <w:rPr>
          <w:b/>
        </w:rPr>
        <w:t>tekort</w:t>
      </w:r>
      <w:r w:rsidR="00032A14">
        <w:rPr>
          <w:b/>
        </w:rPr>
        <w:t>:</w:t>
      </w:r>
      <w:r w:rsidR="00C30298" w:rsidRPr="009660E6">
        <w:t xml:space="preserve"> </w:t>
      </w:r>
      <w:r w:rsidR="004001EB">
        <w:t xml:space="preserve"> </w:t>
      </w:r>
      <w:r w:rsidR="00032A14">
        <w:t>d</w:t>
      </w:r>
      <w:r w:rsidR="00C30298" w:rsidRPr="009660E6">
        <w:t>e AJTS haakt met haar aanbod ook in op het maatschappelijk probleem van het leraren</w:t>
      </w:r>
      <w:r w:rsidR="00CA4713">
        <w:t>te</w:t>
      </w:r>
      <w:r w:rsidR="00C30298" w:rsidRPr="009660E6">
        <w:t xml:space="preserve">kort. Door </w:t>
      </w:r>
      <w:r w:rsidR="00FD6995">
        <w:t>lessen</w:t>
      </w:r>
      <w:r w:rsidRPr="009660E6">
        <w:t xml:space="preserve"> onder schooltijd</w:t>
      </w:r>
      <w:r w:rsidR="00C30298" w:rsidRPr="009660E6">
        <w:t xml:space="preserve"> in te zette</w:t>
      </w:r>
      <w:r w:rsidR="006A5B6F">
        <w:t xml:space="preserve">n, worden leerkrachten </w:t>
      </w:r>
      <w:r w:rsidR="006947B4">
        <w:t>enkele uren per week ontlast</w:t>
      </w:r>
      <w:r w:rsidR="00C30298" w:rsidRPr="009660E6">
        <w:t>.</w:t>
      </w:r>
      <w:r w:rsidRPr="009660E6">
        <w:t xml:space="preserve"> </w:t>
      </w:r>
      <w:r w:rsidR="00C30298" w:rsidRPr="009660E6">
        <w:t xml:space="preserve"> </w:t>
      </w:r>
    </w:p>
    <w:p w14:paraId="2525BA6C" w14:textId="6E45EA60" w:rsidR="00FD6183" w:rsidRPr="00D7141D" w:rsidRDefault="006767C2" w:rsidP="00D7141D">
      <w:pPr>
        <w:pStyle w:val="Geenafstand"/>
        <w:numPr>
          <w:ilvl w:val="0"/>
          <w:numId w:val="29"/>
        </w:numPr>
        <w:spacing w:after="120"/>
        <w:jc w:val="left"/>
        <w:rPr>
          <w:b/>
        </w:rPr>
      </w:pPr>
      <w:r w:rsidRPr="009660E6">
        <w:rPr>
          <w:b/>
        </w:rPr>
        <w:t xml:space="preserve">Groei </w:t>
      </w:r>
      <w:r w:rsidR="0003065A" w:rsidRPr="009660E6">
        <w:rPr>
          <w:b/>
        </w:rPr>
        <w:t>in aantal</w:t>
      </w:r>
      <w:r w:rsidRPr="009660E6">
        <w:rPr>
          <w:b/>
        </w:rPr>
        <w:t xml:space="preserve"> PO en VO scholen</w:t>
      </w:r>
      <w:r w:rsidR="0003065A" w:rsidRPr="009660E6">
        <w:rPr>
          <w:b/>
        </w:rPr>
        <w:t>: meer leerlingen</w:t>
      </w:r>
      <w:r w:rsidR="00032A14">
        <w:rPr>
          <w:b/>
        </w:rPr>
        <w:t>.</w:t>
      </w:r>
      <w:r w:rsidR="00FD6183" w:rsidRPr="009660E6">
        <w:rPr>
          <w:b/>
        </w:rPr>
        <w:t xml:space="preserve"> </w:t>
      </w:r>
      <w:r w:rsidR="00481796">
        <w:rPr>
          <w:bCs/>
        </w:rPr>
        <w:t xml:space="preserve">De </w:t>
      </w:r>
      <w:r w:rsidR="00075964" w:rsidRPr="009660E6">
        <w:t xml:space="preserve">AJTS </w:t>
      </w:r>
      <w:r w:rsidR="00481796">
        <w:t xml:space="preserve">gaat </w:t>
      </w:r>
      <w:r w:rsidR="003B7346" w:rsidRPr="009660E6">
        <w:t xml:space="preserve">een </w:t>
      </w:r>
      <w:r w:rsidR="00075964" w:rsidRPr="009660E6">
        <w:t xml:space="preserve">duurzame relatie </w:t>
      </w:r>
      <w:r w:rsidR="00481796">
        <w:t xml:space="preserve">aan </w:t>
      </w:r>
      <w:r w:rsidR="003B7346" w:rsidRPr="009660E6">
        <w:t xml:space="preserve">met één extra </w:t>
      </w:r>
      <w:r w:rsidR="00075964" w:rsidRPr="009660E6">
        <w:t xml:space="preserve">basisschool en één extra </w:t>
      </w:r>
      <w:r w:rsidR="00481796">
        <w:t>vmbo-</w:t>
      </w:r>
      <w:r w:rsidR="00075964" w:rsidRPr="009660E6">
        <w:t>school om binnenschoolse lessen te geven.</w:t>
      </w:r>
      <w:r w:rsidR="00D95237">
        <w:t xml:space="preserve"> </w:t>
      </w:r>
      <w:r w:rsidR="00B650C1">
        <w:t xml:space="preserve">De werving van deze scholen zal wederom geschieden middels de bekende wegen van de AJTS om scholen te bereiken: via de Kinderboekenweek, persoonlijk netwerk en via de cultuurcoach. </w:t>
      </w:r>
    </w:p>
    <w:p w14:paraId="336D7E27" w14:textId="77777777" w:rsidR="0041201D" w:rsidRPr="009660E6" w:rsidRDefault="0041201D" w:rsidP="00F91604">
      <w:pPr>
        <w:pStyle w:val="Kop3"/>
      </w:pPr>
      <w:r w:rsidRPr="009660E6">
        <w:lastRenderedPageBreak/>
        <w:t xml:space="preserve">Artistiek </w:t>
      </w:r>
      <w:r w:rsidR="004145F8">
        <w:t>i</w:t>
      </w:r>
      <w:r w:rsidRPr="009660E6">
        <w:t xml:space="preserve">nhoudelijke verandering </w:t>
      </w:r>
    </w:p>
    <w:p w14:paraId="0A8D6B7F" w14:textId="77777777" w:rsidR="00177E23" w:rsidRPr="000B05F5" w:rsidRDefault="004145F8" w:rsidP="00584E1F">
      <w:pPr>
        <w:spacing w:after="120"/>
        <w:rPr>
          <w:rFonts w:ascii="Calibri Light" w:hAnsi="Calibri Light" w:cs="Calibri Light"/>
          <w:sz w:val="20"/>
          <w:szCs w:val="20"/>
        </w:rPr>
      </w:pPr>
      <w:r>
        <w:rPr>
          <w:rFonts w:ascii="Calibri Light" w:hAnsi="Calibri Light" w:cs="Calibri Light"/>
          <w:sz w:val="20"/>
          <w:szCs w:val="20"/>
        </w:rPr>
        <w:t>Het</w:t>
      </w:r>
      <w:r w:rsidR="0021052D" w:rsidRPr="000B05F5">
        <w:rPr>
          <w:rFonts w:ascii="Calibri Light" w:hAnsi="Calibri Light" w:cs="Calibri Light"/>
          <w:sz w:val="20"/>
          <w:szCs w:val="20"/>
        </w:rPr>
        <w:t xml:space="preserve"> binnenschoolse aanbod </w:t>
      </w:r>
      <w:r w:rsidR="00E67FCA">
        <w:rPr>
          <w:rFonts w:ascii="Calibri Light" w:hAnsi="Calibri Light" w:cs="Calibri Light"/>
          <w:sz w:val="20"/>
          <w:szCs w:val="20"/>
        </w:rPr>
        <w:t>wordt</w:t>
      </w:r>
      <w:r w:rsidR="0021052D" w:rsidRPr="000B05F5">
        <w:rPr>
          <w:rFonts w:ascii="Calibri Light" w:hAnsi="Calibri Light" w:cs="Calibri Light"/>
          <w:sz w:val="20"/>
          <w:szCs w:val="20"/>
        </w:rPr>
        <w:t xml:space="preserve"> de aankomende jaren uit</w:t>
      </w:r>
      <w:r w:rsidR="00787CA7">
        <w:rPr>
          <w:rFonts w:ascii="Calibri Light" w:hAnsi="Calibri Light" w:cs="Calibri Light"/>
          <w:sz w:val="20"/>
          <w:szCs w:val="20"/>
        </w:rPr>
        <w:t>ge</w:t>
      </w:r>
      <w:r w:rsidR="0021052D" w:rsidRPr="000B05F5">
        <w:rPr>
          <w:rFonts w:ascii="Calibri Light" w:hAnsi="Calibri Light" w:cs="Calibri Light"/>
          <w:sz w:val="20"/>
          <w:szCs w:val="20"/>
        </w:rPr>
        <w:t>breid met actueel aanbod</w:t>
      </w:r>
      <w:r w:rsidR="00E85576">
        <w:rPr>
          <w:rFonts w:ascii="Calibri Light" w:hAnsi="Calibri Light" w:cs="Calibri Light"/>
          <w:sz w:val="20"/>
          <w:szCs w:val="20"/>
        </w:rPr>
        <w:t xml:space="preserve">, </w:t>
      </w:r>
      <w:r w:rsidR="0021052D" w:rsidRPr="000B05F5">
        <w:rPr>
          <w:rFonts w:ascii="Calibri Light" w:hAnsi="Calibri Light" w:cs="Calibri Light"/>
          <w:sz w:val="20"/>
          <w:szCs w:val="20"/>
        </w:rPr>
        <w:t>gebaseerd op gesprekken met scholen en kinderen in</w:t>
      </w:r>
      <w:r w:rsidR="00787CA7">
        <w:rPr>
          <w:rFonts w:ascii="Calibri Light" w:hAnsi="Calibri Light" w:cs="Calibri Light"/>
          <w:sz w:val="20"/>
          <w:szCs w:val="20"/>
        </w:rPr>
        <w:t xml:space="preserve"> de period</w:t>
      </w:r>
      <w:r w:rsidR="0088223F">
        <w:rPr>
          <w:rFonts w:ascii="Calibri Light" w:hAnsi="Calibri Light" w:cs="Calibri Light"/>
          <w:sz w:val="20"/>
          <w:szCs w:val="20"/>
        </w:rPr>
        <w:t>e</w:t>
      </w:r>
      <w:r w:rsidR="0021052D" w:rsidRPr="000B05F5">
        <w:rPr>
          <w:rFonts w:ascii="Calibri Light" w:hAnsi="Calibri Light" w:cs="Calibri Light"/>
          <w:sz w:val="20"/>
          <w:szCs w:val="20"/>
        </w:rPr>
        <w:t xml:space="preserve"> </w:t>
      </w:r>
      <w:r w:rsidR="0088223F">
        <w:rPr>
          <w:rFonts w:ascii="Calibri Light" w:hAnsi="Calibri Light" w:cs="Calibri Light"/>
          <w:sz w:val="20"/>
          <w:szCs w:val="20"/>
        </w:rPr>
        <w:t>20</w:t>
      </w:r>
      <w:r w:rsidR="0021052D" w:rsidRPr="000B05F5">
        <w:rPr>
          <w:rFonts w:ascii="Calibri Light" w:hAnsi="Calibri Light" w:cs="Calibri Light"/>
          <w:sz w:val="20"/>
          <w:szCs w:val="20"/>
        </w:rPr>
        <w:t>17</w:t>
      </w:r>
      <w:r w:rsidR="0088223F">
        <w:rPr>
          <w:rFonts w:ascii="Calibri Light" w:hAnsi="Calibri Light" w:cs="Calibri Light"/>
          <w:sz w:val="20"/>
          <w:szCs w:val="20"/>
        </w:rPr>
        <w:t xml:space="preserve"> </w:t>
      </w:r>
      <w:r w:rsidR="0021052D" w:rsidRPr="000B05F5">
        <w:rPr>
          <w:rFonts w:ascii="Calibri Light" w:hAnsi="Calibri Light" w:cs="Calibri Light"/>
          <w:sz w:val="20"/>
          <w:szCs w:val="20"/>
        </w:rPr>
        <w:t>-</w:t>
      </w:r>
      <w:r w:rsidR="0088223F">
        <w:rPr>
          <w:rFonts w:ascii="Calibri Light" w:hAnsi="Calibri Light" w:cs="Calibri Light"/>
          <w:sz w:val="20"/>
          <w:szCs w:val="20"/>
        </w:rPr>
        <w:t xml:space="preserve"> 20</w:t>
      </w:r>
      <w:r w:rsidR="0021052D" w:rsidRPr="000B05F5">
        <w:rPr>
          <w:rFonts w:ascii="Calibri Light" w:hAnsi="Calibri Light" w:cs="Calibri Light"/>
          <w:sz w:val="20"/>
          <w:szCs w:val="20"/>
        </w:rPr>
        <w:t xml:space="preserve">19. </w:t>
      </w:r>
    </w:p>
    <w:p w14:paraId="6E61ABFE" w14:textId="72E43F91" w:rsidR="00BA160B" w:rsidRPr="0052591D" w:rsidRDefault="0020104E" w:rsidP="00E07FB4">
      <w:pPr>
        <w:pStyle w:val="Geenafstand"/>
        <w:numPr>
          <w:ilvl w:val="0"/>
          <w:numId w:val="10"/>
        </w:numPr>
        <w:spacing w:after="120"/>
        <w:jc w:val="left"/>
      </w:pPr>
      <w:r w:rsidRPr="000B05F5">
        <w:rPr>
          <w:rFonts w:cs="Calibri Light"/>
          <w:b/>
        </w:rPr>
        <w:t>Alle kinderen doen mee</w:t>
      </w:r>
      <w:r w:rsidR="00AC7061" w:rsidRPr="000B05F5">
        <w:rPr>
          <w:rFonts w:cs="Calibri Light"/>
        </w:rPr>
        <w:t xml:space="preserve"> </w:t>
      </w:r>
      <w:r w:rsidR="001973AC" w:rsidRPr="000B05F5">
        <w:rPr>
          <w:rFonts w:cs="Calibri Light"/>
        </w:rPr>
        <w:t>(P</w:t>
      </w:r>
      <w:r w:rsidR="00227BAF">
        <w:rPr>
          <w:rFonts w:cs="Calibri Light"/>
        </w:rPr>
        <w:t>O</w:t>
      </w:r>
      <w:r w:rsidR="001973AC" w:rsidRPr="000B05F5">
        <w:rPr>
          <w:rFonts w:cs="Calibri Light"/>
        </w:rPr>
        <w:t>)</w:t>
      </w:r>
      <w:r w:rsidR="00D80141">
        <w:rPr>
          <w:rFonts w:cs="Calibri Light"/>
        </w:rPr>
        <w:t>:</w:t>
      </w:r>
      <w:r w:rsidR="00BA160B" w:rsidRPr="000B05F5">
        <w:t xml:space="preserve"> </w:t>
      </w:r>
      <w:r w:rsidR="004001EB">
        <w:t xml:space="preserve"> </w:t>
      </w:r>
      <w:r w:rsidR="00D80141">
        <w:t>v</w:t>
      </w:r>
      <w:r w:rsidR="00BA160B" w:rsidRPr="000B05F5">
        <w:t xml:space="preserve">oorstellingen met actuele thema’s die binnen het onderwijs spelen en passen binnen het curriculum van de school. </w:t>
      </w:r>
      <w:r w:rsidR="003716E6">
        <w:t xml:space="preserve">Dit verhoogt </w:t>
      </w:r>
      <w:r w:rsidR="00BA160B" w:rsidRPr="000B05F5">
        <w:t>de educatieve waarde voor de kinderen</w:t>
      </w:r>
      <w:r w:rsidR="00561F35">
        <w:t xml:space="preserve"> en herkenbaarheid</w:t>
      </w:r>
      <w:r w:rsidR="00BA160B" w:rsidRPr="000B05F5">
        <w:t xml:space="preserve">, </w:t>
      </w:r>
      <w:r w:rsidR="006F5DDC">
        <w:t>door</w:t>
      </w:r>
      <w:r w:rsidR="004F1B26">
        <w:t xml:space="preserve"> te werken met</w:t>
      </w:r>
      <w:r w:rsidR="00BA160B" w:rsidRPr="000B05F5">
        <w:t xml:space="preserve"> thema’s binnen de domeinen geschiedenis of taal. De ervaring leert dat deze werkwijze een wervende werking heeft voor </w:t>
      </w:r>
      <w:r w:rsidR="00244A25" w:rsidRPr="000B05F5">
        <w:t xml:space="preserve">de instroom op </w:t>
      </w:r>
      <w:r w:rsidR="00BA160B" w:rsidRPr="000B05F5">
        <w:t xml:space="preserve">het naschoolse aanbod. De focus van de verkoop van de </w:t>
      </w:r>
      <w:r w:rsidR="00BA160B" w:rsidRPr="0052591D">
        <w:t xml:space="preserve">voorstellingen gaat uit naar scholen in Nieuw-West. </w:t>
      </w:r>
    </w:p>
    <w:p w14:paraId="34102CB4" w14:textId="553EEDFD" w:rsidR="00177E23" w:rsidRPr="005A4B3D" w:rsidRDefault="00AC7061" w:rsidP="00E07FB4">
      <w:pPr>
        <w:pStyle w:val="Geenafstand"/>
        <w:numPr>
          <w:ilvl w:val="0"/>
          <w:numId w:val="10"/>
        </w:numPr>
        <w:spacing w:after="120"/>
        <w:jc w:val="left"/>
      </w:pPr>
      <w:r w:rsidRPr="0052591D">
        <w:rPr>
          <w:rFonts w:cs="Calibri Light"/>
          <w:b/>
        </w:rPr>
        <w:t xml:space="preserve">EHBM: </w:t>
      </w:r>
      <w:r w:rsidR="00DF6DDE" w:rsidRPr="0052591D">
        <w:rPr>
          <w:rFonts w:cs="Calibri Light"/>
          <w:b/>
        </w:rPr>
        <w:t>Eerste Hulp bij musical</w:t>
      </w:r>
      <w:r w:rsidR="00DF6DDE" w:rsidRPr="0052591D">
        <w:rPr>
          <w:rFonts w:cs="Calibri Light"/>
        </w:rPr>
        <w:t xml:space="preserve"> </w:t>
      </w:r>
      <w:r w:rsidR="00177E23" w:rsidRPr="0052591D">
        <w:rPr>
          <w:rFonts w:cs="Calibri Light"/>
        </w:rPr>
        <w:t>(</w:t>
      </w:r>
      <w:r w:rsidR="0015419E">
        <w:rPr>
          <w:rFonts w:cs="Calibri Light"/>
        </w:rPr>
        <w:t>PO)</w:t>
      </w:r>
      <w:r w:rsidR="00D80141">
        <w:rPr>
          <w:rFonts w:cs="Calibri Light"/>
        </w:rPr>
        <w:t>:</w:t>
      </w:r>
      <w:r w:rsidR="00177E23" w:rsidRPr="0052591D">
        <w:rPr>
          <w:rFonts w:cs="Calibri Light"/>
        </w:rPr>
        <w:t xml:space="preserve"> </w:t>
      </w:r>
      <w:r w:rsidR="00D80141">
        <w:rPr>
          <w:rFonts w:cs="Calibri Light"/>
        </w:rPr>
        <w:t>d</w:t>
      </w:r>
      <w:r w:rsidR="00BA160B" w:rsidRPr="0052591D">
        <w:t xml:space="preserve">e muscialbegeleiding in groepen 8 die de AJTS aanbiedt op drie scholen zijn succesvol. Scholen zijn enthousiast over de </w:t>
      </w:r>
      <w:r w:rsidR="00BA160B" w:rsidRPr="005A4B3D">
        <w:t xml:space="preserve">begeleiding en het behaalde resultaat. De AJTS bereikt hiermee de doelgroep voor de </w:t>
      </w:r>
      <w:r w:rsidR="0052591D" w:rsidRPr="005A4B3D">
        <w:t>buitenschoolse</w:t>
      </w:r>
      <w:r w:rsidR="00BA160B" w:rsidRPr="005A4B3D">
        <w:t xml:space="preserve"> activiteiten. Dit aanbod wordt in ’21-’24 uitgebreid voor scholen in Nieuw-West.</w:t>
      </w:r>
      <w:r w:rsidR="00646068" w:rsidRPr="005A4B3D">
        <w:t xml:space="preserve"> </w:t>
      </w:r>
    </w:p>
    <w:p w14:paraId="6B8FD1ED" w14:textId="0D67A289" w:rsidR="00F4197A" w:rsidRPr="005A4B3D" w:rsidRDefault="0020104E" w:rsidP="00E07FB4">
      <w:pPr>
        <w:pStyle w:val="Geenafstand"/>
        <w:numPr>
          <w:ilvl w:val="0"/>
          <w:numId w:val="12"/>
        </w:numPr>
        <w:spacing w:after="120"/>
        <w:jc w:val="left"/>
        <w:rPr>
          <w:rFonts w:cs="Calibri Light"/>
        </w:rPr>
      </w:pPr>
      <w:r w:rsidRPr="005A4B3D">
        <w:rPr>
          <w:rFonts w:cs="Calibri Light"/>
          <w:b/>
        </w:rPr>
        <w:t>De stem van de jeugd</w:t>
      </w:r>
      <w:r w:rsidR="00DF6DDE" w:rsidRPr="005A4B3D">
        <w:rPr>
          <w:rFonts w:cs="Calibri Light"/>
        </w:rPr>
        <w:t xml:space="preserve"> </w:t>
      </w:r>
      <w:r w:rsidR="0052591D" w:rsidRPr="005A4B3D">
        <w:rPr>
          <w:rFonts w:cs="Calibri Light"/>
        </w:rPr>
        <w:t>(VO)</w:t>
      </w:r>
      <w:r w:rsidR="00D80141">
        <w:rPr>
          <w:rFonts w:cs="Calibri Light"/>
        </w:rPr>
        <w:t>: d</w:t>
      </w:r>
      <w:r w:rsidR="004559A1" w:rsidRPr="005A4B3D">
        <w:rPr>
          <w:rFonts w:cs="Calibri Light"/>
        </w:rPr>
        <w:t xml:space="preserve">e nieuwe aanpak VO. (H4.2) </w:t>
      </w:r>
      <w:r w:rsidR="0052591D" w:rsidRPr="005A4B3D">
        <w:rPr>
          <w:rFonts w:cs="Calibri Light"/>
        </w:rPr>
        <w:t xml:space="preserve">Artistiek zoeken we betere aansluiting bij de doelgroep </w:t>
      </w:r>
      <w:r w:rsidR="00026B44">
        <w:rPr>
          <w:rFonts w:cs="Calibri Light"/>
        </w:rPr>
        <w:t>‘</w:t>
      </w:r>
      <w:r w:rsidR="00715A5A" w:rsidRPr="005A4B3D">
        <w:rPr>
          <w:rFonts w:cs="Calibri Light"/>
        </w:rPr>
        <w:t>Jongeren in Nieuw-West</w:t>
      </w:r>
      <w:r w:rsidR="00026B44">
        <w:rPr>
          <w:rFonts w:cs="Calibri Light"/>
        </w:rPr>
        <w:t>’</w:t>
      </w:r>
      <w:r w:rsidR="00715A5A" w:rsidRPr="005A4B3D">
        <w:rPr>
          <w:rFonts w:cs="Calibri Light"/>
        </w:rPr>
        <w:t xml:space="preserve"> </w:t>
      </w:r>
      <w:r w:rsidR="0052591D" w:rsidRPr="005A4B3D">
        <w:rPr>
          <w:rFonts w:cs="Calibri Light"/>
        </w:rPr>
        <w:t xml:space="preserve">met de </w:t>
      </w:r>
      <w:r w:rsidR="00715A5A" w:rsidRPr="005A4B3D">
        <w:rPr>
          <w:rFonts w:cs="Calibri Light"/>
        </w:rPr>
        <w:t>lessen</w:t>
      </w:r>
      <w:r w:rsidR="00AC00CB">
        <w:rPr>
          <w:rFonts w:cs="Calibri Light"/>
        </w:rPr>
        <w:t xml:space="preserve"> </w:t>
      </w:r>
      <w:r w:rsidR="00AC00CB">
        <w:rPr>
          <w:rFonts w:cs="Calibri Light"/>
          <w:i/>
        </w:rPr>
        <w:t>s</w:t>
      </w:r>
      <w:r w:rsidR="0052591D" w:rsidRPr="005A4B3D">
        <w:rPr>
          <w:rFonts w:cs="Calibri Light"/>
          <w:i/>
        </w:rPr>
        <w:t>torytelling</w:t>
      </w:r>
      <w:r w:rsidR="0052591D" w:rsidRPr="005A4B3D">
        <w:rPr>
          <w:rFonts w:cs="Calibri Light"/>
        </w:rPr>
        <w:t xml:space="preserve"> en </w:t>
      </w:r>
      <w:r w:rsidR="00AC00CB">
        <w:rPr>
          <w:rFonts w:cs="Calibri Light"/>
          <w:i/>
        </w:rPr>
        <w:t>s</w:t>
      </w:r>
      <w:r w:rsidR="0052591D" w:rsidRPr="005A4B3D">
        <w:rPr>
          <w:rFonts w:cs="Calibri Light"/>
          <w:i/>
        </w:rPr>
        <w:t>poken word</w:t>
      </w:r>
      <w:r w:rsidR="0052591D" w:rsidRPr="005A4B3D">
        <w:rPr>
          <w:rFonts w:cs="Calibri Light"/>
        </w:rPr>
        <w:t>.</w:t>
      </w:r>
      <w:r w:rsidR="004559A1" w:rsidRPr="005A4B3D">
        <w:rPr>
          <w:rFonts w:cs="Calibri Light"/>
        </w:rPr>
        <w:t xml:space="preserve"> We willen leerlingen met nieuwe vakken de mogelijkheden van ons aanbod laten ervaren. </w:t>
      </w:r>
      <w:r w:rsidR="005A4B3D" w:rsidRPr="005A4B3D">
        <w:rPr>
          <w:rFonts w:cs="Calibri Light"/>
        </w:rPr>
        <w:t xml:space="preserve">We ontwerpen nieuwe workshops en lessen. </w:t>
      </w:r>
    </w:p>
    <w:p w14:paraId="07755774" w14:textId="43915421" w:rsidR="00F8190C" w:rsidRPr="00706C89" w:rsidRDefault="007B59B2" w:rsidP="00E07FB4">
      <w:pPr>
        <w:pStyle w:val="Geenafstand"/>
        <w:numPr>
          <w:ilvl w:val="0"/>
          <w:numId w:val="12"/>
        </w:numPr>
        <w:spacing w:after="120"/>
        <w:jc w:val="left"/>
        <w:rPr>
          <w:rFonts w:cs="Calibri Light"/>
        </w:rPr>
      </w:pPr>
      <w:r w:rsidRPr="005A4B3D">
        <w:rPr>
          <w:rFonts w:cs="Calibri Light"/>
          <w:b/>
        </w:rPr>
        <w:t>Educatie-</w:t>
      </w:r>
      <w:r w:rsidR="008E08C2" w:rsidRPr="005A4B3D">
        <w:rPr>
          <w:rFonts w:cs="Calibri Light"/>
          <w:b/>
        </w:rPr>
        <w:t>ontwikkeling</w:t>
      </w:r>
      <w:r w:rsidR="00D80141">
        <w:rPr>
          <w:rFonts w:cs="Calibri Light"/>
          <w:bCs/>
        </w:rPr>
        <w:t>:</w:t>
      </w:r>
      <w:r w:rsidR="008E08C2" w:rsidRPr="005A4B3D">
        <w:rPr>
          <w:rFonts w:cs="Calibri Light"/>
        </w:rPr>
        <w:t xml:space="preserve"> </w:t>
      </w:r>
      <w:r w:rsidR="00D80141">
        <w:rPr>
          <w:rFonts w:cs="Calibri Light"/>
        </w:rPr>
        <w:t>t</w:t>
      </w:r>
      <w:r w:rsidRPr="005A4B3D">
        <w:rPr>
          <w:rFonts w:cs="Calibri Light"/>
        </w:rPr>
        <w:t xml:space="preserve">heatergezelschap Orkater </w:t>
      </w:r>
      <w:r w:rsidR="00BD6B11" w:rsidRPr="005A4B3D">
        <w:rPr>
          <w:rFonts w:cs="Calibri Light"/>
        </w:rPr>
        <w:t>consulteert</w:t>
      </w:r>
      <w:r w:rsidRPr="005A4B3D">
        <w:rPr>
          <w:rFonts w:cs="Calibri Light"/>
        </w:rPr>
        <w:t xml:space="preserve"> de AJTS in ’21-’24 in </w:t>
      </w:r>
      <w:proofErr w:type="spellStart"/>
      <w:r w:rsidRPr="005A4B3D">
        <w:rPr>
          <w:rFonts w:cs="Calibri Light"/>
        </w:rPr>
        <w:t>onderaannemerschap</w:t>
      </w:r>
      <w:proofErr w:type="spellEnd"/>
      <w:r w:rsidRPr="005A4B3D">
        <w:rPr>
          <w:rFonts w:cs="Calibri Light"/>
        </w:rPr>
        <w:t xml:space="preserve"> rondom educatieve projecten van hun voorstellingen. </w:t>
      </w:r>
      <w:r w:rsidR="008327C9" w:rsidRPr="005A4B3D">
        <w:t>D</w:t>
      </w:r>
      <w:r w:rsidRPr="005A4B3D">
        <w:t xml:space="preserve">e jeugdtheaterscholen stellen kennis en docenten ter beschikking aan de educatieafdeling van Orkater bij het ontwikkelen van </w:t>
      </w:r>
      <w:r w:rsidRPr="00715A5A">
        <w:t xml:space="preserve">educatiemateriaal, het geven van workshops of inleidingen bij voorstellingen. </w:t>
      </w:r>
      <w:r w:rsidR="005741F0">
        <w:t xml:space="preserve">Ook gaan zij werken aan </w:t>
      </w:r>
      <w:r w:rsidR="008E08C2" w:rsidRPr="00715A5A">
        <w:rPr>
          <w:rFonts w:cs="Calibri Light"/>
        </w:rPr>
        <w:t>uitvoering</w:t>
      </w:r>
      <w:r w:rsidR="005741F0">
        <w:rPr>
          <w:rFonts w:cs="Calibri Light"/>
        </w:rPr>
        <w:t>en</w:t>
      </w:r>
      <w:r w:rsidR="008E08C2" w:rsidRPr="00715A5A">
        <w:rPr>
          <w:rFonts w:cs="Calibri Light"/>
        </w:rPr>
        <w:t xml:space="preserve"> rondom voorstellingen van Orkater in opdrachtgeverschap</w:t>
      </w:r>
      <w:r w:rsidR="00715A5A">
        <w:rPr>
          <w:rFonts w:cs="Calibri Light"/>
        </w:rPr>
        <w:t>.</w:t>
      </w:r>
      <w:r w:rsidR="005A4B3D">
        <w:rPr>
          <w:rFonts w:cs="Calibri Light"/>
        </w:rPr>
        <w:t xml:space="preserve"> (zie ook H5) </w:t>
      </w:r>
    </w:p>
    <w:p w14:paraId="3BA8B56A" w14:textId="77777777" w:rsidR="00070F34" w:rsidRPr="009660E6" w:rsidRDefault="00070F34" w:rsidP="00F91604">
      <w:pPr>
        <w:pStyle w:val="Kop3"/>
      </w:pPr>
      <w:r w:rsidRPr="009660E6">
        <w:t>Nieuw Aanbod Pabo</w:t>
      </w:r>
    </w:p>
    <w:p w14:paraId="524466CB" w14:textId="13220473" w:rsidR="006013F0" w:rsidRPr="00FC0103" w:rsidRDefault="007E66A9" w:rsidP="00584E1F">
      <w:pPr>
        <w:pStyle w:val="Geenafstand"/>
        <w:spacing w:after="120"/>
        <w:jc w:val="left"/>
      </w:pPr>
      <w:r>
        <w:t xml:space="preserve">Niet alleen gezinnen met kinderen trekken weg uit de stad. Dat geldt ook voor leerkrachten. Dat merkt de AJTS bij de 25 scholen waar </w:t>
      </w:r>
      <w:r w:rsidR="000C3037">
        <w:t>zij voorstellingen en lessen verzorgt.</w:t>
      </w:r>
      <w:r w:rsidR="00342383" w:rsidRPr="009660E6">
        <w:t xml:space="preserve"> </w:t>
      </w:r>
      <w:r w:rsidR="00BA160B" w:rsidRPr="009660E6">
        <w:t xml:space="preserve">De AJTS </w:t>
      </w:r>
      <w:r w:rsidR="00F90227">
        <w:t>wil</w:t>
      </w:r>
      <w:r w:rsidR="000E2855">
        <w:t xml:space="preserve"> een bijdrage leveren aan </w:t>
      </w:r>
      <w:r w:rsidR="00BA160B" w:rsidRPr="009660E6">
        <w:t xml:space="preserve">het terugdringen van het </w:t>
      </w:r>
      <w:r w:rsidR="00BA160B" w:rsidRPr="00FC0103">
        <w:t>lerarentekort</w:t>
      </w:r>
      <w:r w:rsidR="000E2855" w:rsidRPr="00FC0103">
        <w:t xml:space="preserve"> in</w:t>
      </w:r>
      <w:r w:rsidR="00BA160B" w:rsidRPr="00FC0103">
        <w:t xml:space="preserve"> Amsterdam. </w:t>
      </w:r>
      <w:r w:rsidR="00EE6A6A" w:rsidRPr="00FC0103">
        <w:t xml:space="preserve">Daarvoor ontwikkelt zij </w:t>
      </w:r>
      <w:r w:rsidR="00BA160B" w:rsidRPr="00FC0103">
        <w:t xml:space="preserve">een </w:t>
      </w:r>
      <w:r w:rsidR="00EE6A6A" w:rsidRPr="00FC0103">
        <w:t>Pabo-</w:t>
      </w:r>
      <w:r w:rsidR="00BA160B" w:rsidRPr="00FC0103">
        <w:t xml:space="preserve">training. </w:t>
      </w:r>
    </w:p>
    <w:p w14:paraId="713C6584" w14:textId="01836367" w:rsidR="00B53780" w:rsidRPr="00FC0103" w:rsidRDefault="00B66BE5" w:rsidP="00584E1F">
      <w:pPr>
        <w:pStyle w:val="Geenafstand"/>
        <w:spacing w:after="120"/>
        <w:jc w:val="left"/>
      </w:pPr>
      <w:r w:rsidRPr="00FC0103">
        <w:t>De AJTS wil bevlogen en enthousiaste studenten inspireren en prikkelen, door hen extra inhoudelijke bagage mee te geven</w:t>
      </w:r>
      <w:r w:rsidR="00C21B0E" w:rsidRPr="00FC0103">
        <w:t>.</w:t>
      </w:r>
      <w:r w:rsidR="0035134C" w:rsidRPr="00FC0103">
        <w:t xml:space="preserve"> Op die manier </w:t>
      </w:r>
      <w:r w:rsidR="00DC4A53" w:rsidRPr="00FC0103">
        <w:t>krijgen toekomstige leraren meer</w:t>
      </w:r>
      <w:r w:rsidR="00AA6D24" w:rsidRPr="00FC0103">
        <w:t xml:space="preserve"> begrip voor nut en noodzaak van kunstonderwijs.</w:t>
      </w:r>
      <w:r w:rsidR="0008096C" w:rsidRPr="00FC0103">
        <w:t xml:space="preserve"> De AJTS verwacht dat een beginnend </w:t>
      </w:r>
      <w:r w:rsidR="002C6519" w:rsidRPr="00FC0103">
        <w:t>docent</w:t>
      </w:r>
      <w:r w:rsidR="0008096C" w:rsidRPr="00FC0103">
        <w:t xml:space="preserve"> met meer inhoudelijke en pedagogische expertise</w:t>
      </w:r>
      <w:r w:rsidR="007C6214" w:rsidRPr="00FC0103">
        <w:t xml:space="preserve"> </w:t>
      </w:r>
      <w:r w:rsidR="002C6519" w:rsidRPr="00FC0103">
        <w:t xml:space="preserve">steviger in zijn schoenen </w:t>
      </w:r>
      <w:r w:rsidR="005773FB" w:rsidRPr="00FC0103">
        <w:t xml:space="preserve"> </w:t>
      </w:r>
      <w:r w:rsidR="002C6519" w:rsidRPr="00FC0103">
        <w:t>staat en meer plezier beleeft aan het vak.</w:t>
      </w:r>
      <w:r w:rsidR="009D4BC4" w:rsidRPr="00FC0103">
        <w:t xml:space="preserve"> De AJTS wil een brugfunctie vervullen tussen </w:t>
      </w:r>
      <w:r w:rsidR="0073698B" w:rsidRPr="00FC0103">
        <w:t>kunsteducatie en de Pabo, en ambassadeur zijn van de stad Amsterdam.</w:t>
      </w:r>
      <w:r w:rsidR="0077531D" w:rsidRPr="00FC0103">
        <w:t xml:space="preserve"> We richten ons daarom niet alleen op lerarenopleidingen in Amsterdam, maar in de hele MRA. Voor deze trainingsplannen wordt een externe subsidie aangevraagd. De training bestaat uit minimaal </w:t>
      </w:r>
      <w:r w:rsidR="0079357B" w:rsidRPr="00FC0103">
        <w:t>3 contactmomenten met de trainer en de mogelijkheid om te komen kijken bij de theaterlessen van de AJTS.</w:t>
      </w:r>
    </w:p>
    <w:p w14:paraId="17C22BAA" w14:textId="77777777" w:rsidR="00BA160B" w:rsidRPr="009660E6" w:rsidRDefault="000B085D" w:rsidP="00584E1F">
      <w:pPr>
        <w:pStyle w:val="Geenafstand"/>
        <w:spacing w:after="120"/>
        <w:jc w:val="left"/>
        <w:rPr>
          <w:b/>
        </w:rPr>
      </w:pPr>
      <w:r>
        <w:rPr>
          <w:b/>
        </w:rPr>
        <w:t>Doel</w:t>
      </w:r>
      <w:r w:rsidR="00D05AA0">
        <w:rPr>
          <w:b/>
        </w:rPr>
        <w:t xml:space="preserve"> van de </w:t>
      </w:r>
      <w:r>
        <w:rPr>
          <w:b/>
        </w:rPr>
        <w:t>training:</w:t>
      </w:r>
    </w:p>
    <w:p w14:paraId="0F11E94F" w14:textId="56E7756D" w:rsidR="00BA160B" w:rsidRPr="009660E6" w:rsidRDefault="00BA160B" w:rsidP="00584E1F">
      <w:pPr>
        <w:pStyle w:val="Geenafstand"/>
        <w:numPr>
          <w:ilvl w:val="0"/>
          <w:numId w:val="5"/>
        </w:numPr>
        <w:spacing w:after="120"/>
        <w:ind w:left="714" w:hanging="357"/>
        <w:contextualSpacing/>
        <w:jc w:val="left"/>
      </w:pPr>
      <w:r w:rsidRPr="009660E6">
        <w:t>Ervaren welk plezier theatereducatie oplevert</w:t>
      </w:r>
      <w:r w:rsidR="002847C4">
        <w:t>,</w:t>
      </w:r>
      <w:r w:rsidRPr="009660E6">
        <w:t xml:space="preserve"> voor zowel leerkracht als kinderen </w:t>
      </w:r>
    </w:p>
    <w:p w14:paraId="3D30394A" w14:textId="0B48FBBE" w:rsidR="00BA160B" w:rsidRPr="009660E6" w:rsidRDefault="009733CE" w:rsidP="00584E1F">
      <w:pPr>
        <w:pStyle w:val="Geenafstand"/>
        <w:numPr>
          <w:ilvl w:val="0"/>
          <w:numId w:val="5"/>
        </w:numPr>
        <w:spacing w:after="120"/>
        <w:ind w:left="714" w:hanging="357"/>
        <w:contextualSpacing/>
        <w:jc w:val="left"/>
      </w:pPr>
      <w:r w:rsidRPr="009660E6">
        <w:t xml:space="preserve">Verdieping van </w:t>
      </w:r>
      <w:r w:rsidR="008B19D0">
        <w:t xml:space="preserve">inhoudelijke </w:t>
      </w:r>
      <w:r w:rsidRPr="009660E6">
        <w:t>kennis over</w:t>
      </w:r>
      <w:r w:rsidR="00BA160B" w:rsidRPr="009660E6">
        <w:t xml:space="preserve"> en mogelijkheden </w:t>
      </w:r>
      <w:r w:rsidR="008B19D0">
        <w:t xml:space="preserve">van </w:t>
      </w:r>
      <w:r w:rsidR="00BA160B" w:rsidRPr="009660E6">
        <w:t xml:space="preserve">een theaterles </w:t>
      </w:r>
    </w:p>
    <w:p w14:paraId="7E12B18F" w14:textId="77777777" w:rsidR="00BA160B" w:rsidRPr="009660E6" w:rsidRDefault="00BA160B" w:rsidP="00584E1F">
      <w:pPr>
        <w:pStyle w:val="Geenafstand"/>
        <w:numPr>
          <w:ilvl w:val="0"/>
          <w:numId w:val="5"/>
        </w:numPr>
        <w:spacing w:after="120"/>
        <w:ind w:left="714" w:hanging="357"/>
        <w:contextualSpacing/>
        <w:jc w:val="left"/>
      </w:pPr>
      <w:r w:rsidRPr="009660E6">
        <w:t>Verdieping van pedagogische en didactische vaardigheden met betrekking tot implementatie van theatertechnieken en groepsdynamiek</w:t>
      </w:r>
    </w:p>
    <w:p w14:paraId="2E32A772" w14:textId="77777777" w:rsidR="00BA160B" w:rsidRPr="009660E6" w:rsidRDefault="00BA160B" w:rsidP="00584E1F">
      <w:pPr>
        <w:pStyle w:val="Geenafstand"/>
        <w:numPr>
          <w:ilvl w:val="0"/>
          <w:numId w:val="5"/>
        </w:numPr>
        <w:spacing w:after="120"/>
        <w:ind w:left="714" w:hanging="357"/>
        <w:contextualSpacing/>
        <w:jc w:val="left"/>
      </w:pPr>
      <w:r w:rsidRPr="009660E6">
        <w:t>Geven van inzicht in persoonsvormende ontwikkelingen bij kinderen en de docent</w:t>
      </w:r>
    </w:p>
    <w:p w14:paraId="684E9ADA" w14:textId="77777777" w:rsidR="00CF64AE" w:rsidRPr="00C82C6E" w:rsidRDefault="00BA160B" w:rsidP="00584E1F">
      <w:pPr>
        <w:pStyle w:val="Geenafstand"/>
        <w:numPr>
          <w:ilvl w:val="0"/>
          <w:numId w:val="5"/>
        </w:numPr>
        <w:spacing w:after="120"/>
        <w:jc w:val="left"/>
      </w:pPr>
      <w:r w:rsidRPr="009660E6">
        <w:t xml:space="preserve">Attenderen op de </w:t>
      </w:r>
      <w:r w:rsidRPr="008B19D0">
        <w:t>buitenschoolse</w:t>
      </w:r>
      <w:r w:rsidRPr="009660E6">
        <w:t xml:space="preserve"> mogelijkheden voor kinderen </w:t>
      </w:r>
    </w:p>
    <w:p w14:paraId="2A978041" w14:textId="77777777" w:rsidR="00AA5CBA" w:rsidRPr="009660E6" w:rsidRDefault="000B085D" w:rsidP="00584E1F">
      <w:pPr>
        <w:pStyle w:val="Geenafstand"/>
        <w:spacing w:after="120"/>
        <w:jc w:val="left"/>
      </w:pPr>
      <w:r>
        <w:rPr>
          <w:b/>
        </w:rPr>
        <w:t>Planning</w:t>
      </w:r>
      <w:r w:rsidR="00AA5CBA" w:rsidRPr="009660E6">
        <w:t>:</w:t>
      </w:r>
    </w:p>
    <w:p w14:paraId="111FF60A" w14:textId="46C0F9D0" w:rsidR="006A0F31" w:rsidRPr="009660E6" w:rsidRDefault="009733CE" w:rsidP="00E07FB4">
      <w:pPr>
        <w:pStyle w:val="Geenafstand"/>
        <w:numPr>
          <w:ilvl w:val="0"/>
          <w:numId w:val="16"/>
        </w:numPr>
        <w:spacing w:after="120"/>
        <w:ind w:left="714" w:hanging="357"/>
        <w:contextualSpacing/>
        <w:jc w:val="left"/>
      </w:pPr>
      <w:r w:rsidRPr="009660E6">
        <w:t>2021: o</w:t>
      </w:r>
      <w:r w:rsidR="006A0F31" w:rsidRPr="009660E6">
        <w:t xml:space="preserve">ntwikkeling </w:t>
      </w:r>
      <w:r w:rsidRPr="009660E6">
        <w:t xml:space="preserve">training </w:t>
      </w:r>
      <w:r w:rsidR="006A0F31" w:rsidRPr="009660E6">
        <w:t xml:space="preserve">in samenwerking met </w:t>
      </w:r>
      <w:proofErr w:type="spellStart"/>
      <w:r w:rsidR="006A0F31" w:rsidRPr="009660E6">
        <w:t>Inholland</w:t>
      </w:r>
      <w:proofErr w:type="spellEnd"/>
      <w:r w:rsidR="006A0F31" w:rsidRPr="009660E6">
        <w:t xml:space="preserve"> Haarlem en een </w:t>
      </w:r>
      <w:r w:rsidR="00EC7FCE" w:rsidRPr="009660E6">
        <w:t>senior trainer/</w:t>
      </w:r>
      <w:r w:rsidR="006A0F31" w:rsidRPr="009660E6">
        <w:t>coach binnen het onderwijs</w:t>
      </w:r>
      <w:r w:rsidR="00FC0103">
        <w:t xml:space="preserve">. De plannen hiervoor zijn reeds met hen gemaakt. </w:t>
      </w:r>
    </w:p>
    <w:p w14:paraId="122E887F" w14:textId="77777777" w:rsidR="00BA160B" w:rsidRPr="009660E6" w:rsidRDefault="00BA160B" w:rsidP="00E07FB4">
      <w:pPr>
        <w:pStyle w:val="Geenafstand"/>
        <w:numPr>
          <w:ilvl w:val="0"/>
          <w:numId w:val="16"/>
        </w:numPr>
        <w:spacing w:after="120"/>
        <w:ind w:left="714" w:hanging="357"/>
        <w:contextualSpacing/>
        <w:jc w:val="left"/>
      </w:pPr>
      <w:r w:rsidRPr="009660E6">
        <w:t>2022</w:t>
      </w:r>
      <w:r w:rsidR="00AA5CBA" w:rsidRPr="009660E6">
        <w:t>: start van de pilot</w:t>
      </w:r>
      <w:r w:rsidRPr="009660E6">
        <w:t xml:space="preserve"> op</w:t>
      </w:r>
      <w:r w:rsidR="00B13288" w:rsidRPr="009660E6">
        <w:t xml:space="preserve"> de Pabo van </w:t>
      </w:r>
      <w:proofErr w:type="spellStart"/>
      <w:r w:rsidR="00B13288" w:rsidRPr="009660E6">
        <w:t>Inholland</w:t>
      </w:r>
      <w:proofErr w:type="spellEnd"/>
      <w:r w:rsidR="00B13288" w:rsidRPr="009660E6">
        <w:t xml:space="preserve"> Haarlem</w:t>
      </w:r>
      <w:r w:rsidR="00AA5CBA" w:rsidRPr="009660E6">
        <w:t xml:space="preserve"> tijdens de jaarlijkse themaweek</w:t>
      </w:r>
      <w:r w:rsidR="00B13288" w:rsidRPr="009660E6">
        <w:t xml:space="preserve">. Twee klassen, </w:t>
      </w:r>
      <w:r w:rsidRPr="009660E6">
        <w:t>bestaande uit 3 contactmomenten per jaar van 2 uur</w:t>
      </w:r>
      <w:r w:rsidR="00B13288" w:rsidRPr="009660E6">
        <w:t xml:space="preserve"> (2 klassen x </w:t>
      </w:r>
      <w:r w:rsidR="00782E77" w:rsidRPr="009660E6">
        <w:t xml:space="preserve">3 lessen x </w:t>
      </w:r>
      <w:r w:rsidR="00CF4B1D" w:rsidRPr="009660E6">
        <w:t>1,5</w:t>
      </w:r>
      <w:r w:rsidR="00B13288" w:rsidRPr="009660E6">
        <w:t xml:space="preserve"> uur = </w:t>
      </w:r>
      <w:r w:rsidR="00782E77" w:rsidRPr="009660E6">
        <w:t>6</w:t>
      </w:r>
      <w:r w:rsidR="00B13288" w:rsidRPr="009660E6">
        <w:t xml:space="preserve"> contactmomenten) </w:t>
      </w:r>
    </w:p>
    <w:p w14:paraId="1E371FB8" w14:textId="0A9A208C" w:rsidR="00BA160B" w:rsidRPr="009660E6" w:rsidRDefault="00AA5CBA" w:rsidP="00584E1F">
      <w:pPr>
        <w:pStyle w:val="Geenafstand"/>
        <w:numPr>
          <w:ilvl w:val="0"/>
          <w:numId w:val="6"/>
        </w:numPr>
        <w:spacing w:after="120"/>
        <w:ind w:left="714" w:hanging="357"/>
        <w:contextualSpacing/>
        <w:jc w:val="left"/>
      </w:pPr>
      <w:r w:rsidRPr="009660E6">
        <w:t xml:space="preserve">2023: </w:t>
      </w:r>
      <w:r w:rsidR="009733CE" w:rsidRPr="009660E6">
        <w:t>g</w:t>
      </w:r>
      <w:r w:rsidR="00BA160B" w:rsidRPr="009660E6">
        <w:t>rondig</w:t>
      </w:r>
      <w:r w:rsidR="00285604">
        <w:t xml:space="preserve">e evaluatie </w:t>
      </w:r>
      <w:r w:rsidR="00BA160B" w:rsidRPr="009660E6">
        <w:t xml:space="preserve">door de AJTS en de studenten </w:t>
      </w:r>
      <w:r w:rsidRPr="009660E6">
        <w:t>om de training te optimaliseren</w:t>
      </w:r>
      <w:r w:rsidR="007E1C48" w:rsidRPr="009660E6">
        <w:t xml:space="preserve"> en de opgedane kennis te implementeren</w:t>
      </w:r>
      <w:r w:rsidR="00285604">
        <w:t>.</w:t>
      </w:r>
      <w:r w:rsidRPr="009660E6">
        <w:t xml:space="preserve"> In dat jaar </w:t>
      </w:r>
      <w:r w:rsidR="00782E77" w:rsidRPr="009660E6">
        <w:t xml:space="preserve">3 klassen x 3 lessen x </w:t>
      </w:r>
      <w:r w:rsidR="00CF4B1D" w:rsidRPr="009660E6">
        <w:t>1,5</w:t>
      </w:r>
      <w:r w:rsidR="00782E77" w:rsidRPr="009660E6">
        <w:t xml:space="preserve"> uur = </w:t>
      </w:r>
      <w:r w:rsidR="00655215" w:rsidRPr="009660E6">
        <w:t xml:space="preserve">9 contactmomenten) </w:t>
      </w:r>
    </w:p>
    <w:p w14:paraId="43C8966F" w14:textId="77777777" w:rsidR="006B4E06" w:rsidRDefault="00BA160B" w:rsidP="00584E1F">
      <w:pPr>
        <w:pStyle w:val="Geenafstand"/>
        <w:numPr>
          <w:ilvl w:val="0"/>
          <w:numId w:val="6"/>
        </w:numPr>
        <w:spacing w:after="120"/>
        <w:jc w:val="left"/>
      </w:pPr>
      <w:r w:rsidRPr="009660E6">
        <w:t>2024</w:t>
      </w:r>
      <w:r w:rsidR="00AA5CBA" w:rsidRPr="009660E6">
        <w:t>:</w:t>
      </w:r>
      <w:r w:rsidRPr="009660E6">
        <w:t xml:space="preserve"> </w:t>
      </w:r>
      <w:r w:rsidR="009733CE" w:rsidRPr="009660E6">
        <w:t>u</w:t>
      </w:r>
      <w:r w:rsidR="00AA5CBA" w:rsidRPr="009660E6">
        <w:t>itbreiding</w:t>
      </w:r>
      <w:r w:rsidRPr="009660E6">
        <w:t xml:space="preserve"> naar 2 hogescholen </w:t>
      </w:r>
      <w:r w:rsidR="00655215" w:rsidRPr="009660E6">
        <w:t>(</w:t>
      </w:r>
      <w:r w:rsidR="00CF4B1D" w:rsidRPr="009660E6">
        <w:t xml:space="preserve">4 </w:t>
      </w:r>
      <w:r w:rsidR="00655215" w:rsidRPr="009660E6">
        <w:t xml:space="preserve">klassen x 3 lessen x </w:t>
      </w:r>
      <w:r w:rsidR="00CF4B1D" w:rsidRPr="009660E6">
        <w:t>1,5</w:t>
      </w:r>
      <w:r w:rsidR="00655215" w:rsidRPr="009660E6">
        <w:t xml:space="preserve"> uur = 12 contactmomenten)</w:t>
      </w:r>
    </w:p>
    <w:p w14:paraId="013FE9D5" w14:textId="77777777" w:rsidR="00AB61CC" w:rsidRDefault="00AB61CC" w:rsidP="00AB61CC">
      <w:pPr>
        <w:pStyle w:val="Geenafstand"/>
        <w:spacing w:after="120"/>
        <w:jc w:val="left"/>
        <w:rPr>
          <w:b/>
          <w:color w:val="FF0000"/>
        </w:rPr>
      </w:pPr>
    </w:p>
    <w:p w14:paraId="0BFA4B20" w14:textId="77777777" w:rsidR="00AB61CC" w:rsidRPr="00E43B73" w:rsidRDefault="00AB61CC" w:rsidP="00F91604">
      <w:pPr>
        <w:pStyle w:val="Kop3"/>
      </w:pPr>
      <w:r w:rsidRPr="00E43B73">
        <w:t>Doorstroom leerlingen van binnen- naar buitenschools aanbod</w:t>
      </w:r>
    </w:p>
    <w:p w14:paraId="1C20CDB1" w14:textId="77777777" w:rsidR="00AB61CC" w:rsidRPr="00E43B73" w:rsidRDefault="00AB61CC" w:rsidP="00AB61CC">
      <w:pPr>
        <w:pStyle w:val="Geenafstand"/>
        <w:spacing w:after="120"/>
        <w:jc w:val="left"/>
      </w:pPr>
      <w:r w:rsidRPr="00E43B73">
        <w:t xml:space="preserve">Om de doorstroom te stimuleren van ons binnenschools aanbod naar ons buitenschools aanbod, zet de AJTS de volgende middelen in: </w:t>
      </w:r>
    </w:p>
    <w:p w14:paraId="317FADB8" w14:textId="211A5FC6" w:rsidR="00AB61CC" w:rsidRPr="00D61F6C" w:rsidRDefault="008E1F5D" w:rsidP="00E07FB4">
      <w:pPr>
        <w:pStyle w:val="Geenafstand"/>
        <w:numPr>
          <w:ilvl w:val="0"/>
          <w:numId w:val="11"/>
        </w:numPr>
        <w:spacing w:after="120"/>
        <w:jc w:val="left"/>
      </w:pPr>
      <w:r w:rsidRPr="00E43B73">
        <w:lastRenderedPageBreak/>
        <w:t xml:space="preserve">Indienen aanvraag voor periode </w:t>
      </w:r>
      <w:r w:rsidR="00AB61CC" w:rsidRPr="00E43B73">
        <w:t xml:space="preserve">21’-’24 bij het AFK voor financiële middelen om </w:t>
      </w:r>
      <w:r w:rsidR="00AB61CC" w:rsidRPr="00D61F6C">
        <w:t>een Cultuurcoach in dienst te nemen</w:t>
      </w:r>
      <w:r w:rsidR="009266DE" w:rsidRPr="00D61F6C">
        <w:t>.</w:t>
      </w:r>
      <w:r w:rsidR="00AB61CC" w:rsidRPr="00D61F6C">
        <w:t xml:space="preserve"> Hiervoor vragen we een volledige fte aan. Het bereik van het aantal leerlingen die </w:t>
      </w:r>
      <w:r w:rsidRPr="00D61F6C">
        <w:t>de c</w:t>
      </w:r>
      <w:r w:rsidR="00AB61CC" w:rsidRPr="00D61F6C">
        <w:t xml:space="preserve">ultuurcoach voor zijn/haar rekening neemt, </w:t>
      </w:r>
      <w:r w:rsidRPr="00D61F6C">
        <w:t xml:space="preserve">is </w:t>
      </w:r>
      <w:r w:rsidR="009266DE" w:rsidRPr="00D61F6C">
        <w:t xml:space="preserve">gespecificeerd opgenomen in de tabellen. </w:t>
      </w:r>
      <w:r w:rsidRPr="00D61F6C">
        <w:t xml:space="preserve">De </w:t>
      </w:r>
      <w:r w:rsidR="009266DE" w:rsidRPr="00D61F6C">
        <w:t>cultuurcoach zal het meest aan het werk zijn in Nieuw-West (75% van de werkzaamheden) en 25% in de rest van de stad</w:t>
      </w:r>
      <w:r w:rsidR="00A53DF9" w:rsidRPr="00D61F6C">
        <w:t>,</w:t>
      </w:r>
      <w:r w:rsidR="009266DE" w:rsidRPr="00D61F6C">
        <w:t xml:space="preserve"> </w:t>
      </w:r>
      <w:r w:rsidR="00A53DF9" w:rsidRPr="00D61F6C">
        <w:t>o</w:t>
      </w:r>
      <w:r w:rsidR="009266DE" w:rsidRPr="00D61F6C">
        <w:t>p scholen die ‘de doelgroep’ zijn van de cultuurcoach (aangewezen scholen)</w:t>
      </w:r>
      <w:r w:rsidR="00A53DF9" w:rsidRPr="00D61F6C">
        <w:t>.</w:t>
      </w:r>
      <w:r w:rsidR="009266DE" w:rsidRPr="00D61F6C">
        <w:t xml:space="preserve"> </w:t>
      </w:r>
    </w:p>
    <w:p w14:paraId="0A3846B3" w14:textId="6733D434" w:rsidR="00AB61CC" w:rsidRPr="00D61F6C" w:rsidRDefault="00A53DF9" w:rsidP="00E07FB4">
      <w:pPr>
        <w:pStyle w:val="Geenafstand"/>
        <w:numPr>
          <w:ilvl w:val="0"/>
          <w:numId w:val="11"/>
        </w:numPr>
        <w:spacing w:after="120"/>
        <w:jc w:val="left"/>
      </w:pPr>
      <w:r w:rsidRPr="00D61F6C">
        <w:t xml:space="preserve">De </w:t>
      </w:r>
      <w:r w:rsidR="00AB61CC" w:rsidRPr="00D61F6C">
        <w:t>huidige medewerker binnenschools</w:t>
      </w:r>
      <w:r w:rsidRPr="00D61F6C">
        <w:t xml:space="preserve"> </w:t>
      </w:r>
      <w:r w:rsidR="00AB61CC" w:rsidRPr="00D61F6C">
        <w:t>zal ook activiteiten ondernemen om de doorstroom te bevorderen</w:t>
      </w:r>
      <w:r w:rsidRPr="00D61F6C">
        <w:t>.</w:t>
      </w:r>
      <w:r w:rsidR="00AB61CC" w:rsidRPr="00D61F6C">
        <w:t xml:space="preserve"> </w:t>
      </w:r>
      <w:r w:rsidRPr="00D61F6C">
        <w:t>Z</w:t>
      </w:r>
      <w:r w:rsidR="00AB61CC" w:rsidRPr="00D61F6C">
        <w:t xml:space="preserve">ij zal zelf projecten uitvoeren, of vaak aanwezig zijn op leslocaties om te informeren. Zij maakt verbinding met de leerlingen, leerkrachten, ouders en de schoolbesturen. Deze persoonlijke connectie is essentieel. </w:t>
      </w:r>
      <w:r w:rsidRPr="00D61F6C">
        <w:t>D</w:t>
      </w:r>
      <w:r w:rsidR="00AB61CC" w:rsidRPr="00D61F6C">
        <w:t>oor de inspanningen hebben maar liefst 5 leerlingen van de Indische Buurt School de weg naar de AJTS weten te vinden</w:t>
      </w:r>
      <w:r w:rsidRPr="00D61F6C">
        <w:t>. H</w:t>
      </w:r>
      <w:r w:rsidR="009266DE" w:rsidRPr="00D61F6C">
        <w:t xml:space="preserve">aar focus is </w:t>
      </w:r>
      <w:r w:rsidRPr="00D61F6C">
        <w:t xml:space="preserve">om </w:t>
      </w:r>
      <w:r w:rsidR="009266DE" w:rsidRPr="00D61F6C">
        <w:t xml:space="preserve">stadsbreed te werken. </w:t>
      </w:r>
    </w:p>
    <w:p w14:paraId="2BFCEA80" w14:textId="77777777" w:rsidR="000576CB" w:rsidRPr="009660E6" w:rsidRDefault="009733CE" w:rsidP="004C19EC">
      <w:pPr>
        <w:pStyle w:val="Kop1"/>
        <w:rPr>
          <w:rStyle w:val="Kop1Char"/>
          <w:b/>
          <w:bCs/>
        </w:rPr>
      </w:pPr>
      <w:bookmarkStart w:id="18" w:name="_Toc31537151"/>
      <w:r w:rsidRPr="009660E6">
        <w:rPr>
          <w:rStyle w:val="Kop1Char"/>
          <w:b/>
          <w:bCs/>
        </w:rPr>
        <w:t>Partners in de s</w:t>
      </w:r>
      <w:r w:rsidR="009950FC" w:rsidRPr="009660E6">
        <w:rPr>
          <w:rStyle w:val="Kop1Char"/>
          <w:b/>
          <w:bCs/>
        </w:rPr>
        <w:t>tad</w:t>
      </w:r>
      <w:bookmarkEnd w:id="18"/>
      <w:r w:rsidR="009950FC" w:rsidRPr="009660E6">
        <w:rPr>
          <w:rStyle w:val="Kop1Char"/>
          <w:b/>
          <w:bCs/>
        </w:rPr>
        <w:t xml:space="preserve"> </w:t>
      </w:r>
    </w:p>
    <w:p w14:paraId="20BD0BCD" w14:textId="45E4F6D1" w:rsidR="00EF3056" w:rsidRDefault="00F261FD" w:rsidP="00584E1F">
      <w:pPr>
        <w:pStyle w:val="Geenafstand"/>
        <w:spacing w:after="120"/>
        <w:jc w:val="left"/>
      </w:pPr>
      <w:r>
        <w:t>Samen kom je verder dan alleen</w:t>
      </w:r>
      <w:r w:rsidR="00C204D6">
        <w:t xml:space="preserve">. Dat geldt ook voor de AJTS. </w:t>
      </w:r>
      <w:r w:rsidR="00EF3056">
        <w:t xml:space="preserve">De </w:t>
      </w:r>
      <w:r w:rsidR="00C204D6">
        <w:t xml:space="preserve">school heeft in de afgelopen jaren </w:t>
      </w:r>
      <w:r w:rsidR="00EF3056">
        <w:t xml:space="preserve">een </w:t>
      </w:r>
      <w:r w:rsidR="00A83FDA">
        <w:t>uitgebreid, solide en waardevol netwerk</w:t>
      </w:r>
      <w:r w:rsidR="00DF37B9">
        <w:t xml:space="preserve"> opgebouwd</w:t>
      </w:r>
      <w:r w:rsidR="00A83FDA">
        <w:t xml:space="preserve"> </w:t>
      </w:r>
      <w:r w:rsidR="00420DC0">
        <w:t xml:space="preserve">in Amsterdam. Dat bestaat niet alleen uit scholen en </w:t>
      </w:r>
      <w:r w:rsidR="003629E2">
        <w:t>theaters, maar ook uit welzijnsorganisaties</w:t>
      </w:r>
      <w:r w:rsidR="00491668">
        <w:t xml:space="preserve">, hogescholen, </w:t>
      </w:r>
      <w:r w:rsidR="00C204D6">
        <w:t>musea, jeugd- en jongerengezelschappen en andere culturele organisaties.</w:t>
      </w:r>
    </w:p>
    <w:p w14:paraId="0F7A8AC2" w14:textId="77777777" w:rsidR="004C34A7" w:rsidRDefault="005110AA" w:rsidP="00584E1F">
      <w:pPr>
        <w:pStyle w:val="Geenafstand"/>
        <w:spacing w:after="120"/>
        <w:jc w:val="left"/>
      </w:pPr>
      <w:r>
        <w:t xml:space="preserve">De AJTS zit </w:t>
      </w:r>
      <w:r w:rsidR="00BC5871">
        <w:t xml:space="preserve">ook </w:t>
      </w:r>
      <w:r w:rsidR="004C34A7" w:rsidRPr="009660E6">
        <w:t xml:space="preserve">met diverse partijen om tafel in </w:t>
      </w:r>
      <w:r w:rsidR="00D34549">
        <w:t xml:space="preserve">(culturele) </w:t>
      </w:r>
      <w:r w:rsidR="004C34A7" w:rsidRPr="009660E6">
        <w:t>overlegorganen</w:t>
      </w:r>
      <w:r w:rsidR="000C396B" w:rsidRPr="009660E6">
        <w:t xml:space="preserve">: de Tafel van Talentontwikkeling, Stedelijk Overleg Culturele en Kunstzinnige instellingen (SOCK), de cultuurverkenners van het AFK, Combiwel en Dynamo. Op nationaal niveau werkt de AJTS samen met platform theater en alle erkende Hogescholen voor de Kunst (theateropleidingen) in Nederland. </w:t>
      </w:r>
    </w:p>
    <w:p w14:paraId="6B29F70C" w14:textId="77777777" w:rsidR="00890514" w:rsidRPr="009660E6" w:rsidRDefault="00890514" w:rsidP="00584E1F">
      <w:pPr>
        <w:pStyle w:val="Geenafstand"/>
        <w:spacing w:after="120"/>
        <w:jc w:val="left"/>
      </w:pPr>
    </w:p>
    <w:p w14:paraId="43F78341" w14:textId="77777777" w:rsidR="00364BE7" w:rsidRPr="009660E6" w:rsidRDefault="00980FBE" w:rsidP="00213FB5">
      <w:pPr>
        <w:pStyle w:val="Kop2"/>
      </w:pPr>
      <w:bookmarkStart w:id="19" w:name="_Toc31537152"/>
      <w:r w:rsidRPr="009660E6">
        <w:t>S</w:t>
      </w:r>
      <w:r w:rsidR="00364BE7" w:rsidRPr="009660E6">
        <w:t>tadsbre</w:t>
      </w:r>
      <w:r w:rsidRPr="009660E6">
        <w:t xml:space="preserve">de </w:t>
      </w:r>
      <w:r w:rsidR="009733CE" w:rsidRPr="009660E6">
        <w:t>s</w:t>
      </w:r>
      <w:r w:rsidRPr="009660E6">
        <w:t>amenwerkingen</w:t>
      </w:r>
      <w:bookmarkEnd w:id="19"/>
    </w:p>
    <w:p w14:paraId="09732876" w14:textId="77777777" w:rsidR="00364BE7" w:rsidRPr="00922041" w:rsidRDefault="00922041" w:rsidP="00584E1F">
      <w:pPr>
        <w:pStyle w:val="Geenafstand"/>
        <w:spacing w:after="120"/>
        <w:jc w:val="left"/>
        <w:rPr>
          <w:b/>
          <w:bCs/>
        </w:rPr>
      </w:pPr>
      <w:r>
        <w:rPr>
          <w:b/>
          <w:bCs/>
        </w:rPr>
        <w:t>Coalitie Amsterdamse Jeugdtheaterscholen</w:t>
      </w:r>
      <w:r>
        <w:rPr>
          <w:b/>
          <w:bCs/>
        </w:rPr>
        <w:br/>
      </w:r>
      <w:r w:rsidR="00D07A89" w:rsidRPr="009660E6">
        <w:t>De</w:t>
      </w:r>
      <w:r w:rsidR="001D1B24">
        <w:t xml:space="preserve"> vier jeugdtheaterscholen in Amsterdam werken samen in de</w:t>
      </w:r>
      <w:r w:rsidR="00364BE7" w:rsidRPr="009660E6">
        <w:t xml:space="preserve"> </w:t>
      </w:r>
      <w:r w:rsidR="00F947BF" w:rsidRPr="009660E6">
        <w:rPr>
          <w:i/>
        </w:rPr>
        <w:t>Coalitie Amsterdamse Jeugdtheaterscholen</w:t>
      </w:r>
      <w:r w:rsidR="00D07A89" w:rsidRPr="009660E6">
        <w:t xml:space="preserve"> </w:t>
      </w:r>
      <w:r w:rsidR="006845A9">
        <w:t>(</w:t>
      </w:r>
      <w:r w:rsidR="00F947BF" w:rsidRPr="009660E6">
        <w:t>C</w:t>
      </w:r>
      <w:r w:rsidR="00F947BF" w:rsidRPr="006845A9">
        <w:t>AJ</w:t>
      </w:r>
      <w:r w:rsidR="006845A9" w:rsidRPr="006845A9">
        <w:t xml:space="preserve">, </w:t>
      </w:r>
      <w:r w:rsidR="00510C5C" w:rsidRPr="006845A9">
        <w:t>voorheen Overleg Jeugdtheaterscholen Amsterdam)</w:t>
      </w:r>
      <w:r w:rsidR="00705D8E">
        <w:t xml:space="preserve">. </w:t>
      </w:r>
      <w:r w:rsidR="001D1B24">
        <w:t>Dit netwerk</w:t>
      </w:r>
      <w:r w:rsidR="00705D8E">
        <w:t xml:space="preserve"> bestaat uit</w:t>
      </w:r>
      <w:r w:rsidR="00364BE7" w:rsidRPr="009660E6">
        <w:t xml:space="preserve"> </w:t>
      </w:r>
      <w:r w:rsidR="003C5F37">
        <w:t>d</w:t>
      </w:r>
      <w:r w:rsidR="00364BE7" w:rsidRPr="009660E6">
        <w:t>e</w:t>
      </w:r>
      <w:r w:rsidR="009733CE" w:rsidRPr="009660E6">
        <w:t xml:space="preserve"> Amsterdamse Jeugdtheaterschool</w:t>
      </w:r>
      <w:r w:rsidR="003C5F37">
        <w:t>,</w:t>
      </w:r>
      <w:r w:rsidR="00364BE7" w:rsidRPr="009660E6">
        <w:t xml:space="preserve"> DAT!school, Jeugdtheate</w:t>
      </w:r>
      <w:r w:rsidR="00580A13" w:rsidRPr="009660E6">
        <w:t>rschool Zuidoost en</w:t>
      </w:r>
      <w:r w:rsidR="00364BE7" w:rsidRPr="009660E6">
        <w:t xml:space="preserve"> Jeugdtheaterschool TIJ. De jeugdtheaterscholen zijn </w:t>
      </w:r>
      <w:r w:rsidR="003C5F37">
        <w:t xml:space="preserve">samen </w:t>
      </w:r>
      <w:r w:rsidR="00364BE7" w:rsidRPr="009660E6">
        <w:t>verantwoordelijk voo</w:t>
      </w:r>
      <w:r w:rsidR="00FB7E1D">
        <w:t xml:space="preserve">r een (stads)breed bereik van </w:t>
      </w:r>
      <w:r w:rsidR="00D02D21" w:rsidRPr="00D02D21">
        <w:t xml:space="preserve">12.314 </w:t>
      </w:r>
      <w:r w:rsidR="00FB7E1D">
        <w:t>kinderen en jongeren binnen en buiten schooltijd.</w:t>
      </w:r>
    </w:p>
    <w:p w14:paraId="21E3F429" w14:textId="77777777" w:rsidR="00BF63DD" w:rsidRDefault="00BC1050" w:rsidP="00584E1F">
      <w:pPr>
        <w:pStyle w:val="Geenafstand"/>
        <w:spacing w:after="120"/>
        <w:jc w:val="left"/>
      </w:pPr>
      <w:r>
        <w:rPr>
          <w:noProof/>
          <w:lang w:eastAsia="nl-NL"/>
        </w:rPr>
        <w:drawing>
          <wp:anchor distT="0" distB="0" distL="114300" distR="114300" simplePos="0" relativeHeight="251658242" behindDoc="1" locked="0" layoutInCell="1" allowOverlap="1" wp14:anchorId="339998C6" wp14:editId="22AA5B01">
            <wp:simplePos x="0" y="0"/>
            <wp:positionH relativeFrom="page">
              <wp:posOffset>4572000</wp:posOffset>
            </wp:positionH>
            <wp:positionV relativeFrom="paragraph">
              <wp:posOffset>12065</wp:posOffset>
            </wp:positionV>
            <wp:extent cx="2638425" cy="2338705"/>
            <wp:effectExtent l="0" t="0" r="9525" b="4445"/>
            <wp:wrapTight wrapText="bothSides">
              <wp:wrapPolygon edited="0">
                <wp:start x="0" y="0"/>
                <wp:lineTo x="0" y="21465"/>
                <wp:lineTo x="21522" y="21465"/>
                <wp:lineTo x="21522" y="0"/>
                <wp:lineTo x="0" y="0"/>
              </wp:wrapPolygon>
            </wp:wrapTight>
            <wp:docPr id="7" name="Afbeelding 7" descr="OJA-spr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JA-spreiding.PN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638425" cy="233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7BF" w:rsidRPr="009660E6">
        <w:t>De CAJ</w:t>
      </w:r>
      <w:r w:rsidR="00364BE7" w:rsidRPr="009660E6">
        <w:t xml:space="preserve"> </w:t>
      </w:r>
      <w:r w:rsidR="0061110B">
        <w:t>is</w:t>
      </w:r>
      <w:r w:rsidR="00364BE7" w:rsidRPr="009660E6">
        <w:t xml:space="preserve"> een stevig netwerk </w:t>
      </w:r>
      <w:r w:rsidR="0001430C">
        <w:t xml:space="preserve">met als doel het </w:t>
      </w:r>
      <w:r w:rsidR="00364BE7" w:rsidRPr="009660E6">
        <w:t>delen van kennis</w:t>
      </w:r>
      <w:r w:rsidR="0001430C">
        <w:t>, en</w:t>
      </w:r>
      <w:r w:rsidR="00364BE7" w:rsidRPr="009660E6">
        <w:t xml:space="preserve"> </w:t>
      </w:r>
      <w:r w:rsidR="00182E80" w:rsidRPr="009660E6">
        <w:t xml:space="preserve">het </w:t>
      </w:r>
      <w:r w:rsidR="00364BE7" w:rsidRPr="009660E6">
        <w:t>zichtbaar</w:t>
      </w:r>
      <w:r w:rsidR="00D919E9" w:rsidRPr="009660E6">
        <w:t xml:space="preserve"> en toegankelijk</w:t>
      </w:r>
      <w:r w:rsidR="00364BE7" w:rsidRPr="009660E6">
        <w:t xml:space="preserve"> maken van de sector </w:t>
      </w:r>
      <w:r w:rsidR="00D919E9" w:rsidRPr="009660E6">
        <w:t>voor instellingen en beleidsmakers.</w:t>
      </w:r>
      <w:r w:rsidR="005C6E93">
        <w:t xml:space="preserve"> </w:t>
      </w:r>
      <w:r w:rsidR="001D2FDB">
        <w:t>Ook is de coalitie een duidelijk aanspreekpunt voor andere (culturele) instellingen en organisaties</w:t>
      </w:r>
      <w:r w:rsidR="00FB7E1D">
        <w:t xml:space="preserve">. </w:t>
      </w:r>
      <w:r w:rsidR="00F61C36" w:rsidRPr="009660E6">
        <w:t>De CAJ werkt samen met ITA (Jeugdtheaterscholenfestival</w:t>
      </w:r>
      <w:r w:rsidR="00F61C36">
        <w:t xml:space="preserve"> </w:t>
      </w:r>
      <w:r w:rsidR="00F61C36" w:rsidRPr="009660E6">
        <w:t>/</w:t>
      </w:r>
      <w:r w:rsidR="00F61C36">
        <w:t xml:space="preserve"> vier</w:t>
      </w:r>
      <w:r w:rsidR="00F61C36" w:rsidRPr="009660E6">
        <w:t>luik in ITA)</w:t>
      </w:r>
      <w:r w:rsidR="00F61C36">
        <w:t>. De CAJ</w:t>
      </w:r>
      <w:r w:rsidR="00F61C36" w:rsidRPr="009660E6">
        <w:t xml:space="preserve"> treedt gezamenlijk op naar stakeholders en naar </w:t>
      </w:r>
      <w:r w:rsidR="00F61C36">
        <w:t>bestuur en</w:t>
      </w:r>
      <w:r w:rsidR="00F61C36" w:rsidRPr="009660E6">
        <w:t xml:space="preserve"> politiek.</w:t>
      </w:r>
    </w:p>
    <w:p w14:paraId="411A92B3" w14:textId="77777777" w:rsidR="00123C64" w:rsidRDefault="00A04923" w:rsidP="00584E1F">
      <w:pPr>
        <w:pStyle w:val="Geenafstand"/>
        <w:spacing w:after="120"/>
        <w:jc w:val="left"/>
      </w:pPr>
      <w:r>
        <w:t xml:space="preserve">Elke school kent haar eigen </w:t>
      </w:r>
      <w:r w:rsidR="00364BE7" w:rsidRPr="009660E6">
        <w:t>doelgroep als geen ander en we</w:t>
      </w:r>
      <w:r>
        <w:t xml:space="preserve">et </w:t>
      </w:r>
      <w:r w:rsidR="00364BE7" w:rsidRPr="009660E6">
        <w:t xml:space="preserve">daardoor maatwerk te leveren op inhoud en aanbod. </w:t>
      </w:r>
      <w:r w:rsidR="00211DBD" w:rsidRPr="009660E6">
        <w:t xml:space="preserve">De AJTS </w:t>
      </w:r>
      <w:r w:rsidR="00356AA6">
        <w:t>biedt</w:t>
      </w:r>
      <w:r w:rsidR="002168BE">
        <w:t xml:space="preserve"> in deze context</w:t>
      </w:r>
      <w:r w:rsidR="006F1794">
        <w:t xml:space="preserve"> – </w:t>
      </w:r>
      <w:r w:rsidR="002168BE">
        <w:t>vanuit</w:t>
      </w:r>
      <w:r w:rsidR="006F1794">
        <w:t xml:space="preserve"> haar eigen signatuur (H2.1) – lessen van hoge kwaliteit</w:t>
      </w:r>
      <w:r w:rsidR="00184AD5">
        <w:t>, stemt activiteiten af met de andere scholen en zet zich in voor een divers en jong publiek</w:t>
      </w:r>
      <w:r w:rsidR="00DE1A1B">
        <w:t>.</w:t>
      </w:r>
      <w:r w:rsidR="00E612A4" w:rsidRPr="009660E6">
        <w:t xml:space="preserve"> </w:t>
      </w:r>
    </w:p>
    <w:p w14:paraId="337AB3A5" w14:textId="77777777" w:rsidR="00FB7E1D" w:rsidRPr="00D13E70" w:rsidRDefault="00FB7E1D" w:rsidP="00584E1F">
      <w:pPr>
        <w:pStyle w:val="Geenafstand"/>
        <w:spacing w:after="120"/>
        <w:jc w:val="left"/>
        <w:rPr>
          <w:i/>
        </w:rPr>
      </w:pPr>
      <w:r w:rsidRPr="00D13E70">
        <w:rPr>
          <w:i/>
        </w:rPr>
        <w:t>In bijgaande afbeelding is te zien waar de jeugdtheaterscholen activiteiten</w:t>
      </w:r>
      <w:r w:rsidR="00D13E70">
        <w:rPr>
          <w:i/>
        </w:rPr>
        <w:t xml:space="preserve"> BIS+BUS </w:t>
      </w:r>
      <w:r w:rsidRPr="00D13E70">
        <w:rPr>
          <w:i/>
        </w:rPr>
        <w:t xml:space="preserve"> organiseren. (</w:t>
      </w:r>
      <w:r w:rsidRPr="008E07D7">
        <w:rPr>
          <w:i/>
          <w:color w:val="244061" w:themeColor="accent1" w:themeShade="80"/>
        </w:rPr>
        <w:t xml:space="preserve">Blauw </w:t>
      </w:r>
      <w:r w:rsidRPr="00D13E70">
        <w:rPr>
          <w:i/>
        </w:rPr>
        <w:t xml:space="preserve">= AJTS, </w:t>
      </w:r>
      <w:r w:rsidRPr="008E07D7">
        <w:rPr>
          <w:i/>
          <w:color w:val="00B050"/>
        </w:rPr>
        <w:t xml:space="preserve">Groen </w:t>
      </w:r>
      <w:r w:rsidRPr="00D13E70">
        <w:rPr>
          <w:i/>
        </w:rPr>
        <w:t xml:space="preserve">= JTSZO, </w:t>
      </w:r>
      <w:r w:rsidRPr="008E07D7">
        <w:rPr>
          <w:i/>
          <w:color w:val="FFFF00"/>
        </w:rPr>
        <w:t xml:space="preserve">Geel </w:t>
      </w:r>
      <w:r w:rsidRPr="00D13E70">
        <w:rPr>
          <w:i/>
        </w:rPr>
        <w:t xml:space="preserve">= DAT!, </w:t>
      </w:r>
      <w:r w:rsidR="008E07D7">
        <w:rPr>
          <w:i/>
          <w:color w:val="943634" w:themeColor="accent2" w:themeShade="BF"/>
        </w:rPr>
        <w:t>Rood</w:t>
      </w:r>
      <w:r w:rsidRPr="008E07D7">
        <w:rPr>
          <w:i/>
          <w:color w:val="943634" w:themeColor="accent2" w:themeShade="BF"/>
        </w:rPr>
        <w:t xml:space="preserve"> </w:t>
      </w:r>
      <w:r w:rsidRPr="00D13E70">
        <w:rPr>
          <w:i/>
        </w:rPr>
        <w:t xml:space="preserve">= TIJ) </w:t>
      </w:r>
    </w:p>
    <w:p w14:paraId="054A99E3" w14:textId="5F5F0621" w:rsidR="00D919E9" w:rsidRPr="0081748A" w:rsidRDefault="00364BE7" w:rsidP="00584E1F">
      <w:pPr>
        <w:pStyle w:val="Geenafstand"/>
        <w:spacing w:after="120"/>
        <w:jc w:val="left"/>
        <w:rPr>
          <w:b/>
        </w:rPr>
      </w:pPr>
      <w:r w:rsidRPr="009660E6">
        <w:rPr>
          <w:b/>
        </w:rPr>
        <w:t>ITA</w:t>
      </w:r>
      <w:r w:rsidR="00E612A4" w:rsidRPr="009660E6">
        <w:rPr>
          <w:b/>
        </w:rPr>
        <w:t xml:space="preserve"> en CAJ (Intensivering) </w:t>
      </w:r>
      <w:r w:rsidR="0081748A">
        <w:rPr>
          <w:b/>
        </w:rPr>
        <w:br/>
      </w:r>
      <w:r w:rsidR="003B082C" w:rsidRPr="009660E6">
        <w:t xml:space="preserve">Na een succesvolle </w:t>
      </w:r>
      <w:r w:rsidR="0081748A">
        <w:t>AJTS-</w:t>
      </w:r>
      <w:r w:rsidR="003B082C" w:rsidRPr="009660E6">
        <w:t xml:space="preserve">dinershow in ITA </w:t>
      </w:r>
      <w:r w:rsidR="00445C93" w:rsidRPr="009660E6">
        <w:t xml:space="preserve">is </w:t>
      </w:r>
      <w:r w:rsidR="00F010A8">
        <w:t xml:space="preserve">in 2016 een vruchtbare </w:t>
      </w:r>
      <w:r w:rsidR="00445C93" w:rsidRPr="009660E6">
        <w:t xml:space="preserve">samenwerking ontstaan tussen de CAJ en ITA. Hieruit is een jaarlijks terugkerend </w:t>
      </w:r>
      <w:r w:rsidR="0061110B">
        <w:t>vier</w:t>
      </w:r>
      <w:r w:rsidR="003B082C" w:rsidRPr="009660E6">
        <w:t xml:space="preserve">luik ontwikkeld. In </w:t>
      </w:r>
      <w:r w:rsidR="004815C2" w:rsidRPr="009660E6">
        <w:t xml:space="preserve">dit gezamenlijke evenement presenteren de </w:t>
      </w:r>
      <w:r w:rsidR="008D2AA5" w:rsidRPr="009660E6">
        <w:t xml:space="preserve">jongeren van de </w:t>
      </w:r>
      <w:r w:rsidR="00445C93" w:rsidRPr="009660E6">
        <w:t>jeugdtheaterscholen zich aan de stad.</w:t>
      </w:r>
      <w:r w:rsidR="003B082C" w:rsidRPr="009660E6">
        <w:t xml:space="preserve"> D</w:t>
      </w:r>
      <w:r w:rsidR="00D919E9" w:rsidRPr="009660E6">
        <w:t xml:space="preserve">e samenwerking met ITA </w:t>
      </w:r>
      <w:r w:rsidR="003B082C" w:rsidRPr="009660E6">
        <w:t>geeft</w:t>
      </w:r>
      <w:r w:rsidR="00D919E9" w:rsidRPr="009660E6">
        <w:t xml:space="preserve"> jongeren </w:t>
      </w:r>
      <w:r w:rsidR="004815C2" w:rsidRPr="009660E6">
        <w:t xml:space="preserve">de </w:t>
      </w:r>
      <w:r w:rsidR="00D205CB">
        <w:t xml:space="preserve">kans om </w:t>
      </w:r>
      <w:r w:rsidR="00D919E9" w:rsidRPr="009660E6">
        <w:t xml:space="preserve">gebruik te maken van de </w:t>
      </w:r>
      <w:r w:rsidR="00C03B86">
        <w:t xml:space="preserve">bestaande </w:t>
      </w:r>
      <w:r w:rsidR="00D919E9" w:rsidRPr="009660E6">
        <w:t>culturele infrastructuur</w:t>
      </w:r>
      <w:r w:rsidR="00182E80" w:rsidRPr="009660E6">
        <w:t xml:space="preserve"> </w:t>
      </w:r>
      <w:r w:rsidR="00C03B86">
        <w:t xml:space="preserve">van Amsterdam, </w:t>
      </w:r>
      <w:r w:rsidR="00182E80" w:rsidRPr="009660E6">
        <w:t>en</w:t>
      </w:r>
      <w:r w:rsidR="00D919E9" w:rsidRPr="009660E6">
        <w:t xml:space="preserve"> te s</w:t>
      </w:r>
      <w:r w:rsidR="004815C2" w:rsidRPr="009660E6">
        <w:t>pelen</w:t>
      </w:r>
      <w:r w:rsidR="00D919E9" w:rsidRPr="009660E6">
        <w:t xml:space="preserve"> en te leren</w:t>
      </w:r>
      <w:r w:rsidR="004815C2" w:rsidRPr="009660E6">
        <w:t xml:space="preserve"> op een professionele plek</w:t>
      </w:r>
      <w:r w:rsidR="00D919E9" w:rsidRPr="009660E6">
        <w:t xml:space="preserve">. In ’21-’24 intensiveren de vier jeugdtheaterscholen </w:t>
      </w:r>
      <w:r w:rsidR="0088072F" w:rsidRPr="009660E6">
        <w:t>en</w:t>
      </w:r>
      <w:r w:rsidR="00D919E9" w:rsidRPr="009660E6">
        <w:t xml:space="preserve"> ITA de samenwerking en </w:t>
      </w:r>
      <w:r w:rsidR="004C5D56">
        <w:t xml:space="preserve">gaan zij </w:t>
      </w:r>
      <w:r w:rsidR="00D919E9" w:rsidRPr="009660E6">
        <w:t xml:space="preserve">op </w:t>
      </w:r>
      <w:r w:rsidR="004C5D56">
        <w:t xml:space="preserve">meer </w:t>
      </w:r>
      <w:r w:rsidR="00D919E9" w:rsidRPr="009660E6">
        <w:t>structurele basis samen</w:t>
      </w:r>
      <w:r w:rsidR="004C5D56">
        <w:t>werken door</w:t>
      </w:r>
      <w:r w:rsidR="00D919E9" w:rsidRPr="009660E6">
        <w:t>:</w:t>
      </w:r>
    </w:p>
    <w:p w14:paraId="19FE3DE2" w14:textId="77777777" w:rsidR="00D919E9" w:rsidRPr="009660E6" w:rsidRDefault="00D919E9" w:rsidP="00584E1F">
      <w:pPr>
        <w:pStyle w:val="Geenafstand"/>
        <w:numPr>
          <w:ilvl w:val="0"/>
          <w:numId w:val="3"/>
        </w:numPr>
        <w:spacing w:after="120"/>
        <w:ind w:left="714" w:hanging="357"/>
        <w:contextualSpacing/>
        <w:jc w:val="left"/>
      </w:pPr>
      <w:r w:rsidRPr="009660E6">
        <w:t xml:space="preserve">in de kerstvakanties gezamenlijk </w:t>
      </w:r>
      <w:r w:rsidR="0088072F" w:rsidRPr="009660E6">
        <w:t>te presenteren</w:t>
      </w:r>
      <w:r w:rsidR="001D5576" w:rsidRPr="009660E6">
        <w:t xml:space="preserve"> </w:t>
      </w:r>
      <w:r w:rsidR="00751A13">
        <w:t xml:space="preserve">door </w:t>
      </w:r>
      <w:r w:rsidR="001D5576" w:rsidRPr="009660E6">
        <w:t xml:space="preserve">een </w:t>
      </w:r>
      <w:r w:rsidR="004C5D56">
        <w:t>vier</w:t>
      </w:r>
      <w:r w:rsidR="001D5576" w:rsidRPr="009660E6">
        <w:t>luik</w:t>
      </w:r>
      <w:r w:rsidR="008327C9" w:rsidRPr="009660E6">
        <w:t>;</w:t>
      </w:r>
      <w:r w:rsidRPr="009660E6">
        <w:t xml:space="preserve"> </w:t>
      </w:r>
    </w:p>
    <w:p w14:paraId="4998C538" w14:textId="77777777" w:rsidR="00D919E9" w:rsidRPr="009660E6" w:rsidRDefault="00D919E9" w:rsidP="00584E1F">
      <w:pPr>
        <w:pStyle w:val="Geenafstand"/>
        <w:numPr>
          <w:ilvl w:val="0"/>
          <w:numId w:val="2"/>
        </w:numPr>
        <w:spacing w:after="120"/>
        <w:ind w:left="714" w:hanging="357"/>
        <w:contextualSpacing/>
        <w:jc w:val="left"/>
      </w:pPr>
      <w:r w:rsidRPr="009660E6">
        <w:t xml:space="preserve">een voorstelling te bezoeken </w:t>
      </w:r>
      <w:r w:rsidR="0088072F" w:rsidRPr="009660E6">
        <w:t xml:space="preserve">en na afloop de makers te ontmoeten voor </w:t>
      </w:r>
      <w:r w:rsidRPr="009660E6">
        <w:t>een inhoudelijke uitwisseling</w:t>
      </w:r>
      <w:r w:rsidR="008327C9" w:rsidRPr="009660E6">
        <w:t>;</w:t>
      </w:r>
      <w:r w:rsidRPr="009660E6">
        <w:t xml:space="preserve"> </w:t>
      </w:r>
    </w:p>
    <w:p w14:paraId="04D2BF14" w14:textId="77777777" w:rsidR="00D919E9" w:rsidRPr="009660E6" w:rsidRDefault="00D919E9" w:rsidP="00584E1F">
      <w:pPr>
        <w:pStyle w:val="Geenafstand"/>
        <w:numPr>
          <w:ilvl w:val="0"/>
          <w:numId w:val="2"/>
        </w:numPr>
        <w:spacing w:after="120"/>
        <w:ind w:left="714" w:hanging="357"/>
        <w:contextualSpacing/>
        <w:jc w:val="left"/>
      </w:pPr>
      <w:r w:rsidRPr="009660E6">
        <w:t xml:space="preserve">gebruik te maken van de ruimtes van ITA voor een aantal lessen </w:t>
      </w:r>
      <w:r w:rsidR="0088072F" w:rsidRPr="009660E6">
        <w:t>van</w:t>
      </w:r>
      <w:r w:rsidRPr="009660E6">
        <w:t xml:space="preserve"> de Vooropleiding</w:t>
      </w:r>
      <w:r w:rsidR="008327C9" w:rsidRPr="009660E6">
        <w:t>;</w:t>
      </w:r>
    </w:p>
    <w:p w14:paraId="23F90B8E" w14:textId="77777777" w:rsidR="0088072F" w:rsidRPr="009660E6" w:rsidRDefault="001D5576" w:rsidP="00584E1F">
      <w:pPr>
        <w:pStyle w:val="Geenafstand"/>
        <w:numPr>
          <w:ilvl w:val="0"/>
          <w:numId w:val="2"/>
        </w:numPr>
        <w:spacing w:after="120"/>
        <w:ind w:left="714" w:hanging="357"/>
        <w:contextualSpacing/>
        <w:jc w:val="left"/>
      </w:pPr>
      <w:r w:rsidRPr="009660E6">
        <w:t>jongeren</w:t>
      </w:r>
      <w:r w:rsidR="0088072F" w:rsidRPr="009660E6">
        <w:t xml:space="preserve"> </w:t>
      </w:r>
      <w:r w:rsidR="000A6473" w:rsidRPr="009660E6">
        <w:t>te inspireren</w:t>
      </w:r>
      <w:r w:rsidR="002C7D9A" w:rsidRPr="009660E6">
        <w:t xml:space="preserve"> om</w:t>
      </w:r>
      <w:r w:rsidR="00220DC7">
        <w:t xml:space="preserve"> op eigen initiatief</w:t>
      </w:r>
      <w:r w:rsidR="000A6473" w:rsidRPr="009660E6">
        <w:t xml:space="preserve"> voorstellingen van ITA te </w:t>
      </w:r>
      <w:r w:rsidR="004815C2" w:rsidRPr="009660E6">
        <w:t>bezoeken</w:t>
      </w:r>
      <w:r w:rsidR="008327C9" w:rsidRPr="009660E6">
        <w:t>;</w:t>
      </w:r>
      <w:r w:rsidR="000A6473" w:rsidRPr="009660E6">
        <w:t xml:space="preserve"> </w:t>
      </w:r>
    </w:p>
    <w:p w14:paraId="243CFD49" w14:textId="77777777" w:rsidR="00123C64" w:rsidRPr="009660E6" w:rsidRDefault="00F750AF" w:rsidP="00584E1F">
      <w:pPr>
        <w:pStyle w:val="Geenafstand"/>
        <w:numPr>
          <w:ilvl w:val="0"/>
          <w:numId w:val="2"/>
        </w:numPr>
        <w:spacing w:after="120"/>
        <w:jc w:val="left"/>
      </w:pPr>
      <w:r w:rsidRPr="009660E6">
        <w:t>h</w:t>
      </w:r>
      <w:r w:rsidR="00D919E9" w:rsidRPr="009660E6">
        <w:t xml:space="preserve">et reguliere onderwijs </w:t>
      </w:r>
      <w:r w:rsidR="008327C9" w:rsidRPr="009660E6">
        <w:t xml:space="preserve">te </w:t>
      </w:r>
      <w:r w:rsidR="002C7D9A" w:rsidRPr="009660E6">
        <w:t>ver</w:t>
      </w:r>
      <w:r w:rsidR="00D919E9" w:rsidRPr="009660E6">
        <w:t xml:space="preserve">wijzen </w:t>
      </w:r>
      <w:r w:rsidR="004815C2" w:rsidRPr="009660E6">
        <w:t>naar</w:t>
      </w:r>
      <w:r w:rsidR="00D919E9" w:rsidRPr="009660E6">
        <w:t xml:space="preserve"> ons aanbod. </w:t>
      </w:r>
    </w:p>
    <w:p w14:paraId="3342064F" w14:textId="77777777" w:rsidR="000B3344" w:rsidRDefault="000B3344">
      <w:pPr>
        <w:rPr>
          <w:rStyle w:val="Kop3Char"/>
          <w:rFonts w:eastAsiaTheme="minorEastAsia" w:cstheme="minorBidi"/>
          <w:bCs w:val="0"/>
          <w:color w:val="auto"/>
          <w:sz w:val="20"/>
          <w:szCs w:val="20"/>
        </w:rPr>
      </w:pPr>
      <w:bookmarkStart w:id="20" w:name="_Toc28552018"/>
      <w:r>
        <w:rPr>
          <w:rStyle w:val="Kop3Char"/>
          <w:rFonts w:eastAsiaTheme="minorEastAsia" w:cstheme="minorBidi"/>
          <w:bCs w:val="0"/>
          <w:color w:val="auto"/>
        </w:rPr>
        <w:br w:type="page"/>
      </w:r>
    </w:p>
    <w:p w14:paraId="52CDA3EC" w14:textId="0E357123" w:rsidR="001D5576" w:rsidRPr="00123C64" w:rsidRDefault="00D919E9" w:rsidP="00584E1F">
      <w:pPr>
        <w:pStyle w:val="Geenafstand"/>
        <w:spacing w:after="120"/>
        <w:jc w:val="left"/>
        <w:rPr>
          <w:b/>
        </w:rPr>
      </w:pPr>
      <w:r w:rsidRPr="009660E6">
        <w:rPr>
          <w:rStyle w:val="Kop3Char"/>
          <w:rFonts w:eastAsiaTheme="minorEastAsia" w:cstheme="minorBidi"/>
          <w:bCs w:val="0"/>
          <w:color w:val="auto"/>
        </w:rPr>
        <w:lastRenderedPageBreak/>
        <w:t>Orkater</w:t>
      </w:r>
      <w:bookmarkEnd w:id="20"/>
      <w:r w:rsidRPr="009660E6">
        <w:t xml:space="preserve"> </w:t>
      </w:r>
      <w:r w:rsidR="00636069" w:rsidRPr="009660E6">
        <w:rPr>
          <w:b/>
        </w:rPr>
        <w:t xml:space="preserve">(Intensivering) </w:t>
      </w:r>
      <w:r w:rsidR="00123C64">
        <w:rPr>
          <w:b/>
        </w:rPr>
        <w:br/>
      </w:r>
      <w:r w:rsidRPr="009660E6">
        <w:t xml:space="preserve">De AJTS en Orkater werken sinds 2018 samen. </w:t>
      </w:r>
      <w:r w:rsidR="00F25D9B">
        <w:t>V</w:t>
      </w:r>
      <w:r w:rsidR="003D01F2" w:rsidRPr="009660E6">
        <w:t>erdiepende spelklassen</w:t>
      </w:r>
      <w:r w:rsidRPr="009660E6">
        <w:t xml:space="preserve"> van de AJTS </w:t>
      </w:r>
      <w:r w:rsidR="00F25D9B">
        <w:t>hebben</w:t>
      </w:r>
      <w:r w:rsidR="003D01F2" w:rsidRPr="009660E6">
        <w:t xml:space="preserve"> het gezelschap </w:t>
      </w:r>
      <w:r w:rsidR="00F25D9B">
        <w:t xml:space="preserve">bezochten </w:t>
      </w:r>
      <w:r w:rsidR="003D01F2" w:rsidRPr="009660E6">
        <w:t xml:space="preserve">en </w:t>
      </w:r>
      <w:r w:rsidR="00F25D9B">
        <w:t xml:space="preserve">gesproken </w:t>
      </w:r>
      <w:r w:rsidR="00757A6E" w:rsidRPr="009660E6">
        <w:t>met de theatermakers</w:t>
      </w:r>
      <w:r w:rsidR="00F25D9B">
        <w:t xml:space="preserve"> over inhoud en werkwijze</w:t>
      </w:r>
      <w:r w:rsidR="003D01F2" w:rsidRPr="009660E6">
        <w:t xml:space="preserve">. </w:t>
      </w:r>
      <w:r w:rsidR="00757A6E" w:rsidRPr="009660E6">
        <w:t>Er is een presentatie in het de</w:t>
      </w:r>
      <w:r w:rsidRPr="009660E6">
        <w:t xml:space="preserve">cor </w:t>
      </w:r>
      <w:r w:rsidR="00757A6E" w:rsidRPr="009660E6">
        <w:t xml:space="preserve">van Orkater </w:t>
      </w:r>
      <w:r w:rsidRPr="009660E6">
        <w:t xml:space="preserve">opgevoerd in Theater Bellevue. </w:t>
      </w:r>
    </w:p>
    <w:p w14:paraId="36167CBC" w14:textId="067AAF44" w:rsidR="001D5576" w:rsidRPr="009660E6" w:rsidRDefault="008437D0" w:rsidP="00584E1F">
      <w:pPr>
        <w:pStyle w:val="Geenafstand"/>
        <w:spacing w:after="120"/>
        <w:jc w:val="left"/>
      </w:pPr>
      <w:r>
        <w:t>Beide partijen ervaren de samenwerking als positief. V</w:t>
      </w:r>
      <w:r w:rsidR="003D01F2" w:rsidRPr="009660E6">
        <w:t>oor de leerlingen van de AJTS</w:t>
      </w:r>
      <w:r w:rsidR="00312130" w:rsidRPr="009660E6">
        <w:t xml:space="preserve"> </w:t>
      </w:r>
      <w:r>
        <w:t xml:space="preserve">is het </w:t>
      </w:r>
      <w:r w:rsidR="00312130" w:rsidRPr="009660E6">
        <w:t>een inspiratiebron</w:t>
      </w:r>
      <w:r>
        <w:t xml:space="preserve">; ze krijgen een goed beeld van het professionele werkveld van muziektheater. Tegelijkertijd levert het Orkater een nieuw, jong publiek </w:t>
      </w:r>
      <w:r w:rsidR="00245D1C">
        <w:t>op</w:t>
      </w:r>
      <w:r w:rsidR="00312130" w:rsidRPr="009660E6">
        <w:t xml:space="preserve">. </w:t>
      </w:r>
      <w:r>
        <w:t>De positieve</w:t>
      </w:r>
      <w:r w:rsidR="00245D1C">
        <w:t xml:space="preserve"> </w:t>
      </w:r>
      <w:r>
        <w:t xml:space="preserve">ervaring </w:t>
      </w:r>
      <w:r w:rsidR="00F12957">
        <w:t>is aanleiding om i</w:t>
      </w:r>
      <w:r w:rsidR="008B0CC0" w:rsidRPr="009660E6">
        <w:t xml:space="preserve">n ’21- ‘24 ook JTSZO </w:t>
      </w:r>
      <w:r>
        <w:t>bij de samenwerking</w:t>
      </w:r>
      <w:r w:rsidR="00F12957">
        <w:t xml:space="preserve"> te betrekken.</w:t>
      </w:r>
      <w:r w:rsidR="008B0CC0" w:rsidRPr="009660E6">
        <w:t xml:space="preserve"> </w:t>
      </w:r>
    </w:p>
    <w:p w14:paraId="17BC16A2" w14:textId="77777777" w:rsidR="00D919E9" w:rsidRPr="009660E6" w:rsidRDefault="00F12957" w:rsidP="00584E1F">
      <w:pPr>
        <w:pStyle w:val="Geenafstand"/>
        <w:spacing w:after="120"/>
        <w:jc w:val="left"/>
      </w:pPr>
      <w:r>
        <w:t>De samenwerking tussen AJTS en Orkater is de komende periode gestoeld op vier pijlers:</w:t>
      </w:r>
      <w:r w:rsidR="008B0CC0" w:rsidRPr="009660E6">
        <w:t xml:space="preserve"> </w:t>
      </w:r>
    </w:p>
    <w:p w14:paraId="25BD12A1" w14:textId="77777777" w:rsidR="00D919E9" w:rsidRPr="009660E6" w:rsidRDefault="00D919E9" w:rsidP="00E07FB4">
      <w:pPr>
        <w:pStyle w:val="Geenafstand"/>
        <w:numPr>
          <w:ilvl w:val="0"/>
          <w:numId w:val="13"/>
        </w:numPr>
        <w:spacing w:after="120"/>
        <w:ind w:left="1077" w:hanging="357"/>
        <w:contextualSpacing/>
        <w:jc w:val="left"/>
        <w:rPr>
          <w:b/>
        </w:rPr>
      </w:pPr>
      <w:r w:rsidRPr="009660E6">
        <w:rPr>
          <w:b/>
        </w:rPr>
        <w:t xml:space="preserve">Kennismaken met de </w:t>
      </w:r>
      <w:r w:rsidR="009A1DC2" w:rsidRPr="009660E6">
        <w:rPr>
          <w:b/>
        </w:rPr>
        <w:t xml:space="preserve">praktijk: </w:t>
      </w:r>
      <w:r w:rsidR="003D01F2" w:rsidRPr="009660E6">
        <w:t xml:space="preserve">de </w:t>
      </w:r>
      <w:r w:rsidRPr="009660E6">
        <w:t xml:space="preserve">jongeren maken bij Orkater op een informele en laagdrempelige manier kennis met de verschillende onderdelen van de theaterpraktijk. </w:t>
      </w:r>
    </w:p>
    <w:p w14:paraId="618072CB" w14:textId="77777777" w:rsidR="00D919E9" w:rsidRPr="009660E6" w:rsidRDefault="00D919E9" w:rsidP="00E07FB4">
      <w:pPr>
        <w:pStyle w:val="Geenafstand"/>
        <w:numPr>
          <w:ilvl w:val="0"/>
          <w:numId w:val="13"/>
        </w:numPr>
        <w:spacing w:after="120"/>
        <w:ind w:left="1077" w:hanging="357"/>
        <w:contextualSpacing/>
        <w:jc w:val="left"/>
        <w:rPr>
          <w:b/>
        </w:rPr>
      </w:pPr>
      <w:r w:rsidRPr="009660E6">
        <w:rPr>
          <w:b/>
        </w:rPr>
        <w:t xml:space="preserve">Samenwerking </w:t>
      </w:r>
      <w:r w:rsidR="008D2AA5" w:rsidRPr="009660E6">
        <w:rPr>
          <w:b/>
        </w:rPr>
        <w:t>n.a.v.</w:t>
      </w:r>
      <w:r w:rsidRPr="009660E6">
        <w:rPr>
          <w:b/>
        </w:rPr>
        <w:t xml:space="preserve"> voorstelling van Orkater: </w:t>
      </w:r>
      <w:r w:rsidR="00757A6E" w:rsidRPr="009660E6">
        <w:t>i</w:t>
      </w:r>
      <w:r w:rsidRPr="009660E6">
        <w:t xml:space="preserve">eder theaterseizoen maakt een </w:t>
      </w:r>
      <w:r w:rsidR="000C13EE" w:rsidRPr="009660E6">
        <w:t>klas</w:t>
      </w:r>
      <w:r w:rsidRPr="009660E6">
        <w:t xml:space="preserve"> een eigen voorstelling aan de hand van een Orkater-voorstelling</w:t>
      </w:r>
      <w:r w:rsidR="00500253">
        <w:t xml:space="preserve">, </w:t>
      </w:r>
      <w:r w:rsidRPr="009660E6">
        <w:t xml:space="preserve">eventueel </w:t>
      </w:r>
      <w:r w:rsidR="00500253">
        <w:t xml:space="preserve">met gebruikmaking van </w:t>
      </w:r>
      <w:r w:rsidRPr="009660E6">
        <w:t>tekst en/of decor.</w:t>
      </w:r>
    </w:p>
    <w:p w14:paraId="17C0BA74" w14:textId="77777777" w:rsidR="00A760FE" w:rsidRPr="009660E6" w:rsidRDefault="00D919E9" w:rsidP="00E07FB4">
      <w:pPr>
        <w:pStyle w:val="Geenafstand"/>
        <w:numPr>
          <w:ilvl w:val="0"/>
          <w:numId w:val="13"/>
        </w:numPr>
        <w:spacing w:after="120"/>
        <w:ind w:left="1077" w:hanging="357"/>
        <w:contextualSpacing/>
        <w:jc w:val="left"/>
        <w:rPr>
          <w:b/>
          <w:bCs/>
        </w:rPr>
      </w:pPr>
      <w:r w:rsidRPr="009660E6">
        <w:rPr>
          <w:b/>
        </w:rPr>
        <w:t xml:space="preserve">Educatieve activiteiten in </w:t>
      </w:r>
      <w:proofErr w:type="spellStart"/>
      <w:r w:rsidRPr="009660E6">
        <w:rPr>
          <w:b/>
        </w:rPr>
        <w:t>onderaannemerschap</w:t>
      </w:r>
      <w:proofErr w:type="spellEnd"/>
      <w:r w:rsidRPr="009660E6">
        <w:rPr>
          <w:b/>
        </w:rPr>
        <w:t xml:space="preserve">: </w:t>
      </w:r>
      <w:r w:rsidR="00757A6E" w:rsidRPr="009660E6">
        <w:t>d</w:t>
      </w:r>
      <w:r w:rsidR="000C13EE" w:rsidRPr="009660E6">
        <w:t>e jeugdtheaterscholen stellen</w:t>
      </w:r>
      <w:r w:rsidR="00A760FE" w:rsidRPr="009660E6">
        <w:t xml:space="preserve"> kennis en docenten ter beschikking aan d</w:t>
      </w:r>
      <w:r w:rsidRPr="009660E6">
        <w:t>e educatieafdeling van Orkater bij het ontwikkelen van educatiemateriaal</w:t>
      </w:r>
      <w:r w:rsidR="00A760FE" w:rsidRPr="009660E6">
        <w:t>,</w:t>
      </w:r>
      <w:r w:rsidR="000C13EE" w:rsidRPr="009660E6">
        <w:t xml:space="preserve"> het</w:t>
      </w:r>
      <w:r w:rsidR="00A760FE" w:rsidRPr="009660E6">
        <w:t xml:space="preserve"> geven van workshops </w:t>
      </w:r>
      <w:r w:rsidR="003C537C">
        <w:t>en</w:t>
      </w:r>
      <w:r w:rsidR="00A760FE" w:rsidRPr="009660E6">
        <w:t xml:space="preserve"> inleidingen</w:t>
      </w:r>
      <w:r w:rsidRPr="009660E6">
        <w:t xml:space="preserve"> bij voorstellingen. </w:t>
      </w:r>
    </w:p>
    <w:p w14:paraId="57BDAC69" w14:textId="77777777" w:rsidR="00D919E9" w:rsidRPr="00442C5D" w:rsidRDefault="007B59B2" w:rsidP="00E07FB4">
      <w:pPr>
        <w:pStyle w:val="Geenafstand"/>
        <w:numPr>
          <w:ilvl w:val="0"/>
          <w:numId w:val="13"/>
        </w:numPr>
        <w:spacing w:after="120"/>
        <w:ind w:left="1077" w:hanging="357"/>
        <w:contextualSpacing/>
        <w:jc w:val="left"/>
        <w:rPr>
          <w:b/>
          <w:bCs/>
        </w:rPr>
      </w:pPr>
      <w:r w:rsidRPr="009660E6">
        <w:rPr>
          <w:b/>
          <w:bCs/>
        </w:rPr>
        <w:t>Fair</w:t>
      </w:r>
      <w:r w:rsidR="00757A6E" w:rsidRPr="009660E6">
        <w:rPr>
          <w:b/>
          <w:bCs/>
        </w:rPr>
        <w:t xml:space="preserve"> Practice</w:t>
      </w:r>
      <w:r w:rsidR="00D919E9" w:rsidRPr="009660E6">
        <w:rPr>
          <w:b/>
          <w:bCs/>
        </w:rPr>
        <w:t xml:space="preserve"> in werkgeverschap: </w:t>
      </w:r>
      <w:r w:rsidR="00D919E9" w:rsidRPr="009660E6">
        <w:t>Orkater werkt al jaren volgens</w:t>
      </w:r>
      <w:r w:rsidR="009F08BF">
        <w:t xml:space="preserve"> </w:t>
      </w:r>
      <w:r w:rsidR="00D919E9" w:rsidRPr="009660E6">
        <w:t>de Fair Pra</w:t>
      </w:r>
      <w:r w:rsidR="008802C5" w:rsidRPr="009660E6">
        <w:t>c</w:t>
      </w:r>
      <w:r w:rsidR="00D919E9" w:rsidRPr="009660E6">
        <w:t xml:space="preserve">tice Code. Voor de jeugdtheaterscholen is dit </w:t>
      </w:r>
      <w:r w:rsidR="004C34A7" w:rsidRPr="009660E6">
        <w:t xml:space="preserve">ook </w:t>
      </w:r>
      <w:r w:rsidR="00D919E9" w:rsidRPr="009660E6">
        <w:t xml:space="preserve">één van de speerpunten in het nieuwe Kunstenplan. </w:t>
      </w:r>
      <w:r w:rsidR="004C34A7" w:rsidRPr="009660E6">
        <w:t xml:space="preserve">Bij </w:t>
      </w:r>
      <w:r w:rsidR="008802C5" w:rsidRPr="009660E6">
        <w:t>gemeenschappelijke zakelijke afspraken</w:t>
      </w:r>
      <w:r w:rsidR="004C34A7" w:rsidRPr="009660E6">
        <w:t xml:space="preserve"> zullen</w:t>
      </w:r>
      <w:r w:rsidR="008802C5" w:rsidRPr="009660E6">
        <w:t xml:space="preserve"> </w:t>
      </w:r>
      <w:r w:rsidR="003B082C" w:rsidRPr="009660E6">
        <w:t xml:space="preserve">docenten </w:t>
      </w:r>
      <w:r w:rsidR="004C34A7" w:rsidRPr="009660E6">
        <w:t>ook</w:t>
      </w:r>
      <w:r w:rsidR="008802C5" w:rsidRPr="009660E6">
        <w:t xml:space="preserve"> </w:t>
      </w:r>
      <w:r w:rsidR="00525F82" w:rsidRPr="009660E6">
        <w:t>volgens</w:t>
      </w:r>
      <w:r w:rsidR="008802C5" w:rsidRPr="009660E6">
        <w:t xml:space="preserve"> de </w:t>
      </w:r>
      <w:r w:rsidR="00E57E66">
        <w:t>F</w:t>
      </w:r>
      <w:r w:rsidR="008802C5" w:rsidRPr="009660E6">
        <w:t xml:space="preserve">air Practice code </w:t>
      </w:r>
      <w:r w:rsidR="004C34A7" w:rsidRPr="009660E6">
        <w:t>worden gehonoreerd</w:t>
      </w:r>
      <w:r w:rsidR="003B082C" w:rsidRPr="009660E6">
        <w:t>.</w:t>
      </w:r>
      <w:r w:rsidR="008802C5" w:rsidRPr="009660E6">
        <w:t xml:space="preserve"> </w:t>
      </w:r>
    </w:p>
    <w:p w14:paraId="228C21CC" w14:textId="77777777" w:rsidR="00442C5D" w:rsidRPr="00213FB5" w:rsidRDefault="00442C5D" w:rsidP="00584E1F">
      <w:pPr>
        <w:pStyle w:val="Geenafstand"/>
        <w:spacing w:after="120"/>
        <w:contextualSpacing/>
        <w:jc w:val="left"/>
        <w:rPr>
          <w:b/>
          <w:bCs/>
          <w:color w:val="17365D" w:themeColor="text2" w:themeShade="BF"/>
        </w:rPr>
      </w:pPr>
    </w:p>
    <w:p w14:paraId="74F946EE" w14:textId="77777777" w:rsidR="00D919E9" w:rsidRPr="00213FB5" w:rsidRDefault="0015338A" w:rsidP="00213FB5">
      <w:pPr>
        <w:pStyle w:val="Kop2"/>
      </w:pPr>
      <w:bookmarkStart w:id="21" w:name="_Toc31537153"/>
      <w:bookmarkStart w:id="22" w:name="_Toc28512449"/>
      <w:r w:rsidRPr="00213FB5">
        <w:t>Partners in Nieuw-West</w:t>
      </w:r>
      <w:bookmarkEnd w:id="21"/>
    </w:p>
    <w:p w14:paraId="1A22FEAA" w14:textId="34C4DEEB" w:rsidR="00B46CE3" w:rsidRPr="00196D4E" w:rsidRDefault="00000676" w:rsidP="00584E1F">
      <w:pPr>
        <w:pStyle w:val="Geenafstand"/>
        <w:spacing w:after="120"/>
        <w:jc w:val="left"/>
        <w:rPr>
          <w:b/>
          <w:sz w:val="22"/>
          <w:szCs w:val="22"/>
          <w:u w:val="single"/>
        </w:rPr>
      </w:pPr>
      <w:r w:rsidRPr="00125DE2">
        <w:rPr>
          <w:b/>
          <w:sz w:val="22"/>
          <w:szCs w:val="22"/>
          <w:u w:val="single"/>
        </w:rPr>
        <w:t xml:space="preserve">Terugblik </w:t>
      </w:r>
      <w:r w:rsidR="000874FF" w:rsidRPr="00125DE2">
        <w:rPr>
          <w:b/>
          <w:sz w:val="22"/>
          <w:szCs w:val="22"/>
          <w:u w:val="single"/>
        </w:rPr>
        <w:t xml:space="preserve">en </w:t>
      </w:r>
      <w:r w:rsidR="00125DE2">
        <w:rPr>
          <w:b/>
          <w:sz w:val="22"/>
          <w:szCs w:val="22"/>
          <w:u w:val="single"/>
        </w:rPr>
        <w:t>evaluatie</w:t>
      </w:r>
      <w:r w:rsidR="000874FF" w:rsidRPr="00125DE2">
        <w:rPr>
          <w:b/>
          <w:sz w:val="22"/>
          <w:szCs w:val="22"/>
          <w:u w:val="single"/>
        </w:rPr>
        <w:t xml:space="preserve"> </w:t>
      </w:r>
      <w:r w:rsidR="00DE7AAA" w:rsidRPr="00125DE2">
        <w:rPr>
          <w:b/>
          <w:sz w:val="22"/>
          <w:szCs w:val="22"/>
          <w:u w:val="single"/>
        </w:rPr>
        <w:t>‘17-’20</w:t>
      </w:r>
      <w:r w:rsidRPr="00125DE2">
        <w:rPr>
          <w:b/>
          <w:sz w:val="22"/>
          <w:szCs w:val="22"/>
          <w:u w:val="single"/>
        </w:rPr>
        <w:t xml:space="preserve"> </w:t>
      </w:r>
      <w:r w:rsidR="00E57E66">
        <w:rPr>
          <w:b/>
          <w:sz w:val="22"/>
          <w:szCs w:val="22"/>
          <w:u w:val="single"/>
        </w:rPr>
        <w:br/>
      </w:r>
      <w:r w:rsidRPr="009660E6">
        <w:t xml:space="preserve">De AJTS </w:t>
      </w:r>
      <w:r w:rsidR="0015338A">
        <w:t>richt</w:t>
      </w:r>
      <w:r w:rsidRPr="009660E6">
        <w:t xml:space="preserve"> zich met </w:t>
      </w:r>
      <w:r w:rsidR="008327C9" w:rsidRPr="009660E6">
        <w:t xml:space="preserve">haar </w:t>
      </w:r>
      <w:r w:rsidRPr="009660E6">
        <w:t>doelstellingen</w:t>
      </w:r>
      <w:r w:rsidR="008327C9" w:rsidRPr="009660E6">
        <w:t xml:space="preserve"> op het gebied van </w:t>
      </w:r>
      <w:r w:rsidRPr="009660E6">
        <w:rPr>
          <w:b/>
          <w:i/>
        </w:rPr>
        <w:t>inclusie</w:t>
      </w:r>
      <w:r w:rsidRPr="009660E6">
        <w:rPr>
          <w:i/>
        </w:rPr>
        <w:t xml:space="preserve"> </w:t>
      </w:r>
      <w:r w:rsidRPr="009660E6">
        <w:t>en</w:t>
      </w:r>
      <w:r w:rsidRPr="009660E6">
        <w:rPr>
          <w:i/>
        </w:rPr>
        <w:t xml:space="preserve"> </w:t>
      </w:r>
      <w:r w:rsidRPr="009660E6">
        <w:rPr>
          <w:b/>
          <w:i/>
        </w:rPr>
        <w:t>doorstroming</w:t>
      </w:r>
      <w:r w:rsidRPr="009660E6">
        <w:t xml:space="preserve"> met name op de wijken tussen West en Nieuw</w:t>
      </w:r>
      <w:r w:rsidR="008327C9" w:rsidRPr="009660E6">
        <w:t>-</w:t>
      </w:r>
      <w:r w:rsidRPr="009660E6">
        <w:t>West (Slotervaart, Bos en Lommer en de Kolenkitbuurt</w:t>
      </w:r>
      <w:r w:rsidRPr="00196D4E">
        <w:t xml:space="preserve">). </w:t>
      </w:r>
      <w:r w:rsidR="00196D4E" w:rsidRPr="00196D4E">
        <w:t>Zoals eerder genoemd,</w:t>
      </w:r>
      <w:r w:rsidR="00F60B2D" w:rsidRPr="00196D4E">
        <w:t xml:space="preserve"> zijn</w:t>
      </w:r>
      <w:r w:rsidR="003F4ECB">
        <w:t xml:space="preserve"> dit</w:t>
      </w:r>
      <w:r w:rsidR="00F60B2D" w:rsidRPr="00196D4E">
        <w:t xml:space="preserve"> niet de gemak</w:t>
      </w:r>
      <w:r w:rsidR="00984FCE" w:rsidRPr="00196D4E">
        <w:t>kelijkste buurten voor een jeugdtheaterschool</w:t>
      </w:r>
      <w:r w:rsidR="00371E5A" w:rsidRPr="00196D4E">
        <w:t xml:space="preserve"> om </w:t>
      </w:r>
      <w:r w:rsidR="00AF1A7C" w:rsidRPr="00196D4E">
        <w:t xml:space="preserve">veel nieuwe jongeren </w:t>
      </w:r>
      <w:r w:rsidR="009C1B21" w:rsidRPr="00196D4E">
        <w:t xml:space="preserve">te enthousiasmeren voor de buitenschoolse cursussen. </w:t>
      </w:r>
    </w:p>
    <w:p w14:paraId="4B90904E" w14:textId="77777777" w:rsidR="00F60B2D" w:rsidRPr="003E30BB" w:rsidRDefault="00477D06" w:rsidP="00584E1F">
      <w:pPr>
        <w:pStyle w:val="Geenafstand"/>
        <w:spacing w:after="120"/>
        <w:jc w:val="left"/>
      </w:pPr>
      <w:r w:rsidRPr="00196D4E">
        <w:t xml:space="preserve">In de vorige Kunstenplanperiode ging de AJTS </w:t>
      </w:r>
      <w:r w:rsidR="00176536" w:rsidRPr="00196D4E">
        <w:t xml:space="preserve">uit van gratis workshops op 3 basisscholen, </w:t>
      </w:r>
      <w:r w:rsidR="00B46CE3" w:rsidRPr="00196D4E">
        <w:t>met</w:t>
      </w:r>
      <w:r w:rsidR="00B46CE3">
        <w:t xml:space="preserve"> als doel doorstroom naar de buitenschoolse cursussen. Reeds in 2017 bleek dat door overbelasting van de scholen</w:t>
      </w:r>
      <w:r w:rsidR="007F4C9F">
        <w:t>, deze doelen moesten worden bijgesteld. Om die reden heeft de AJTS diverse andere acties ondernomen</w:t>
      </w:r>
      <w:r w:rsidR="00DF3ED8">
        <w:t xml:space="preserve"> om leerlingen te </w:t>
      </w:r>
      <w:r w:rsidR="00DF3ED8" w:rsidRPr="003E30BB">
        <w:t>bereiken. Dankzij die acties zijn de doelstellingen voor wat betreft leerlingenbereik ruimschoots gehaald:</w:t>
      </w:r>
    </w:p>
    <w:p w14:paraId="03FCE44B" w14:textId="77777777" w:rsidR="0020457C" w:rsidRPr="003E30BB" w:rsidRDefault="0020457C" w:rsidP="00E07FB4">
      <w:pPr>
        <w:pStyle w:val="Lijstalinea"/>
        <w:numPr>
          <w:ilvl w:val="0"/>
          <w:numId w:val="15"/>
        </w:numPr>
        <w:tabs>
          <w:tab w:val="left" w:pos="4678"/>
        </w:tabs>
        <w:spacing w:after="120" w:line="240" w:lineRule="auto"/>
        <w:ind w:left="714" w:hanging="357"/>
        <w:rPr>
          <w:rFonts w:ascii="Calibri Light" w:hAnsi="Calibri Light" w:cs="Arial"/>
          <w:sz w:val="20"/>
          <w:szCs w:val="20"/>
        </w:rPr>
      </w:pPr>
      <w:r w:rsidRPr="003E30BB">
        <w:rPr>
          <w:rFonts w:ascii="Calibri Light" w:hAnsi="Calibri Light" w:cs="Arial"/>
          <w:b/>
          <w:sz w:val="20"/>
          <w:szCs w:val="20"/>
        </w:rPr>
        <w:t>Binnenschools</w:t>
      </w:r>
      <w:r w:rsidR="002A4298" w:rsidRPr="003E30BB">
        <w:rPr>
          <w:rFonts w:ascii="Calibri Light" w:hAnsi="Calibri Light" w:cs="Arial"/>
          <w:b/>
          <w:sz w:val="20"/>
          <w:szCs w:val="20"/>
        </w:rPr>
        <w:t>e activiteiten</w:t>
      </w:r>
      <w:r w:rsidRPr="003E30BB">
        <w:rPr>
          <w:rFonts w:ascii="Calibri Light" w:hAnsi="Calibri Light" w:cs="Arial"/>
          <w:sz w:val="20"/>
          <w:szCs w:val="20"/>
        </w:rPr>
        <w:t xml:space="preserve">: </w:t>
      </w:r>
    </w:p>
    <w:p w14:paraId="17CED090" w14:textId="77777777" w:rsidR="0020457C" w:rsidRPr="003E30BB" w:rsidRDefault="00000676" w:rsidP="00E07FB4">
      <w:pPr>
        <w:pStyle w:val="Lijstalinea"/>
        <w:numPr>
          <w:ilvl w:val="1"/>
          <w:numId w:val="31"/>
        </w:numPr>
        <w:tabs>
          <w:tab w:val="left" w:pos="993"/>
        </w:tabs>
        <w:spacing w:after="120" w:line="240" w:lineRule="auto"/>
        <w:rPr>
          <w:rFonts w:ascii="Calibri Light" w:hAnsi="Calibri Light" w:cs="Arial"/>
          <w:sz w:val="20"/>
          <w:szCs w:val="20"/>
        </w:rPr>
      </w:pPr>
      <w:r w:rsidRPr="003E30BB">
        <w:rPr>
          <w:rFonts w:ascii="Calibri Light" w:hAnsi="Calibri Light" w:cs="Arial"/>
          <w:sz w:val="20"/>
          <w:szCs w:val="20"/>
        </w:rPr>
        <w:t xml:space="preserve">Basisschool El </w:t>
      </w:r>
      <w:proofErr w:type="spellStart"/>
      <w:r w:rsidRPr="003E30BB">
        <w:rPr>
          <w:rFonts w:ascii="Calibri Light" w:hAnsi="Calibri Light" w:cs="Arial"/>
          <w:sz w:val="20"/>
          <w:szCs w:val="20"/>
        </w:rPr>
        <w:t>Kadisha</w:t>
      </w:r>
      <w:proofErr w:type="spellEnd"/>
      <w:r w:rsidRPr="003E30BB">
        <w:rPr>
          <w:rFonts w:ascii="Calibri Light" w:hAnsi="Calibri Light" w:cs="Arial"/>
          <w:sz w:val="20"/>
          <w:szCs w:val="20"/>
        </w:rPr>
        <w:t>: jaarlijks gemiddeld 550 leerlingen</w:t>
      </w:r>
      <w:r w:rsidR="00700B37" w:rsidRPr="003E30BB">
        <w:rPr>
          <w:rFonts w:ascii="Calibri Light" w:hAnsi="Calibri Light" w:cs="Arial"/>
          <w:sz w:val="20"/>
          <w:szCs w:val="20"/>
        </w:rPr>
        <w:t xml:space="preserve">, </w:t>
      </w:r>
      <w:r w:rsidRPr="003E30BB">
        <w:rPr>
          <w:rFonts w:ascii="Calibri Light" w:hAnsi="Calibri Light" w:cs="Arial"/>
          <w:sz w:val="20"/>
          <w:szCs w:val="20"/>
        </w:rPr>
        <w:t xml:space="preserve">uit groep 1 t/m 8 met </w:t>
      </w:r>
      <w:r w:rsidR="0020457C" w:rsidRPr="003E30BB">
        <w:rPr>
          <w:rFonts w:ascii="Calibri Light" w:hAnsi="Calibri Light" w:cs="Arial"/>
          <w:sz w:val="20"/>
          <w:szCs w:val="20"/>
        </w:rPr>
        <w:t xml:space="preserve"> </w:t>
      </w:r>
      <w:r w:rsidRPr="003E30BB">
        <w:rPr>
          <w:rFonts w:ascii="Calibri Light" w:hAnsi="Calibri Light" w:cs="Arial"/>
          <w:sz w:val="20"/>
          <w:szCs w:val="20"/>
        </w:rPr>
        <w:t xml:space="preserve">voorstellingen   </w:t>
      </w:r>
    </w:p>
    <w:p w14:paraId="7423EA71" w14:textId="77777777" w:rsidR="00000676" w:rsidRPr="003E30BB" w:rsidRDefault="00000676" w:rsidP="00E07FB4">
      <w:pPr>
        <w:pStyle w:val="Lijstalinea"/>
        <w:numPr>
          <w:ilvl w:val="1"/>
          <w:numId w:val="31"/>
        </w:numPr>
        <w:tabs>
          <w:tab w:val="left" w:pos="993"/>
        </w:tabs>
        <w:spacing w:after="120" w:line="240" w:lineRule="auto"/>
        <w:rPr>
          <w:rFonts w:ascii="Calibri Light" w:hAnsi="Calibri Light" w:cs="Arial"/>
          <w:sz w:val="20"/>
          <w:szCs w:val="20"/>
        </w:rPr>
      </w:pPr>
      <w:r w:rsidRPr="003E30BB">
        <w:rPr>
          <w:rFonts w:ascii="Calibri Light" w:hAnsi="Calibri Light" w:cs="Arial"/>
          <w:sz w:val="20"/>
          <w:szCs w:val="20"/>
        </w:rPr>
        <w:t xml:space="preserve">Hervormd Lyceum West: jaarlijks gemiddeld </w:t>
      </w:r>
      <w:r w:rsidR="00700B37" w:rsidRPr="003E30BB">
        <w:rPr>
          <w:rFonts w:ascii="Calibri Light" w:hAnsi="Calibri Light" w:cs="Arial"/>
          <w:sz w:val="20"/>
          <w:szCs w:val="20"/>
        </w:rPr>
        <w:t>650</w:t>
      </w:r>
      <w:r w:rsidRPr="003E30BB">
        <w:rPr>
          <w:rFonts w:ascii="Calibri Light" w:hAnsi="Calibri Light" w:cs="Arial"/>
          <w:sz w:val="20"/>
          <w:szCs w:val="20"/>
        </w:rPr>
        <w:t xml:space="preserve"> leerlingen</w:t>
      </w:r>
      <w:r w:rsidR="00700B37" w:rsidRPr="003E30BB">
        <w:rPr>
          <w:rFonts w:ascii="Calibri Light" w:hAnsi="Calibri Light" w:cs="Arial"/>
          <w:sz w:val="20"/>
          <w:szCs w:val="20"/>
        </w:rPr>
        <w:t xml:space="preserve">, uit de </w:t>
      </w:r>
      <w:r w:rsidR="00757A6E" w:rsidRPr="003E30BB">
        <w:rPr>
          <w:rFonts w:ascii="Calibri Light" w:hAnsi="Calibri Light" w:cs="Arial"/>
          <w:sz w:val="20"/>
          <w:szCs w:val="20"/>
        </w:rPr>
        <w:t>b</w:t>
      </w:r>
      <w:r w:rsidR="00700B37" w:rsidRPr="003E30BB">
        <w:rPr>
          <w:rFonts w:ascii="Calibri Light" w:hAnsi="Calibri Light" w:cs="Arial"/>
          <w:sz w:val="20"/>
          <w:szCs w:val="20"/>
        </w:rPr>
        <w:t>rugklas</w:t>
      </w:r>
      <w:r w:rsidRPr="003E30BB">
        <w:rPr>
          <w:rFonts w:ascii="Calibri Light" w:hAnsi="Calibri Light" w:cs="Arial"/>
          <w:sz w:val="20"/>
          <w:szCs w:val="20"/>
        </w:rPr>
        <w:t xml:space="preserve"> </w:t>
      </w:r>
    </w:p>
    <w:p w14:paraId="20E5F1DB" w14:textId="51B67CE0" w:rsidR="0020457C" w:rsidRPr="003E30BB" w:rsidRDefault="0020457C" w:rsidP="00E07FB4">
      <w:pPr>
        <w:pStyle w:val="Lijstalinea"/>
        <w:numPr>
          <w:ilvl w:val="1"/>
          <w:numId w:val="31"/>
        </w:numPr>
        <w:tabs>
          <w:tab w:val="left" w:pos="993"/>
        </w:tabs>
        <w:spacing w:after="120" w:line="240" w:lineRule="auto"/>
        <w:rPr>
          <w:rFonts w:ascii="Calibri Light" w:hAnsi="Calibri Light" w:cs="Arial"/>
          <w:sz w:val="20"/>
          <w:szCs w:val="20"/>
        </w:rPr>
      </w:pPr>
      <w:r w:rsidRPr="003E30BB">
        <w:rPr>
          <w:rFonts w:ascii="Calibri Light" w:hAnsi="Calibri Light" w:cs="Arial"/>
          <w:sz w:val="20"/>
          <w:szCs w:val="20"/>
        </w:rPr>
        <w:t xml:space="preserve">Basisschool de Mijlpaal en Pro </w:t>
      </w:r>
      <w:proofErr w:type="spellStart"/>
      <w:r w:rsidRPr="003E30BB">
        <w:rPr>
          <w:rFonts w:ascii="Calibri Light" w:hAnsi="Calibri Light" w:cs="Arial"/>
          <w:sz w:val="20"/>
          <w:szCs w:val="20"/>
        </w:rPr>
        <w:t>Rege</w:t>
      </w:r>
      <w:proofErr w:type="spellEnd"/>
      <w:r w:rsidRPr="003E30BB">
        <w:rPr>
          <w:rFonts w:ascii="Calibri Light" w:hAnsi="Calibri Light" w:cs="Arial"/>
          <w:sz w:val="20"/>
          <w:szCs w:val="20"/>
        </w:rPr>
        <w:t xml:space="preserve"> Noordhof</w:t>
      </w:r>
      <w:r w:rsidR="00FF7B25" w:rsidRPr="003E30BB">
        <w:rPr>
          <w:rFonts w:ascii="Calibri Light" w:hAnsi="Calibri Light" w:cs="Arial"/>
          <w:sz w:val="20"/>
          <w:szCs w:val="20"/>
        </w:rPr>
        <w:t>:</w:t>
      </w:r>
      <w:r w:rsidR="002A4298" w:rsidRPr="003E30BB">
        <w:rPr>
          <w:rFonts w:ascii="Calibri Light" w:hAnsi="Calibri Light" w:cs="Arial"/>
          <w:sz w:val="20"/>
          <w:szCs w:val="20"/>
        </w:rPr>
        <w:t xml:space="preserve"> totaal 350</w:t>
      </w:r>
      <w:r w:rsidRPr="003E30BB">
        <w:rPr>
          <w:rFonts w:ascii="Calibri Light" w:hAnsi="Calibri Light" w:cs="Arial"/>
          <w:sz w:val="20"/>
          <w:szCs w:val="20"/>
        </w:rPr>
        <w:t xml:space="preserve"> leerlingen</w:t>
      </w:r>
    </w:p>
    <w:p w14:paraId="307C1B54" w14:textId="77777777" w:rsidR="002A4298" w:rsidRPr="003E30BB" w:rsidRDefault="002A4298" w:rsidP="00E07FB4">
      <w:pPr>
        <w:pStyle w:val="Lijstalinea"/>
        <w:numPr>
          <w:ilvl w:val="0"/>
          <w:numId w:val="15"/>
        </w:numPr>
        <w:tabs>
          <w:tab w:val="left" w:pos="4678"/>
        </w:tabs>
        <w:spacing w:after="120" w:line="240" w:lineRule="auto"/>
        <w:ind w:left="714" w:hanging="357"/>
        <w:rPr>
          <w:rFonts w:ascii="Calibri Light" w:hAnsi="Calibri Light" w:cs="Arial"/>
          <w:b/>
          <w:sz w:val="20"/>
          <w:szCs w:val="20"/>
        </w:rPr>
      </w:pPr>
      <w:r w:rsidRPr="003E30BB">
        <w:rPr>
          <w:rFonts w:ascii="Calibri Light" w:hAnsi="Calibri Light" w:cs="Arial"/>
          <w:b/>
          <w:sz w:val="20"/>
          <w:szCs w:val="20"/>
        </w:rPr>
        <w:t>Buitenschoolse activiteiten</w:t>
      </w:r>
    </w:p>
    <w:p w14:paraId="243124E8" w14:textId="77777777" w:rsidR="00000676" w:rsidRPr="003E30BB" w:rsidRDefault="00000676" w:rsidP="00E07FB4">
      <w:pPr>
        <w:pStyle w:val="Lijstalinea"/>
        <w:numPr>
          <w:ilvl w:val="0"/>
          <w:numId w:val="34"/>
        </w:numPr>
        <w:tabs>
          <w:tab w:val="left" w:pos="4678"/>
        </w:tabs>
        <w:spacing w:after="120" w:line="240" w:lineRule="auto"/>
        <w:rPr>
          <w:rFonts w:ascii="Calibri Light" w:hAnsi="Calibri Light" w:cs="Arial"/>
          <w:sz w:val="20"/>
          <w:szCs w:val="20"/>
        </w:rPr>
      </w:pPr>
      <w:r w:rsidRPr="003E30BB">
        <w:rPr>
          <w:rFonts w:ascii="Calibri Light" w:hAnsi="Calibri Light" w:cs="Arial"/>
          <w:sz w:val="20"/>
          <w:szCs w:val="20"/>
        </w:rPr>
        <w:t xml:space="preserve">Hervormd Lyceum West: </w:t>
      </w:r>
      <w:r w:rsidR="00700B37" w:rsidRPr="003E30BB">
        <w:rPr>
          <w:rFonts w:ascii="Calibri Light" w:hAnsi="Calibri Light" w:cs="Arial"/>
          <w:sz w:val="20"/>
          <w:szCs w:val="20"/>
        </w:rPr>
        <w:t xml:space="preserve">jaarlijks gemiddeld </w:t>
      </w:r>
      <w:r w:rsidR="005A6AC0" w:rsidRPr="003E30BB">
        <w:rPr>
          <w:rFonts w:ascii="Calibri Light" w:hAnsi="Calibri Light" w:cs="Arial"/>
          <w:sz w:val="20"/>
          <w:szCs w:val="20"/>
        </w:rPr>
        <w:t>150</w:t>
      </w:r>
      <w:r w:rsidRPr="003E30BB">
        <w:rPr>
          <w:rFonts w:ascii="Calibri Light" w:hAnsi="Calibri Light" w:cs="Arial"/>
          <w:sz w:val="20"/>
          <w:szCs w:val="20"/>
        </w:rPr>
        <w:t xml:space="preserve"> leerlingen </w:t>
      </w:r>
      <w:r w:rsidR="006954FD" w:rsidRPr="003E30BB">
        <w:rPr>
          <w:rFonts w:ascii="Calibri Light" w:hAnsi="Calibri Light" w:cs="Arial"/>
          <w:sz w:val="20"/>
          <w:szCs w:val="20"/>
        </w:rPr>
        <w:t>buitenschools (</w:t>
      </w:r>
      <w:r w:rsidR="00700B37" w:rsidRPr="003E30BB">
        <w:rPr>
          <w:rFonts w:ascii="Calibri Light" w:hAnsi="Calibri Light" w:cs="Arial"/>
          <w:sz w:val="20"/>
          <w:szCs w:val="20"/>
        </w:rPr>
        <w:t>voorstelling</w:t>
      </w:r>
      <w:r w:rsidR="00757A6E" w:rsidRPr="003E30BB">
        <w:rPr>
          <w:rFonts w:ascii="Calibri Light" w:hAnsi="Calibri Light" w:cs="Arial"/>
          <w:sz w:val="20"/>
          <w:szCs w:val="20"/>
        </w:rPr>
        <w:t>en in het kader van</w:t>
      </w:r>
      <w:r w:rsidR="00700B37" w:rsidRPr="003E30BB">
        <w:rPr>
          <w:rFonts w:ascii="Calibri Light" w:hAnsi="Calibri Light" w:cs="Arial"/>
          <w:sz w:val="20"/>
          <w:szCs w:val="20"/>
        </w:rPr>
        <w:t xml:space="preserve"> </w:t>
      </w:r>
      <w:r w:rsidR="00757A6E" w:rsidRPr="003E30BB">
        <w:rPr>
          <w:rFonts w:ascii="Calibri Light" w:hAnsi="Calibri Light" w:cs="Arial"/>
          <w:sz w:val="20"/>
          <w:szCs w:val="20"/>
        </w:rPr>
        <w:t>T</w:t>
      </w:r>
      <w:r w:rsidR="007E1C48" w:rsidRPr="003E30BB">
        <w:rPr>
          <w:rFonts w:ascii="Calibri Light" w:hAnsi="Calibri Light" w:cs="Arial"/>
          <w:sz w:val="20"/>
          <w:szCs w:val="20"/>
        </w:rPr>
        <w:t xml:space="preserve">heater na de </w:t>
      </w:r>
      <w:r w:rsidR="00757A6E" w:rsidRPr="003E30BB">
        <w:rPr>
          <w:rFonts w:ascii="Calibri Light" w:hAnsi="Calibri Light" w:cs="Arial"/>
          <w:sz w:val="20"/>
          <w:szCs w:val="20"/>
        </w:rPr>
        <w:t>D</w:t>
      </w:r>
      <w:r w:rsidR="007E1C48" w:rsidRPr="003E30BB">
        <w:rPr>
          <w:rFonts w:ascii="Calibri Light" w:hAnsi="Calibri Light" w:cs="Arial"/>
          <w:sz w:val="20"/>
          <w:szCs w:val="20"/>
        </w:rPr>
        <w:t>am</w:t>
      </w:r>
      <w:r w:rsidR="005A6AC0" w:rsidRPr="003E30BB">
        <w:rPr>
          <w:rFonts w:ascii="Calibri Light" w:hAnsi="Calibri Light" w:cs="Arial"/>
          <w:sz w:val="20"/>
          <w:szCs w:val="20"/>
        </w:rPr>
        <w:t xml:space="preserve"> én eigen voorstelling</w:t>
      </w:r>
      <w:r w:rsidR="00432B20" w:rsidRPr="003E30BB">
        <w:rPr>
          <w:rFonts w:ascii="Calibri Light" w:hAnsi="Calibri Light" w:cs="Arial"/>
          <w:sz w:val="20"/>
          <w:szCs w:val="20"/>
        </w:rPr>
        <w:t xml:space="preserve"> en Hallo Wereld lessen) </w:t>
      </w:r>
      <w:r w:rsidR="005A6AC0" w:rsidRPr="003E30BB">
        <w:rPr>
          <w:rFonts w:ascii="Calibri Light" w:hAnsi="Calibri Light" w:cs="Arial"/>
          <w:sz w:val="20"/>
          <w:szCs w:val="20"/>
        </w:rPr>
        <w:t xml:space="preserve"> </w:t>
      </w:r>
    </w:p>
    <w:p w14:paraId="0C61A563" w14:textId="77777777" w:rsidR="006954FD" w:rsidRPr="003E30BB" w:rsidRDefault="00F55952" w:rsidP="00E07FB4">
      <w:pPr>
        <w:pStyle w:val="Lijstalinea"/>
        <w:numPr>
          <w:ilvl w:val="0"/>
          <w:numId w:val="34"/>
        </w:numPr>
        <w:tabs>
          <w:tab w:val="left" w:pos="4678"/>
        </w:tabs>
        <w:spacing w:after="120" w:line="240" w:lineRule="auto"/>
        <w:rPr>
          <w:rFonts w:ascii="Calibri Light" w:hAnsi="Calibri Light" w:cs="Arial"/>
          <w:sz w:val="20"/>
          <w:szCs w:val="20"/>
        </w:rPr>
      </w:pPr>
      <w:r w:rsidRPr="003E30BB">
        <w:rPr>
          <w:rFonts w:ascii="Calibri Light" w:hAnsi="Calibri Light" w:cs="Arial"/>
          <w:sz w:val="20"/>
          <w:szCs w:val="20"/>
        </w:rPr>
        <w:t>Basisschool</w:t>
      </w:r>
      <w:r w:rsidR="006954FD" w:rsidRPr="003E30BB">
        <w:rPr>
          <w:rFonts w:ascii="Calibri Light" w:hAnsi="Calibri Light" w:cs="Arial"/>
          <w:sz w:val="20"/>
          <w:szCs w:val="20"/>
        </w:rPr>
        <w:t xml:space="preserve"> Pro </w:t>
      </w:r>
      <w:proofErr w:type="spellStart"/>
      <w:r w:rsidR="006954FD" w:rsidRPr="003E30BB">
        <w:rPr>
          <w:rFonts w:ascii="Calibri Light" w:hAnsi="Calibri Light" w:cs="Arial"/>
          <w:sz w:val="20"/>
          <w:szCs w:val="20"/>
        </w:rPr>
        <w:t>Rege</w:t>
      </w:r>
      <w:proofErr w:type="spellEnd"/>
      <w:r w:rsidR="006954FD" w:rsidRPr="003E30BB">
        <w:rPr>
          <w:rFonts w:ascii="Calibri Light" w:hAnsi="Calibri Light" w:cs="Arial"/>
          <w:sz w:val="20"/>
          <w:szCs w:val="20"/>
        </w:rPr>
        <w:t xml:space="preserve">: </w:t>
      </w:r>
      <w:r w:rsidR="002A4298" w:rsidRPr="003E30BB">
        <w:rPr>
          <w:rFonts w:ascii="Calibri Light" w:hAnsi="Calibri Light" w:cs="Arial"/>
          <w:sz w:val="20"/>
          <w:szCs w:val="20"/>
        </w:rPr>
        <w:t xml:space="preserve">met </w:t>
      </w:r>
      <w:r w:rsidR="005A6AC0" w:rsidRPr="003E30BB">
        <w:rPr>
          <w:rFonts w:ascii="Calibri Light" w:hAnsi="Calibri Light" w:cs="Arial"/>
          <w:sz w:val="20"/>
          <w:szCs w:val="20"/>
        </w:rPr>
        <w:t xml:space="preserve">jaarlijks gemiddeld </w:t>
      </w:r>
      <w:r w:rsidR="00432B20" w:rsidRPr="003E30BB">
        <w:rPr>
          <w:rFonts w:ascii="Calibri Light" w:hAnsi="Calibri Light" w:cs="Arial"/>
          <w:sz w:val="20"/>
          <w:szCs w:val="20"/>
        </w:rPr>
        <w:t>40 leerlingen</w:t>
      </w:r>
      <w:r w:rsidR="002A4298" w:rsidRPr="003E30BB">
        <w:rPr>
          <w:rFonts w:ascii="Calibri Light" w:hAnsi="Calibri Light" w:cs="Arial"/>
          <w:sz w:val="20"/>
          <w:szCs w:val="20"/>
        </w:rPr>
        <w:t xml:space="preserve"> op de korte cursus</w:t>
      </w:r>
    </w:p>
    <w:p w14:paraId="191276EC" w14:textId="239C5954" w:rsidR="002A4298" w:rsidRPr="003E30BB" w:rsidRDefault="002A4298" w:rsidP="00E07FB4">
      <w:pPr>
        <w:pStyle w:val="Lijstalinea"/>
        <w:numPr>
          <w:ilvl w:val="0"/>
          <w:numId w:val="34"/>
        </w:numPr>
        <w:tabs>
          <w:tab w:val="left" w:pos="4678"/>
        </w:tabs>
        <w:spacing w:after="120" w:line="240" w:lineRule="auto"/>
        <w:rPr>
          <w:rFonts w:ascii="Calibri Light" w:hAnsi="Calibri Light" w:cs="Arial"/>
          <w:sz w:val="20"/>
          <w:szCs w:val="20"/>
        </w:rPr>
      </w:pPr>
      <w:r w:rsidRPr="003E30BB">
        <w:rPr>
          <w:rFonts w:ascii="Calibri Light" w:hAnsi="Calibri Light" w:cs="Arial"/>
          <w:sz w:val="20"/>
          <w:szCs w:val="20"/>
        </w:rPr>
        <w:t>Basisschool DENISE</w:t>
      </w:r>
      <w:r w:rsidR="001562B9" w:rsidRPr="003E30BB">
        <w:rPr>
          <w:rFonts w:ascii="Calibri Light" w:hAnsi="Calibri Light" w:cs="Arial"/>
          <w:sz w:val="20"/>
          <w:szCs w:val="20"/>
        </w:rPr>
        <w:t>:</w:t>
      </w:r>
      <w:r w:rsidRPr="003E30BB">
        <w:rPr>
          <w:rFonts w:ascii="Calibri Light" w:hAnsi="Calibri Light" w:cs="Arial"/>
          <w:sz w:val="20"/>
          <w:szCs w:val="20"/>
        </w:rPr>
        <w:t xml:space="preserve"> 12 leerlingen, met de naschoolse korte cursus  in 2019 </w:t>
      </w:r>
    </w:p>
    <w:p w14:paraId="7468F8CC" w14:textId="77777777" w:rsidR="00000676" w:rsidRPr="003E30BB" w:rsidRDefault="00000676" w:rsidP="00E07FB4">
      <w:pPr>
        <w:pStyle w:val="Lijstalinea"/>
        <w:numPr>
          <w:ilvl w:val="0"/>
          <w:numId w:val="15"/>
        </w:numPr>
        <w:tabs>
          <w:tab w:val="left" w:pos="4678"/>
        </w:tabs>
        <w:spacing w:after="120" w:line="240" w:lineRule="auto"/>
        <w:ind w:left="714" w:hanging="357"/>
        <w:rPr>
          <w:rFonts w:ascii="Calibri Light" w:hAnsi="Calibri Light" w:cs="Arial"/>
          <w:sz w:val="20"/>
          <w:szCs w:val="20"/>
        </w:rPr>
      </w:pPr>
      <w:r w:rsidRPr="003E30BB">
        <w:rPr>
          <w:rFonts w:ascii="Calibri Light" w:hAnsi="Calibri Light" w:cs="Arial"/>
          <w:b/>
          <w:sz w:val="20"/>
          <w:szCs w:val="20"/>
        </w:rPr>
        <w:t>Contact en gesprekken</w:t>
      </w:r>
      <w:r w:rsidR="00D17BA1" w:rsidRPr="003E30BB">
        <w:rPr>
          <w:rFonts w:ascii="Calibri Light" w:hAnsi="Calibri Light" w:cs="Arial"/>
          <w:sz w:val="20"/>
          <w:szCs w:val="20"/>
        </w:rPr>
        <w:t xml:space="preserve"> met </w:t>
      </w:r>
      <w:r w:rsidRPr="003E30BB">
        <w:rPr>
          <w:rFonts w:ascii="Calibri Light" w:hAnsi="Calibri Light" w:cs="Arial"/>
          <w:sz w:val="20"/>
          <w:szCs w:val="20"/>
        </w:rPr>
        <w:t>welzijns-</w:t>
      </w:r>
      <w:r w:rsidR="00D17BA1" w:rsidRPr="003E30BB">
        <w:rPr>
          <w:rFonts w:ascii="Calibri Light" w:hAnsi="Calibri Light" w:cs="Arial"/>
          <w:sz w:val="20"/>
          <w:szCs w:val="20"/>
        </w:rPr>
        <w:t xml:space="preserve">, culturele- </w:t>
      </w:r>
      <w:r w:rsidRPr="003E30BB">
        <w:rPr>
          <w:rFonts w:ascii="Calibri Light" w:hAnsi="Calibri Light" w:cs="Arial"/>
          <w:sz w:val="20"/>
          <w:szCs w:val="20"/>
        </w:rPr>
        <w:t xml:space="preserve">en ambtelijke organisaties in </w:t>
      </w:r>
      <w:r w:rsidR="00D17BA1" w:rsidRPr="003E30BB">
        <w:rPr>
          <w:rFonts w:ascii="Calibri Light" w:hAnsi="Calibri Light" w:cs="Arial"/>
          <w:sz w:val="20"/>
          <w:szCs w:val="20"/>
        </w:rPr>
        <w:t xml:space="preserve">Nieuw-West </w:t>
      </w:r>
    </w:p>
    <w:p w14:paraId="7A1DABBB" w14:textId="77777777" w:rsidR="00CB483E" w:rsidRPr="003E30BB" w:rsidRDefault="00086CC6" w:rsidP="00584E1F">
      <w:pPr>
        <w:pStyle w:val="Geenafstand"/>
        <w:spacing w:after="120"/>
        <w:jc w:val="left"/>
        <w:rPr>
          <w:rFonts w:cs="Arial"/>
        </w:rPr>
      </w:pPr>
      <w:r w:rsidRPr="003E30BB">
        <w:rPr>
          <w:rFonts w:cs="Arial"/>
        </w:rPr>
        <w:t xml:space="preserve">Hoewel deze inspanningen </w:t>
      </w:r>
      <w:r w:rsidR="00A437E0" w:rsidRPr="003E30BB">
        <w:rPr>
          <w:rFonts w:cs="Arial"/>
        </w:rPr>
        <w:t xml:space="preserve">in Nieuw-West </w:t>
      </w:r>
      <w:r w:rsidRPr="003E30BB">
        <w:rPr>
          <w:rFonts w:cs="Arial"/>
        </w:rPr>
        <w:t xml:space="preserve">zich </w:t>
      </w:r>
      <w:r w:rsidR="00A437E0" w:rsidRPr="003E30BB">
        <w:rPr>
          <w:rFonts w:cs="Arial"/>
          <w:u w:val="single"/>
        </w:rPr>
        <w:t>nog</w:t>
      </w:r>
      <w:r w:rsidR="00A437E0" w:rsidRPr="003E30BB">
        <w:rPr>
          <w:rFonts w:cs="Arial"/>
        </w:rPr>
        <w:t xml:space="preserve"> </w:t>
      </w:r>
      <w:r w:rsidRPr="003E30BB">
        <w:rPr>
          <w:rFonts w:cs="Arial"/>
        </w:rPr>
        <w:t>niet vertalen in nieuwe leerlingen</w:t>
      </w:r>
      <w:r w:rsidR="00D6046E" w:rsidRPr="003E30BB">
        <w:rPr>
          <w:rFonts w:cs="Arial"/>
        </w:rPr>
        <w:t xml:space="preserve"> voor de lange cursussen, </w:t>
      </w:r>
      <w:r w:rsidR="00A437E0" w:rsidRPr="003E30BB">
        <w:rPr>
          <w:rFonts w:cs="Arial"/>
        </w:rPr>
        <w:t xml:space="preserve">is het binnenschoolse bereik </w:t>
      </w:r>
      <w:r w:rsidR="008C05F5" w:rsidRPr="003E30BB">
        <w:rPr>
          <w:rFonts w:cs="Arial"/>
        </w:rPr>
        <w:t>ver</w:t>
      </w:r>
      <w:r w:rsidR="00A437E0" w:rsidRPr="003E30BB">
        <w:rPr>
          <w:rFonts w:cs="Arial"/>
        </w:rPr>
        <w:t xml:space="preserve">groot. De activiteiten </w:t>
      </w:r>
      <w:r w:rsidR="00D6046E" w:rsidRPr="003E30BB">
        <w:rPr>
          <w:rFonts w:cs="Arial"/>
        </w:rPr>
        <w:t xml:space="preserve">heeft het de AJTS een </w:t>
      </w:r>
      <w:r w:rsidR="00B07B6D" w:rsidRPr="003E30BB">
        <w:rPr>
          <w:rFonts w:cs="Arial"/>
        </w:rPr>
        <w:t>enorme hoeveelheid</w:t>
      </w:r>
      <w:r w:rsidR="004320BE" w:rsidRPr="003E30BB">
        <w:rPr>
          <w:rFonts w:cs="Arial"/>
        </w:rPr>
        <w:t xml:space="preserve"> inzicht, kennis en informatie opgeleverd. </w:t>
      </w:r>
      <w:r w:rsidR="007A73F5" w:rsidRPr="003E30BB">
        <w:rPr>
          <w:rFonts w:cs="Arial"/>
        </w:rPr>
        <w:t xml:space="preserve">Zo blijken naschoolse activiteiten als </w:t>
      </w:r>
      <w:r w:rsidR="00A92AB1" w:rsidRPr="003E30BB">
        <w:rPr>
          <w:rFonts w:cs="Calibri Light"/>
        </w:rPr>
        <w:t xml:space="preserve">kookles, huiswerkbegeleiding, kickboksen en beeldende vorming populair </w:t>
      </w:r>
      <w:r w:rsidR="00D14FAD" w:rsidRPr="003E30BB">
        <w:rPr>
          <w:rFonts w:cs="Calibri Light"/>
        </w:rPr>
        <w:t xml:space="preserve">te </w:t>
      </w:r>
      <w:r w:rsidR="00A92AB1" w:rsidRPr="003E30BB">
        <w:rPr>
          <w:rFonts w:cs="Calibri Light"/>
        </w:rPr>
        <w:t>zijn onder kinderen.</w:t>
      </w:r>
      <w:r w:rsidR="00413290" w:rsidRPr="003E30BB">
        <w:rPr>
          <w:rFonts w:cs="Arial"/>
        </w:rPr>
        <w:t xml:space="preserve"> </w:t>
      </w:r>
    </w:p>
    <w:p w14:paraId="5F522E6D" w14:textId="6111B832" w:rsidR="00000676" w:rsidRPr="00D14FAD" w:rsidRDefault="00A92AB1" w:rsidP="00584E1F">
      <w:pPr>
        <w:pStyle w:val="Geenafstand"/>
        <w:spacing w:after="120"/>
        <w:jc w:val="left"/>
        <w:rPr>
          <w:rFonts w:cs="Arial"/>
        </w:rPr>
      </w:pPr>
      <w:r w:rsidRPr="009660E6">
        <w:rPr>
          <w:rFonts w:cs="Arial"/>
        </w:rPr>
        <w:t>W</w:t>
      </w:r>
      <w:r w:rsidR="00000676" w:rsidRPr="009660E6">
        <w:rPr>
          <w:rFonts w:cs="Arial"/>
        </w:rPr>
        <w:t xml:space="preserve">ij </w:t>
      </w:r>
      <w:r w:rsidR="006A23CF" w:rsidRPr="009660E6">
        <w:rPr>
          <w:rFonts w:cs="Arial"/>
        </w:rPr>
        <w:t xml:space="preserve">boden </w:t>
      </w:r>
      <w:r w:rsidR="00000676" w:rsidRPr="009660E6">
        <w:rPr>
          <w:rFonts w:cs="Arial"/>
        </w:rPr>
        <w:t xml:space="preserve">bewegingslessen via Combiwel aan op de El </w:t>
      </w:r>
      <w:proofErr w:type="spellStart"/>
      <w:r w:rsidR="00000676" w:rsidRPr="009660E6">
        <w:rPr>
          <w:rFonts w:cs="Arial"/>
        </w:rPr>
        <w:t>Amien</w:t>
      </w:r>
      <w:proofErr w:type="spellEnd"/>
      <w:r w:rsidR="00000676" w:rsidRPr="009660E6">
        <w:rPr>
          <w:rFonts w:cs="Arial"/>
        </w:rPr>
        <w:t xml:space="preserve"> school</w:t>
      </w:r>
      <w:r w:rsidR="009C4F95" w:rsidRPr="009660E6">
        <w:rPr>
          <w:rFonts w:cs="Arial"/>
        </w:rPr>
        <w:t xml:space="preserve"> en via Akros</w:t>
      </w:r>
      <w:r w:rsidR="00000676" w:rsidRPr="009660E6">
        <w:rPr>
          <w:rFonts w:cs="Arial"/>
        </w:rPr>
        <w:t xml:space="preserve">. </w:t>
      </w:r>
      <w:r w:rsidR="00C92318">
        <w:rPr>
          <w:rFonts w:cs="Arial"/>
        </w:rPr>
        <w:t>Hier zijn geen inschrijvingen op gekomen.</w:t>
      </w:r>
      <w:r w:rsidR="00000676" w:rsidRPr="009660E6">
        <w:rPr>
          <w:rFonts w:cs="Arial"/>
        </w:rPr>
        <w:t xml:space="preserve"> </w:t>
      </w:r>
      <w:r w:rsidR="00B80431">
        <w:rPr>
          <w:rFonts w:cs="Arial"/>
        </w:rPr>
        <w:t xml:space="preserve">Ook </w:t>
      </w:r>
      <w:r w:rsidR="00C41BCE">
        <w:rPr>
          <w:rFonts w:cs="Arial"/>
        </w:rPr>
        <w:t xml:space="preserve">is getracht samen te werken </w:t>
      </w:r>
      <w:r w:rsidR="00000676" w:rsidRPr="009660E6">
        <w:rPr>
          <w:rFonts w:cs="Arial"/>
        </w:rPr>
        <w:t xml:space="preserve">met Muziekschool Aslan, maar voor deze organisatie </w:t>
      </w:r>
      <w:r w:rsidR="00C41BCE">
        <w:rPr>
          <w:rFonts w:cs="Arial"/>
        </w:rPr>
        <w:t xml:space="preserve">bleek de AJTS </w:t>
      </w:r>
      <w:r w:rsidR="00000676" w:rsidRPr="009660E6">
        <w:rPr>
          <w:rFonts w:cs="Arial"/>
        </w:rPr>
        <w:t>een té grote concurrent te zijn op het gebied van theaterlessen</w:t>
      </w:r>
      <w:r w:rsidR="006555E1">
        <w:rPr>
          <w:rFonts w:cs="Arial"/>
        </w:rPr>
        <w:t>. D</w:t>
      </w:r>
      <w:r w:rsidR="00000676" w:rsidRPr="009660E6">
        <w:rPr>
          <w:rFonts w:cs="Arial"/>
        </w:rPr>
        <w:t xml:space="preserve">aardoor </w:t>
      </w:r>
      <w:r w:rsidR="006555E1">
        <w:rPr>
          <w:rFonts w:cs="Arial"/>
        </w:rPr>
        <w:t xml:space="preserve">heeft </w:t>
      </w:r>
      <w:r w:rsidR="00000676" w:rsidRPr="009660E6">
        <w:rPr>
          <w:rFonts w:cs="Arial"/>
        </w:rPr>
        <w:t xml:space="preserve">Aslan de samenwerking stopgezet. </w:t>
      </w:r>
      <w:r w:rsidR="00F82F7B">
        <w:rPr>
          <w:rFonts w:cs="Arial"/>
        </w:rPr>
        <w:t xml:space="preserve">Meerdere malen </w:t>
      </w:r>
      <w:r w:rsidR="00B47B5A">
        <w:rPr>
          <w:rFonts w:cs="Arial"/>
        </w:rPr>
        <w:t xml:space="preserve">zijn tijdens de </w:t>
      </w:r>
      <w:r w:rsidR="00EB1519">
        <w:rPr>
          <w:rFonts w:cs="Arial"/>
        </w:rPr>
        <w:t>Kinderboekenweek</w:t>
      </w:r>
      <w:r w:rsidR="00B47B5A">
        <w:rPr>
          <w:rFonts w:cs="Arial"/>
        </w:rPr>
        <w:t xml:space="preserve"> gratis voorstellingen </w:t>
      </w:r>
      <w:r w:rsidR="00FB10E6">
        <w:rPr>
          <w:rFonts w:cs="Arial"/>
        </w:rPr>
        <w:t>aangeboden, net als</w:t>
      </w:r>
      <w:r w:rsidR="00E56EB5">
        <w:rPr>
          <w:rFonts w:cs="Arial"/>
        </w:rPr>
        <w:t xml:space="preserve"> theaterlessen tijdens en na schooltijd. Om uiteenlopende redenen </w:t>
      </w:r>
      <w:r w:rsidR="00EC79F4">
        <w:rPr>
          <w:rFonts w:cs="Arial"/>
        </w:rPr>
        <w:t>was</w:t>
      </w:r>
      <w:r w:rsidR="001F5906">
        <w:rPr>
          <w:rFonts w:cs="Arial"/>
        </w:rPr>
        <w:t xml:space="preserve"> dit aanbod niet aantrekkelijk genoeg.</w:t>
      </w:r>
      <w:r w:rsidR="000538EA" w:rsidRPr="009660E6">
        <w:rPr>
          <w:rFonts w:cs="Arial"/>
        </w:rPr>
        <w:t xml:space="preserve"> </w:t>
      </w:r>
      <w:r w:rsidR="007E1C48" w:rsidRPr="009660E6">
        <w:rPr>
          <w:rFonts w:cs="Arial"/>
        </w:rPr>
        <w:t>In</w:t>
      </w:r>
      <w:r w:rsidR="000538EA" w:rsidRPr="009660E6">
        <w:rPr>
          <w:rFonts w:cs="Arial"/>
        </w:rPr>
        <w:t xml:space="preserve"> ’21-’24</w:t>
      </w:r>
      <w:r w:rsidR="007E1C48" w:rsidRPr="009660E6">
        <w:rPr>
          <w:rFonts w:cs="Arial"/>
        </w:rPr>
        <w:t xml:space="preserve"> veranderen wij </w:t>
      </w:r>
      <w:r w:rsidR="006A23CF" w:rsidRPr="009660E6">
        <w:rPr>
          <w:rFonts w:cs="Arial"/>
        </w:rPr>
        <w:t xml:space="preserve">dan ook </w:t>
      </w:r>
      <w:r w:rsidR="007E1C48" w:rsidRPr="009660E6">
        <w:rPr>
          <w:rFonts w:cs="Arial"/>
        </w:rPr>
        <w:t>onze aanpak</w:t>
      </w:r>
      <w:r w:rsidR="000538EA" w:rsidRPr="009660E6">
        <w:rPr>
          <w:rFonts w:cs="Arial"/>
        </w:rPr>
        <w:t xml:space="preserve">. </w:t>
      </w:r>
      <w:r w:rsidR="001F5906">
        <w:rPr>
          <w:rFonts w:cs="Arial"/>
        </w:rPr>
        <w:t>Diezelfde nieuwe aanpak gaat o</w:t>
      </w:r>
      <w:r w:rsidR="000538EA" w:rsidRPr="009660E6">
        <w:rPr>
          <w:rFonts w:cs="Arial"/>
        </w:rPr>
        <w:t>ok</w:t>
      </w:r>
      <w:r w:rsidR="001F5906">
        <w:rPr>
          <w:rFonts w:cs="Arial"/>
        </w:rPr>
        <w:t xml:space="preserve"> gelden</w:t>
      </w:r>
      <w:r w:rsidR="000538EA" w:rsidRPr="009660E6">
        <w:rPr>
          <w:rFonts w:cs="Arial"/>
        </w:rPr>
        <w:t xml:space="preserve"> voor de wijk</w:t>
      </w:r>
      <w:r w:rsidR="001F5906">
        <w:rPr>
          <w:rFonts w:cs="Arial"/>
        </w:rPr>
        <w:t>en</w:t>
      </w:r>
      <w:r w:rsidR="000538EA" w:rsidRPr="009660E6">
        <w:rPr>
          <w:rFonts w:cs="Arial"/>
        </w:rPr>
        <w:t xml:space="preserve"> </w:t>
      </w:r>
      <w:r w:rsidR="00546913" w:rsidRPr="009660E6">
        <w:rPr>
          <w:rFonts w:cs="Calibri Light"/>
        </w:rPr>
        <w:t xml:space="preserve">Osdorp en </w:t>
      </w:r>
      <w:r w:rsidR="001F5906">
        <w:rPr>
          <w:rFonts w:cs="Calibri Light"/>
        </w:rPr>
        <w:t xml:space="preserve">De </w:t>
      </w:r>
      <w:r w:rsidR="00546913" w:rsidRPr="009660E6">
        <w:rPr>
          <w:rFonts w:cs="Calibri Light"/>
        </w:rPr>
        <w:t>Aker</w:t>
      </w:r>
      <w:r w:rsidR="001F5906">
        <w:rPr>
          <w:rFonts w:cs="Calibri Light"/>
        </w:rPr>
        <w:t xml:space="preserve"> / </w:t>
      </w:r>
      <w:r w:rsidR="00546913" w:rsidRPr="009660E6">
        <w:rPr>
          <w:rFonts w:cs="Calibri Light"/>
        </w:rPr>
        <w:t>(</w:t>
      </w:r>
      <w:r w:rsidR="005838BB" w:rsidRPr="009660E6">
        <w:rPr>
          <w:rFonts w:cs="Calibri Light"/>
        </w:rPr>
        <w:t>Nieuw-)Sloten</w:t>
      </w:r>
      <w:r w:rsidR="001F5906">
        <w:rPr>
          <w:rFonts w:cs="Calibri Light"/>
        </w:rPr>
        <w:t xml:space="preserve"> (zie ook </w:t>
      </w:r>
      <w:r w:rsidR="00563DC1">
        <w:rPr>
          <w:rFonts w:cs="Calibri Light"/>
        </w:rPr>
        <w:t>H3.3 en 4.3</w:t>
      </w:r>
      <w:r w:rsidR="005838BB" w:rsidRPr="009660E6">
        <w:rPr>
          <w:rFonts w:cs="Calibri Light"/>
        </w:rPr>
        <w:t xml:space="preserve">). </w:t>
      </w:r>
    </w:p>
    <w:p w14:paraId="68965AF3" w14:textId="77777777" w:rsidR="000B3344" w:rsidRDefault="000B3344">
      <w:pPr>
        <w:rPr>
          <w:rFonts w:ascii="Calibri Light" w:eastAsia="Microsoft Yi Baiti" w:hAnsi="Calibri Light"/>
          <w:b/>
          <w:sz w:val="20"/>
          <w:szCs w:val="20"/>
        </w:rPr>
      </w:pPr>
      <w:r>
        <w:rPr>
          <w:b/>
        </w:rPr>
        <w:br w:type="page"/>
      </w:r>
    </w:p>
    <w:p w14:paraId="6ECBF16C" w14:textId="13DB8BFE" w:rsidR="00D919E9" w:rsidRPr="005F312D" w:rsidRDefault="007E1C48" w:rsidP="00584E1F">
      <w:pPr>
        <w:pStyle w:val="Geenafstand"/>
        <w:spacing w:after="120"/>
        <w:jc w:val="left"/>
      </w:pPr>
      <w:r w:rsidRPr="009660E6">
        <w:rPr>
          <w:b/>
        </w:rPr>
        <w:lastRenderedPageBreak/>
        <w:t>H</w:t>
      </w:r>
      <w:r w:rsidR="00D919E9" w:rsidRPr="009660E6">
        <w:rPr>
          <w:b/>
        </w:rPr>
        <w:t>ervormd Lyceum</w:t>
      </w:r>
      <w:r w:rsidR="00D919E9" w:rsidRPr="009660E6">
        <w:t xml:space="preserve"> </w:t>
      </w:r>
      <w:r w:rsidR="00D919E9" w:rsidRPr="009660E6">
        <w:rPr>
          <w:b/>
        </w:rPr>
        <w:t xml:space="preserve">West (VO) </w:t>
      </w:r>
      <w:r w:rsidR="000874FF" w:rsidRPr="009660E6">
        <w:rPr>
          <w:b/>
        </w:rPr>
        <w:t>(</w:t>
      </w:r>
      <w:r w:rsidR="00B66371" w:rsidRPr="009660E6">
        <w:rPr>
          <w:b/>
        </w:rPr>
        <w:t>c</w:t>
      </w:r>
      <w:r w:rsidR="000874FF" w:rsidRPr="009660E6">
        <w:rPr>
          <w:b/>
        </w:rPr>
        <w:t xml:space="preserve">ontinuering) </w:t>
      </w:r>
      <w:r w:rsidR="007C1848">
        <w:rPr>
          <w:b/>
        </w:rPr>
        <w:br/>
      </w:r>
      <w:r w:rsidR="000018B7">
        <w:t xml:space="preserve">Op het HLW </w:t>
      </w:r>
      <w:r w:rsidR="009103E5" w:rsidRPr="009660E6">
        <w:t>bereik</w:t>
      </w:r>
      <w:r w:rsidR="000018B7">
        <w:t xml:space="preserve">t de AJTS </w:t>
      </w:r>
      <w:r w:rsidR="009103E5" w:rsidRPr="009660E6">
        <w:t xml:space="preserve">leerlingen zowel binnen- als buitenschools. </w:t>
      </w:r>
      <w:r w:rsidR="008B20B6">
        <w:t xml:space="preserve">De samenwerking zal in ieder geval </w:t>
      </w:r>
      <w:r w:rsidR="003A3545">
        <w:t xml:space="preserve">tot en met 2021 continueren, maar door veranderingen in het schoolmanagement is nu nog niet met zekerheid te zeggen of dat voor de hele kunstenplanperiode geldt. Om de kans daarop zo groot mogelijk te maken, </w:t>
      </w:r>
      <w:r w:rsidR="003A6EA7">
        <w:t>zorgt de AJTS voor plezierige en inspirerende lessen</w:t>
      </w:r>
      <w:r w:rsidR="00526D92">
        <w:t>, door het inzetten van een docent die goed bekend is met de doelgroep, en door</w:t>
      </w:r>
      <w:r w:rsidR="0024654F">
        <w:t xml:space="preserve"> uitstekende communicatie tussen</w:t>
      </w:r>
      <w:r w:rsidR="005F312D">
        <w:t xml:space="preserve"> AJTS en Hervormd Lyceum. </w:t>
      </w:r>
      <w:r w:rsidR="00A67AE8">
        <w:t xml:space="preserve">De </w:t>
      </w:r>
      <w:r w:rsidR="002D0022" w:rsidRPr="009660E6">
        <w:t xml:space="preserve">AJTS wil voorstellen om ook de </w:t>
      </w:r>
      <w:r w:rsidR="00A67AE8">
        <w:t>tweede</w:t>
      </w:r>
      <w:r w:rsidR="002D0022" w:rsidRPr="009660E6">
        <w:t>jaars binnen het curriculum te voorzien van theaterles</w:t>
      </w:r>
      <w:r w:rsidR="00B84F72" w:rsidRPr="009660E6">
        <w:t xml:space="preserve"> en </w:t>
      </w:r>
      <w:r w:rsidR="000210A5">
        <w:t xml:space="preserve">dat </w:t>
      </w:r>
      <w:r w:rsidR="00B84F72" w:rsidRPr="009660E6">
        <w:t>via de gelden van MOCCA te laten financieren</w:t>
      </w:r>
      <w:r w:rsidR="000210A5">
        <w:t>.</w:t>
      </w:r>
    </w:p>
    <w:p w14:paraId="20F9B6AB" w14:textId="389F1CFC" w:rsidR="00D919E9" w:rsidRPr="007C1848" w:rsidRDefault="00A03C6C" w:rsidP="00584E1F">
      <w:pPr>
        <w:pStyle w:val="Geenafstand"/>
        <w:spacing w:after="120"/>
        <w:jc w:val="left"/>
        <w:rPr>
          <w:b/>
        </w:rPr>
      </w:pPr>
      <w:r w:rsidRPr="009660E6">
        <w:rPr>
          <w:b/>
        </w:rPr>
        <w:t xml:space="preserve">Van Eesterenmuseum en </w:t>
      </w:r>
      <w:r w:rsidR="00D919E9" w:rsidRPr="009660E6">
        <w:rPr>
          <w:b/>
        </w:rPr>
        <w:t xml:space="preserve">Theater na de Dam </w:t>
      </w:r>
      <w:r w:rsidR="000874FF" w:rsidRPr="009660E6">
        <w:rPr>
          <w:b/>
        </w:rPr>
        <w:t>(</w:t>
      </w:r>
      <w:r w:rsidR="005838BB" w:rsidRPr="009660E6">
        <w:rPr>
          <w:b/>
        </w:rPr>
        <w:t>c</w:t>
      </w:r>
      <w:r w:rsidR="000874FF" w:rsidRPr="009660E6">
        <w:rPr>
          <w:b/>
        </w:rPr>
        <w:t xml:space="preserve">ontinuering) </w:t>
      </w:r>
      <w:r w:rsidR="007C1848">
        <w:rPr>
          <w:b/>
        </w:rPr>
        <w:br/>
      </w:r>
      <w:r w:rsidR="00A12D61" w:rsidRPr="009660E6">
        <w:t>I</w:t>
      </w:r>
      <w:r w:rsidR="00D919E9" w:rsidRPr="009660E6">
        <w:t>n Stasdeel Nieuw-West m</w:t>
      </w:r>
      <w:r w:rsidR="006658E2">
        <w:t>aakt de AJTS</w:t>
      </w:r>
      <w:r w:rsidR="00D919E9" w:rsidRPr="009660E6">
        <w:t xml:space="preserve"> in samenwerking met Theater na de Dam een voorstelling. Jongeren van de AJTS verdiepen zich onder leiding van een docent in de geschiedenis van de wijk ten tijde van de Tweede Wereldoorlog en interviewen ouderen uit de buurt over hun herinneringen. Die gesprekken gebruiken zij als basis voor hun voorstelling. In 2019 is</w:t>
      </w:r>
      <w:r w:rsidR="00CD6F18">
        <w:t xml:space="preserve"> ook het Van Eesterenmuseum in deze samenwerking gestapt door als podium te fungeren</w:t>
      </w:r>
      <w:r w:rsidR="00D919E9" w:rsidRPr="009660E6">
        <w:t xml:space="preserve">. In ’21-’24 wordt deze samenwerking gecontinueerd. </w:t>
      </w:r>
    </w:p>
    <w:p w14:paraId="26E19078" w14:textId="77777777" w:rsidR="00D919E9" w:rsidRPr="007C1848" w:rsidRDefault="00D919E9" w:rsidP="00584E1F">
      <w:pPr>
        <w:pStyle w:val="Geenafstand"/>
        <w:spacing w:after="120"/>
        <w:jc w:val="left"/>
        <w:rPr>
          <w:b/>
        </w:rPr>
      </w:pPr>
      <w:r w:rsidRPr="009660E6">
        <w:rPr>
          <w:b/>
        </w:rPr>
        <w:t>Pro-</w:t>
      </w:r>
      <w:proofErr w:type="spellStart"/>
      <w:r w:rsidRPr="009660E6">
        <w:rPr>
          <w:b/>
        </w:rPr>
        <w:t>Rege</w:t>
      </w:r>
      <w:proofErr w:type="spellEnd"/>
      <w:r w:rsidRPr="009660E6">
        <w:rPr>
          <w:b/>
        </w:rPr>
        <w:t xml:space="preserve"> school </w:t>
      </w:r>
      <w:r w:rsidR="000874FF" w:rsidRPr="009660E6">
        <w:rPr>
          <w:b/>
        </w:rPr>
        <w:t xml:space="preserve">(continuering) </w:t>
      </w:r>
      <w:r w:rsidR="007C1848">
        <w:rPr>
          <w:b/>
        </w:rPr>
        <w:br/>
      </w:r>
      <w:r w:rsidRPr="009660E6">
        <w:t xml:space="preserve">Op de Pro </w:t>
      </w:r>
      <w:proofErr w:type="spellStart"/>
      <w:r w:rsidRPr="009660E6">
        <w:t>Rege</w:t>
      </w:r>
      <w:proofErr w:type="spellEnd"/>
      <w:r w:rsidRPr="009660E6">
        <w:t xml:space="preserve"> (PO) school biedt de AJTS een korte cursus.</w:t>
      </w:r>
      <w:r w:rsidR="00A9061F">
        <w:t xml:space="preserve"> De school fungeert als leslocatie, waardoor leerlingen makkelijk de weg vinden. Dat geldt ook voor kinderen uit de buurt.</w:t>
      </w:r>
      <w:r w:rsidR="00A12D61" w:rsidRPr="009660E6">
        <w:t xml:space="preserve"> Jaarlijks bereikt de AJTS 40 leerlingen buiten</w:t>
      </w:r>
      <w:r w:rsidR="004F0FDE" w:rsidRPr="009660E6">
        <w:t xml:space="preserve"> </w:t>
      </w:r>
      <w:r w:rsidR="00A12D61" w:rsidRPr="009660E6">
        <w:t xml:space="preserve">schooltijd op deze leslocatie. </w:t>
      </w:r>
      <w:r w:rsidRPr="009660E6">
        <w:t xml:space="preserve"> </w:t>
      </w:r>
    </w:p>
    <w:p w14:paraId="367016F9" w14:textId="77777777" w:rsidR="00DD2013" w:rsidRPr="007C1848" w:rsidRDefault="00D919E9" w:rsidP="00584E1F">
      <w:pPr>
        <w:pStyle w:val="Geenafstand"/>
        <w:spacing w:after="120"/>
        <w:jc w:val="left"/>
        <w:rPr>
          <w:b/>
        </w:rPr>
      </w:pPr>
      <w:r w:rsidRPr="009660E6">
        <w:rPr>
          <w:b/>
        </w:rPr>
        <w:t>De Nieuwe Internationale Scholengemeenschap Esprit (DENISE) (</w:t>
      </w:r>
      <w:r w:rsidR="00AE4D59">
        <w:rPr>
          <w:b/>
        </w:rPr>
        <w:t xml:space="preserve">PO en </w:t>
      </w:r>
      <w:r w:rsidRPr="009660E6">
        <w:rPr>
          <w:b/>
        </w:rPr>
        <w:t xml:space="preserve">VO) </w:t>
      </w:r>
      <w:r w:rsidR="000874FF" w:rsidRPr="009660E6">
        <w:rPr>
          <w:b/>
        </w:rPr>
        <w:t>(</w:t>
      </w:r>
      <w:r w:rsidR="00C92318">
        <w:rPr>
          <w:b/>
        </w:rPr>
        <w:t>continuering</w:t>
      </w:r>
      <w:r w:rsidR="000874FF" w:rsidRPr="009660E6">
        <w:rPr>
          <w:b/>
        </w:rPr>
        <w:t xml:space="preserve">) </w:t>
      </w:r>
      <w:r w:rsidR="007C1848">
        <w:rPr>
          <w:b/>
        </w:rPr>
        <w:br/>
      </w:r>
      <w:r w:rsidRPr="009660E6">
        <w:t xml:space="preserve">Sinds 2019 huist DENISE in stadsdeel Nieuw-West, </w:t>
      </w:r>
      <w:r w:rsidR="004F0FDE" w:rsidRPr="009660E6">
        <w:t>in d</w:t>
      </w:r>
      <w:r w:rsidR="007E1C48" w:rsidRPr="009660E6">
        <w:t>e K</w:t>
      </w:r>
      <w:r w:rsidRPr="009660E6">
        <w:t xml:space="preserve">olenkitbuurt. </w:t>
      </w:r>
      <w:r w:rsidR="00283A20">
        <w:t>In de periode</w:t>
      </w:r>
      <w:r w:rsidRPr="009660E6">
        <w:t xml:space="preserve"> ‘17-’20 </w:t>
      </w:r>
      <w:r w:rsidR="00283A20">
        <w:t xml:space="preserve">heeft </w:t>
      </w:r>
      <w:r w:rsidRPr="009660E6">
        <w:t>de AJTS</w:t>
      </w:r>
      <w:r w:rsidR="00AE4D59">
        <w:t xml:space="preserve"> op deze school theaterlessen en</w:t>
      </w:r>
      <w:r w:rsidRPr="009660E6">
        <w:t xml:space="preserve"> lessen taal en theater </w:t>
      </w:r>
      <w:r w:rsidR="00283A20">
        <w:t>gegeven</w:t>
      </w:r>
      <w:r w:rsidRPr="009660E6">
        <w:t xml:space="preserve">. In 2019 </w:t>
      </w:r>
      <w:r w:rsidR="00AE4D59">
        <w:t>is daar een Korte cursus bijgekomen.</w:t>
      </w:r>
      <w:r w:rsidRPr="009660E6">
        <w:t xml:space="preserve"> </w:t>
      </w:r>
      <w:r w:rsidR="007549C2">
        <w:t>D</w:t>
      </w:r>
      <w:r w:rsidRPr="009660E6">
        <w:t>e schoolbevolking</w:t>
      </w:r>
      <w:r w:rsidR="007549C2">
        <w:t xml:space="preserve"> is</w:t>
      </w:r>
      <w:r w:rsidRPr="009660E6">
        <w:t xml:space="preserve"> een gemêleerd gezelschap dat bestaat uit vluchtelingen, expats en jongeren uit de buurt. </w:t>
      </w:r>
      <w:r w:rsidR="00DD2013" w:rsidRPr="009660E6">
        <w:t xml:space="preserve">De school wordt het decor voor een internationale klas (korte cursus) </w:t>
      </w:r>
      <w:r w:rsidR="001B347B" w:rsidRPr="009660E6">
        <w:t xml:space="preserve">en een kort project. </w:t>
      </w:r>
    </w:p>
    <w:p w14:paraId="052E1DF6" w14:textId="77777777" w:rsidR="005F2E37" w:rsidRDefault="00D919E9" w:rsidP="00584E1F">
      <w:pPr>
        <w:pStyle w:val="Geenafstand"/>
        <w:spacing w:after="120"/>
        <w:jc w:val="left"/>
      </w:pPr>
      <w:r w:rsidRPr="009660E6">
        <w:rPr>
          <w:b/>
        </w:rPr>
        <w:t xml:space="preserve">Muziekschool Amsterdam </w:t>
      </w:r>
      <w:r w:rsidR="00ED0C9A" w:rsidRPr="009660E6">
        <w:rPr>
          <w:b/>
        </w:rPr>
        <w:t xml:space="preserve">(nieuw partnerschap) </w:t>
      </w:r>
      <w:r w:rsidR="0012053B">
        <w:rPr>
          <w:b/>
        </w:rPr>
        <w:br/>
      </w:r>
      <w:r w:rsidR="00775567">
        <w:t xml:space="preserve">Samen met de Muziekschool Amsterdam ontwikkelt de AJTS </w:t>
      </w:r>
      <w:r w:rsidR="006D6DDE">
        <w:t>een korte, Engelstalige cursus voor leerlingen van DENISE</w:t>
      </w:r>
      <w:r w:rsidR="005F2E37" w:rsidRPr="009660E6">
        <w:t>. Het programma</w:t>
      </w:r>
      <w:r w:rsidR="006D6DDE">
        <w:t>,</w:t>
      </w:r>
      <w:r w:rsidR="005F2E37" w:rsidRPr="009660E6">
        <w:t xml:space="preserve"> waarin zowel muziek- als theaterles gegeven wordt, </w:t>
      </w:r>
      <w:r w:rsidR="006D6DDE">
        <w:t>is gericht</w:t>
      </w:r>
      <w:r w:rsidR="005F2E37" w:rsidRPr="009660E6">
        <w:t xml:space="preserve"> op het kennismaken </w:t>
      </w:r>
      <w:r w:rsidR="006A23CF" w:rsidRPr="009660E6">
        <w:t>met</w:t>
      </w:r>
      <w:r w:rsidR="005F2E37" w:rsidRPr="009660E6">
        <w:t xml:space="preserve"> elkaars cultuur, de stad Amsterdam, gewoonten, leefstijl en achtergrond. </w:t>
      </w:r>
      <w:r w:rsidR="00E00BD8">
        <w:t xml:space="preserve">Internationale gastdocenten en bezoeken van optredens in Amsterdam versterken het programma. </w:t>
      </w:r>
    </w:p>
    <w:p w14:paraId="159137A3" w14:textId="77777777" w:rsidR="00D919E9" w:rsidRPr="00213FB5" w:rsidRDefault="003C5AC5" w:rsidP="00213FB5">
      <w:pPr>
        <w:pStyle w:val="Kop2"/>
      </w:pPr>
      <w:bookmarkStart w:id="23" w:name="_Toc31537154"/>
      <w:r w:rsidRPr="00213FB5">
        <w:t>Partners in Oost</w:t>
      </w:r>
      <w:bookmarkEnd w:id="23"/>
    </w:p>
    <w:p w14:paraId="7F102919" w14:textId="77777777" w:rsidR="00EA2F2C" w:rsidRPr="00530850" w:rsidRDefault="00DF300E" w:rsidP="00584E1F">
      <w:pPr>
        <w:pStyle w:val="Geenafstand"/>
        <w:spacing w:after="120"/>
        <w:jc w:val="left"/>
      </w:pPr>
      <w:r w:rsidRPr="009660E6">
        <w:rPr>
          <w:b/>
        </w:rPr>
        <w:t xml:space="preserve">Partners in </w:t>
      </w:r>
      <w:r w:rsidR="008A2D21" w:rsidRPr="009660E6">
        <w:rPr>
          <w:b/>
        </w:rPr>
        <w:t>Nowhere</w:t>
      </w:r>
      <w:r w:rsidR="00E01636" w:rsidRPr="009660E6">
        <w:rPr>
          <w:b/>
        </w:rPr>
        <w:t xml:space="preserve"> (</w:t>
      </w:r>
      <w:r w:rsidR="00ED0C9A" w:rsidRPr="009660E6">
        <w:rPr>
          <w:b/>
        </w:rPr>
        <w:t>intensivering</w:t>
      </w:r>
      <w:r w:rsidR="00E01636" w:rsidRPr="009660E6">
        <w:rPr>
          <w:b/>
        </w:rPr>
        <w:t>)</w:t>
      </w:r>
      <w:r w:rsidR="008B4B4E">
        <w:rPr>
          <w:b/>
        </w:rPr>
        <w:br/>
      </w:r>
      <w:r w:rsidR="00EA2F2C" w:rsidRPr="00EA2F2C">
        <w:t xml:space="preserve">De komende jaren werken we verder aan de cultuureducatieve coalitie in het pand van Nowhere met </w:t>
      </w:r>
      <w:r w:rsidR="00EB1519">
        <w:t>DEGASTEN</w:t>
      </w:r>
      <w:r w:rsidR="00EA2F2C" w:rsidRPr="00EA2F2C">
        <w:t xml:space="preserve">, Studio52nd, Don’t Hit Mama en Amsterdam Roots Festival. </w:t>
      </w:r>
      <w:r w:rsidR="00C87E01">
        <w:t>De samenwerking verloopt uitstekend</w:t>
      </w:r>
      <w:r w:rsidR="00372E38">
        <w:t xml:space="preserve"> en tal van</w:t>
      </w:r>
      <w:r w:rsidR="00530850">
        <w:t xml:space="preserve"> </w:t>
      </w:r>
      <w:r w:rsidR="00EA2F2C" w:rsidRPr="00EA2F2C">
        <w:t>kruisbestuivingen zijn reeds het gevolg. De coalitie biedt grote mogelijkheden voor de verdere ontwikkeling van cultuuronderwijs en talentonwikkeling</w:t>
      </w:r>
      <w:r w:rsidR="003C5AC5">
        <w:t>, m</w:t>
      </w:r>
      <w:r w:rsidR="00EA2F2C" w:rsidRPr="00EA2F2C">
        <w:t xml:space="preserve">et name daar waar het gaat </w:t>
      </w:r>
      <w:r w:rsidR="00EA2F2C">
        <w:t xml:space="preserve">om </w:t>
      </w:r>
      <w:r w:rsidR="00EA2F2C" w:rsidRPr="00EA2F2C">
        <w:t>communicatie en om d</w:t>
      </w:r>
      <w:r w:rsidR="00EA2F2C">
        <w:t xml:space="preserve">oorstroom en ketenafspraken. </w:t>
      </w:r>
      <w:r w:rsidR="00EB1519">
        <w:t>In de periode ‘21-‘</w:t>
      </w:r>
      <w:r w:rsidR="003C5AC5" w:rsidRPr="00EA2F2C">
        <w:t>24 leggen wij ons verder toe op inhoudelijke, facilitaire en organisatorische samenwerking.</w:t>
      </w:r>
    </w:p>
    <w:p w14:paraId="2A05AFD3" w14:textId="505FE02D" w:rsidR="002B4F0F" w:rsidRDefault="00BA74A0" w:rsidP="00584E1F">
      <w:pPr>
        <w:pStyle w:val="Geenafstand"/>
        <w:spacing w:after="120"/>
        <w:jc w:val="left"/>
      </w:pPr>
      <w:r>
        <w:rPr>
          <w:b/>
        </w:rPr>
        <w:t xml:space="preserve">Leslocatie </w:t>
      </w:r>
      <w:r w:rsidR="00D919E9" w:rsidRPr="009660E6">
        <w:rPr>
          <w:b/>
        </w:rPr>
        <w:t xml:space="preserve">Nowhere </w:t>
      </w:r>
      <w:r w:rsidR="00E01636" w:rsidRPr="009660E6">
        <w:rPr>
          <w:b/>
        </w:rPr>
        <w:t>(intensivering)</w:t>
      </w:r>
      <w:r w:rsidR="003C5AC5">
        <w:rPr>
          <w:b/>
        </w:rPr>
        <w:br/>
      </w:r>
      <w:r w:rsidR="00B06A15" w:rsidRPr="009660E6">
        <w:t xml:space="preserve">De AJTS </w:t>
      </w:r>
      <w:r w:rsidR="000179D1">
        <w:t>koos</w:t>
      </w:r>
      <w:r w:rsidR="00B06A15" w:rsidRPr="009660E6">
        <w:t xml:space="preserve"> in 2017 bewust voor een overstap naar </w:t>
      </w:r>
      <w:r w:rsidR="001B347B" w:rsidRPr="009660E6">
        <w:t xml:space="preserve">lessen in </w:t>
      </w:r>
      <w:r w:rsidR="00B06A15" w:rsidRPr="009660E6">
        <w:t>Nowhere. Op deze locatie bruist het van</w:t>
      </w:r>
      <w:r w:rsidR="001B347B" w:rsidRPr="009660E6">
        <w:t xml:space="preserve"> de creatieve partners die zich</w:t>
      </w:r>
      <w:r w:rsidR="00B06A15" w:rsidRPr="009660E6">
        <w:t xml:space="preserve"> ook richten op talentontwikkeling. De AJTS draagt </w:t>
      </w:r>
      <w:r w:rsidR="00160FE6">
        <w:t>hieraan</w:t>
      </w:r>
      <w:r w:rsidR="00B06A15" w:rsidRPr="009660E6">
        <w:t xml:space="preserve"> </w:t>
      </w:r>
      <w:r w:rsidR="00FB5EEF" w:rsidRPr="009660E6">
        <w:t>bij door kinderen en jongeren uit de buurt</w:t>
      </w:r>
      <w:r w:rsidR="00160FE6">
        <w:t xml:space="preserve"> hier</w:t>
      </w:r>
      <w:r w:rsidR="00FB5EEF" w:rsidRPr="009660E6">
        <w:t xml:space="preserve"> </w:t>
      </w:r>
      <w:r w:rsidR="001B347B" w:rsidRPr="009660E6">
        <w:t>lessen aan te bieden</w:t>
      </w:r>
      <w:r w:rsidR="00FB5EEF" w:rsidRPr="009660E6">
        <w:t>.</w:t>
      </w:r>
      <w:r w:rsidR="00A5070F" w:rsidRPr="009660E6">
        <w:t xml:space="preserve"> </w:t>
      </w:r>
      <w:r w:rsidR="00FB5EEF" w:rsidRPr="009660E6">
        <w:t xml:space="preserve"> </w:t>
      </w:r>
    </w:p>
    <w:p w14:paraId="54620239" w14:textId="77777777" w:rsidR="00D919E9" w:rsidRPr="009660E6" w:rsidRDefault="003C5AC5" w:rsidP="00213FB5">
      <w:pPr>
        <w:pStyle w:val="Kop2"/>
      </w:pPr>
      <w:bookmarkStart w:id="24" w:name="_Toc31537155"/>
      <w:r>
        <w:t xml:space="preserve">Partners in </w:t>
      </w:r>
      <w:r w:rsidR="00D919E9" w:rsidRPr="009660E6">
        <w:t xml:space="preserve">Centrum, </w:t>
      </w:r>
      <w:r w:rsidR="00952515" w:rsidRPr="009660E6">
        <w:t>(</w:t>
      </w:r>
      <w:r w:rsidR="006A23CF" w:rsidRPr="009660E6">
        <w:t>O</w:t>
      </w:r>
      <w:r w:rsidR="00952515" w:rsidRPr="009660E6">
        <w:t>ud</w:t>
      </w:r>
      <w:r w:rsidR="006A23CF" w:rsidRPr="009660E6">
        <w:t>-</w:t>
      </w:r>
      <w:r w:rsidR="00952515" w:rsidRPr="009660E6">
        <w:t>)</w:t>
      </w:r>
      <w:r w:rsidR="00D919E9" w:rsidRPr="009660E6">
        <w:t>Zuid en Westerpark</w:t>
      </w:r>
      <w:bookmarkEnd w:id="24"/>
    </w:p>
    <w:p w14:paraId="4EFC2224" w14:textId="77777777" w:rsidR="0026199C" w:rsidRPr="008E2850" w:rsidRDefault="00952515" w:rsidP="00584E1F">
      <w:pPr>
        <w:pStyle w:val="Geenafstand"/>
        <w:spacing w:after="120"/>
        <w:jc w:val="left"/>
        <w:rPr>
          <w:b/>
        </w:rPr>
      </w:pPr>
      <w:r w:rsidRPr="009660E6">
        <w:rPr>
          <w:b/>
        </w:rPr>
        <w:t xml:space="preserve">Sweelinck College </w:t>
      </w:r>
      <w:r w:rsidR="00685897">
        <w:rPr>
          <w:b/>
        </w:rPr>
        <w:t xml:space="preserve">/ </w:t>
      </w:r>
      <w:r w:rsidRPr="009660E6">
        <w:rPr>
          <w:b/>
        </w:rPr>
        <w:t>Montessori Lyceu</w:t>
      </w:r>
      <w:r w:rsidR="00685897">
        <w:rPr>
          <w:b/>
        </w:rPr>
        <w:t xml:space="preserve">m Amsterdam </w:t>
      </w:r>
      <w:r w:rsidR="00E01636" w:rsidRPr="009660E6">
        <w:rPr>
          <w:b/>
        </w:rPr>
        <w:t>(Tijdelijke overstap)</w:t>
      </w:r>
      <w:r w:rsidR="008E2850">
        <w:rPr>
          <w:b/>
        </w:rPr>
        <w:br/>
      </w:r>
      <w:r w:rsidR="008E2850">
        <w:t xml:space="preserve">Vanwege </w:t>
      </w:r>
      <w:r w:rsidR="0026199C" w:rsidRPr="009660E6">
        <w:t xml:space="preserve">de verbouwing van </w:t>
      </w:r>
      <w:r w:rsidR="008E2850">
        <w:t xml:space="preserve">de </w:t>
      </w:r>
      <w:r w:rsidR="00CB4A0F">
        <w:t>gebruikelijke</w:t>
      </w:r>
      <w:r w:rsidR="008E2850">
        <w:t xml:space="preserve"> </w:t>
      </w:r>
      <w:r w:rsidR="0026199C" w:rsidRPr="009660E6">
        <w:t xml:space="preserve">leslocatie in Oud-Zuid, </w:t>
      </w:r>
      <w:r w:rsidR="008E2850">
        <w:t xml:space="preserve">vindt </w:t>
      </w:r>
      <w:r w:rsidR="0026199C" w:rsidRPr="009660E6">
        <w:t>de AJTS een tijdelijk nieuw onderkomen in het Sweeli</w:t>
      </w:r>
      <w:r w:rsidR="006A23CF" w:rsidRPr="009660E6">
        <w:t>n</w:t>
      </w:r>
      <w:r w:rsidR="0026199C" w:rsidRPr="009660E6">
        <w:t>ck College</w:t>
      </w:r>
      <w:r w:rsidR="00685897">
        <w:t xml:space="preserve"> / MLA</w:t>
      </w:r>
      <w:r w:rsidR="00BA77B0">
        <w:t xml:space="preserve">. De populatie van deze school </w:t>
      </w:r>
      <w:r w:rsidR="0026199C" w:rsidRPr="009660E6">
        <w:t xml:space="preserve">is divers: leerlingen komen </w:t>
      </w:r>
      <w:r w:rsidR="00BA77B0">
        <w:t xml:space="preserve">uit </w:t>
      </w:r>
      <w:r w:rsidR="0026199C" w:rsidRPr="009660E6">
        <w:t xml:space="preserve">alle wijken van Amsterdam. Door deze verhuizing ziet de AJTS kans om leerlingen door middel van lessen ónder schooltijd </w:t>
      </w:r>
      <w:r w:rsidR="006A23CF" w:rsidRPr="009660E6">
        <w:t>t</w:t>
      </w:r>
      <w:r w:rsidR="0026199C" w:rsidRPr="009660E6">
        <w:t xml:space="preserve">e enthousiasmeren voor de buitenschoolse lessen. </w:t>
      </w:r>
    </w:p>
    <w:p w14:paraId="39B6AC53" w14:textId="77777777" w:rsidR="008B0CC0" w:rsidRPr="00685897" w:rsidRDefault="008B0CC0" w:rsidP="00584E1F">
      <w:pPr>
        <w:pStyle w:val="Geenafstand"/>
        <w:spacing w:after="120"/>
        <w:jc w:val="left"/>
        <w:rPr>
          <w:b/>
        </w:rPr>
      </w:pPr>
      <w:r w:rsidRPr="009660E6">
        <w:rPr>
          <w:b/>
        </w:rPr>
        <w:t xml:space="preserve">Toneelmakerij </w:t>
      </w:r>
      <w:r w:rsidR="00946E48" w:rsidRPr="009660E6">
        <w:rPr>
          <w:b/>
        </w:rPr>
        <w:t>(intensivering)</w:t>
      </w:r>
      <w:r w:rsidR="00685897">
        <w:rPr>
          <w:b/>
        </w:rPr>
        <w:br/>
      </w:r>
      <w:r w:rsidRPr="009660E6">
        <w:t xml:space="preserve">De samenwerking met de Toneelmakerij </w:t>
      </w:r>
      <w:r w:rsidR="002429C7">
        <w:t xml:space="preserve">stamt al uit </w:t>
      </w:r>
      <w:r w:rsidRPr="009660E6">
        <w:t xml:space="preserve">2006. </w:t>
      </w:r>
      <w:r w:rsidR="00AE22F6">
        <w:t xml:space="preserve">De AJTS kan hierdoor </w:t>
      </w:r>
      <w:r w:rsidRPr="009660E6">
        <w:t xml:space="preserve">jongeren </w:t>
      </w:r>
      <w:r w:rsidR="00AE22F6">
        <w:t xml:space="preserve">een </w:t>
      </w:r>
      <w:r w:rsidRPr="009660E6">
        <w:t>in</w:t>
      </w:r>
      <w:r w:rsidR="00946E48" w:rsidRPr="009660E6">
        <w:t xml:space="preserve">kijkje geven in het </w:t>
      </w:r>
      <w:r w:rsidR="00AE22F6">
        <w:t xml:space="preserve">professionele </w:t>
      </w:r>
      <w:r w:rsidR="00946E48" w:rsidRPr="009660E6">
        <w:t>werkveld d</w:t>
      </w:r>
      <w:r w:rsidR="00AE22F6">
        <w:t xml:space="preserve">oor middel van </w:t>
      </w:r>
      <w:r w:rsidR="00946E48" w:rsidRPr="009660E6">
        <w:t>rondleidingen, workshops, lezingen en voorstellingsbezoeken</w:t>
      </w:r>
      <w:r w:rsidRPr="009660E6">
        <w:t xml:space="preserve">. Voorafgaand aan een voorstelling van de Toneelmakerij geeft de AJTS een presentatie voor ouders en belangstellenden. </w:t>
      </w:r>
      <w:r w:rsidR="00885B06" w:rsidRPr="009660E6">
        <w:t xml:space="preserve">In de nieuwe periode worden de banden nauwer aangetrokken door </w:t>
      </w:r>
      <w:r w:rsidR="00485C5C" w:rsidRPr="009660E6">
        <w:t xml:space="preserve">ook de activiteiten met betrekking tot de binnenschoolse activiteiten van beiden actief te promoten. </w:t>
      </w:r>
    </w:p>
    <w:p w14:paraId="005D32FE" w14:textId="77777777" w:rsidR="00116C96" w:rsidRDefault="00116C96">
      <w:pPr>
        <w:rPr>
          <w:rFonts w:ascii="Calibri Light" w:eastAsia="Microsoft Yi Baiti" w:hAnsi="Calibri Light"/>
          <w:b/>
          <w:sz w:val="20"/>
          <w:szCs w:val="20"/>
        </w:rPr>
      </w:pPr>
      <w:r>
        <w:rPr>
          <w:b/>
        </w:rPr>
        <w:br w:type="page"/>
      </w:r>
    </w:p>
    <w:p w14:paraId="2FFDBF8D" w14:textId="0BBA2D01" w:rsidR="00DB373C" w:rsidRPr="00AE22F6" w:rsidRDefault="00087A77" w:rsidP="00584E1F">
      <w:pPr>
        <w:pStyle w:val="Geenafstand"/>
        <w:spacing w:after="120"/>
        <w:jc w:val="left"/>
        <w:rPr>
          <w:b/>
        </w:rPr>
      </w:pPr>
      <w:r w:rsidRPr="009660E6">
        <w:rPr>
          <w:b/>
        </w:rPr>
        <w:lastRenderedPageBreak/>
        <w:t>CC Amstel</w:t>
      </w:r>
      <w:r w:rsidR="00D00216" w:rsidRPr="009660E6">
        <w:rPr>
          <w:b/>
        </w:rPr>
        <w:t xml:space="preserve"> (intensivering) </w:t>
      </w:r>
      <w:r w:rsidR="00AE22F6">
        <w:rPr>
          <w:b/>
        </w:rPr>
        <w:br/>
      </w:r>
      <w:r w:rsidR="008C4EA7">
        <w:t xml:space="preserve">De </w:t>
      </w:r>
      <w:r w:rsidR="00E57E66">
        <w:t>AJTS</w:t>
      </w:r>
      <w:r w:rsidR="005622E2" w:rsidRPr="009660E6">
        <w:t xml:space="preserve"> huurt </w:t>
      </w:r>
      <w:r w:rsidR="006A23CF" w:rsidRPr="009660E6">
        <w:t xml:space="preserve">dit theater </w:t>
      </w:r>
      <w:r w:rsidR="005622E2" w:rsidRPr="009660E6">
        <w:t>voor presentatiemomenten</w:t>
      </w:r>
      <w:r w:rsidR="003A1C38">
        <w:t>, en t</w:t>
      </w:r>
      <w:r w:rsidR="00534E9D" w:rsidRPr="009660E6">
        <w:t xml:space="preserve">ijdens de tweejaarlijkse festivals van CC Amstel en </w:t>
      </w:r>
      <w:proofErr w:type="spellStart"/>
      <w:r w:rsidR="00534E9D" w:rsidRPr="009660E6">
        <w:t>Rialto</w:t>
      </w:r>
      <w:proofErr w:type="spellEnd"/>
      <w:r w:rsidR="00534E9D" w:rsidRPr="009660E6">
        <w:t xml:space="preserve"> geeft de</w:t>
      </w:r>
      <w:r w:rsidR="00D00216" w:rsidRPr="009660E6">
        <w:t xml:space="preserve"> AJTS </w:t>
      </w:r>
      <w:r w:rsidR="006A23CF" w:rsidRPr="009660E6">
        <w:t>workshops</w:t>
      </w:r>
      <w:r w:rsidR="00D00216" w:rsidRPr="009660E6">
        <w:t xml:space="preserve">. </w:t>
      </w:r>
      <w:r w:rsidR="00BD0D18" w:rsidRPr="009660E6">
        <w:t>I</w:t>
      </w:r>
      <w:r w:rsidR="00DB373C" w:rsidRPr="009660E6">
        <w:t xml:space="preserve">n </w:t>
      </w:r>
      <w:r w:rsidR="003A1C38">
        <w:t xml:space="preserve">de komende </w:t>
      </w:r>
      <w:r w:rsidR="00DB373C" w:rsidRPr="009660E6">
        <w:t>kunstenpla</w:t>
      </w:r>
      <w:r w:rsidR="003A1C38">
        <w:t xml:space="preserve">nperiode </w:t>
      </w:r>
      <w:r w:rsidR="00DB373C" w:rsidRPr="009660E6">
        <w:t>onderzoeken CC Amstel en de AJTS meer mogelijkheden voor samenwerking</w:t>
      </w:r>
      <w:r w:rsidR="00DF1B2E">
        <w:t>. Denk daarbij aan het sp</w:t>
      </w:r>
      <w:r w:rsidR="00DB373C" w:rsidRPr="009660E6">
        <w:t>elen van de kinderboekenweek</w:t>
      </w:r>
      <w:r w:rsidR="00DF1B2E">
        <w:t>voorstelling</w:t>
      </w:r>
      <w:r w:rsidR="00DB373C" w:rsidRPr="009660E6">
        <w:t xml:space="preserve"> via het netwerk van CC</w:t>
      </w:r>
      <w:r w:rsidR="00DF1B2E">
        <w:t xml:space="preserve"> Amstel</w:t>
      </w:r>
      <w:r w:rsidR="00B7675C" w:rsidRPr="009660E6">
        <w:t>. D</w:t>
      </w:r>
      <w:r w:rsidR="00DB373C" w:rsidRPr="009660E6">
        <w:t xml:space="preserve">e AJTS kan theaterkijkworkshops geven in het theater en in nieuwsbrieven en </w:t>
      </w:r>
      <w:r w:rsidR="00D85768">
        <w:t xml:space="preserve">op </w:t>
      </w:r>
      <w:r w:rsidR="00DB373C" w:rsidRPr="009660E6">
        <w:t>social</w:t>
      </w:r>
      <w:r w:rsidR="00D85768">
        <w:t xml:space="preserve"> </w:t>
      </w:r>
      <w:r w:rsidR="00DB373C" w:rsidRPr="009660E6">
        <w:t>media k</w:t>
      </w:r>
      <w:r w:rsidR="00D85768">
        <w:t xml:space="preserve">unnen beide partijen verwijzen </w:t>
      </w:r>
      <w:r w:rsidR="00DB373C" w:rsidRPr="009660E6">
        <w:t xml:space="preserve">naar elkaars aanbod. </w:t>
      </w:r>
    </w:p>
    <w:p w14:paraId="34AA3E11" w14:textId="182B0828" w:rsidR="00D85768" w:rsidRDefault="005622E2" w:rsidP="00584E1F">
      <w:pPr>
        <w:pStyle w:val="Geenafstand"/>
        <w:spacing w:after="120"/>
        <w:jc w:val="left"/>
      </w:pPr>
      <w:r w:rsidRPr="009660E6">
        <w:rPr>
          <w:b/>
        </w:rPr>
        <w:t xml:space="preserve">De Krakeling </w:t>
      </w:r>
      <w:r w:rsidR="00D00216" w:rsidRPr="009660E6">
        <w:rPr>
          <w:b/>
        </w:rPr>
        <w:t>(continuering)</w:t>
      </w:r>
      <w:r w:rsidR="00D85768">
        <w:rPr>
          <w:b/>
        </w:rPr>
        <w:br/>
      </w:r>
      <w:r w:rsidR="0038270A" w:rsidRPr="009660E6">
        <w:t>De AJTS speelt de voorstellingen</w:t>
      </w:r>
      <w:r w:rsidR="001637CB" w:rsidRPr="009660E6">
        <w:t xml:space="preserve"> van de productieklas </w:t>
      </w:r>
      <w:r w:rsidR="0038270A" w:rsidRPr="009660E6">
        <w:t>sinds jaar en dag in</w:t>
      </w:r>
      <w:r w:rsidR="001637CB" w:rsidRPr="009660E6">
        <w:t xml:space="preserve"> de Krakeling. </w:t>
      </w:r>
      <w:r w:rsidR="006D5B75" w:rsidRPr="009660E6">
        <w:t xml:space="preserve">De verbinding met het theater </w:t>
      </w:r>
      <w:r w:rsidR="000409C5" w:rsidRPr="009660E6">
        <w:t xml:space="preserve">is </w:t>
      </w:r>
      <w:r w:rsidR="001A5EB5">
        <w:t>het</w:t>
      </w:r>
      <w:r w:rsidR="000409C5" w:rsidRPr="009660E6">
        <w:t xml:space="preserve"> gedeel</w:t>
      </w:r>
      <w:r w:rsidR="00115E6D" w:rsidRPr="009660E6">
        <w:t>de streven</w:t>
      </w:r>
      <w:r w:rsidR="001A5EB5">
        <w:t xml:space="preserve"> om jongeren tot 18 jaar,</w:t>
      </w:r>
      <w:r w:rsidR="000409C5" w:rsidRPr="009660E6">
        <w:t xml:space="preserve"> uit alle lagen van de bevolking</w:t>
      </w:r>
      <w:r w:rsidR="001A5EB5">
        <w:t>,</w:t>
      </w:r>
      <w:r w:rsidR="000409C5" w:rsidRPr="009660E6">
        <w:t xml:space="preserve"> te laten zien dat theater verrijkt.</w:t>
      </w:r>
    </w:p>
    <w:p w14:paraId="45E49B35" w14:textId="77777777" w:rsidR="009C39E7" w:rsidRDefault="009C39E7" w:rsidP="00584E1F">
      <w:pPr>
        <w:pStyle w:val="Geenafstand"/>
        <w:spacing w:after="120"/>
        <w:jc w:val="left"/>
        <w:rPr>
          <w:rFonts w:cstheme="majorBidi"/>
          <w:b/>
          <w:bCs/>
          <w:sz w:val="36"/>
          <w:szCs w:val="36"/>
        </w:rPr>
      </w:pPr>
    </w:p>
    <w:p w14:paraId="021BF4B6" w14:textId="77777777" w:rsidR="002969F9" w:rsidRPr="00EA2F2C" w:rsidRDefault="007E7C60" w:rsidP="004C19EC">
      <w:pPr>
        <w:pStyle w:val="Kop1"/>
      </w:pPr>
      <w:bookmarkStart w:id="25" w:name="_Toc31537156"/>
      <w:r>
        <w:t>Za</w:t>
      </w:r>
      <w:r w:rsidR="002969F9" w:rsidRPr="00EA2F2C">
        <w:t>kelijke uitvoerbaarheid</w:t>
      </w:r>
      <w:bookmarkEnd w:id="22"/>
      <w:bookmarkEnd w:id="25"/>
      <w:r w:rsidR="002969F9" w:rsidRPr="00EA2F2C">
        <w:t xml:space="preserve"> </w:t>
      </w:r>
    </w:p>
    <w:p w14:paraId="05879821" w14:textId="77777777" w:rsidR="002969F9" w:rsidRPr="009660E6" w:rsidRDefault="002969F9" w:rsidP="00213FB5">
      <w:pPr>
        <w:pStyle w:val="Kop2"/>
      </w:pPr>
      <w:bookmarkStart w:id="26" w:name="_Toc28512450"/>
      <w:bookmarkStart w:id="27" w:name="_Toc31537157"/>
      <w:r w:rsidRPr="009660E6">
        <w:t>Algemeen financieel management</w:t>
      </w:r>
      <w:bookmarkEnd w:id="26"/>
      <w:r w:rsidR="00D2255C">
        <w:t xml:space="preserve"> en </w:t>
      </w:r>
      <w:proofErr w:type="spellStart"/>
      <w:r w:rsidR="00D2255C">
        <w:t>governance</w:t>
      </w:r>
      <w:bookmarkEnd w:id="27"/>
      <w:proofErr w:type="spellEnd"/>
    </w:p>
    <w:p w14:paraId="3DE3CB56" w14:textId="77777777" w:rsidR="002969F9" w:rsidRPr="009660E6" w:rsidRDefault="002969F9" w:rsidP="00584E1F">
      <w:pPr>
        <w:pStyle w:val="Geenafstand"/>
        <w:spacing w:after="120"/>
        <w:jc w:val="left"/>
      </w:pPr>
      <w:r w:rsidRPr="009660E6">
        <w:rPr>
          <w:rFonts w:cs="Arial"/>
          <w:color w:val="000000"/>
          <w:shd w:val="clear" w:color="auto" w:fill="FFFFFF"/>
        </w:rPr>
        <w:t xml:space="preserve">De AJTS </w:t>
      </w:r>
      <w:r w:rsidRPr="009660E6">
        <w:rPr>
          <w:rFonts w:cs="Arial"/>
          <w:shd w:val="clear" w:color="auto" w:fill="FFFFFF"/>
        </w:rPr>
        <w:t xml:space="preserve">realiseert haar maatschappelijke doelstellingen </w:t>
      </w:r>
      <w:r w:rsidRPr="009660E6">
        <w:t xml:space="preserve">op een </w:t>
      </w:r>
      <w:r w:rsidR="00657D20">
        <w:t xml:space="preserve">professionele, </w:t>
      </w:r>
      <w:r w:rsidRPr="009660E6">
        <w:t xml:space="preserve">duurzame en bedrijfsmatig verantwoorde wijze en waarborgt de artistieke integriteit. </w:t>
      </w:r>
    </w:p>
    <w:p w14:paraId="66FC6631" w14:textId="77777777" w:rsidR="002969F9" w:rsidRPr="002160E7" w:rsidRDefault="002969F9" w:rsidP="00F91604">
      <w:pPr>
        <w:pStyle w:val="Kop3"/>
      </w:pPr>
      <w:bookmarkStart w:id="28" w:name="_Toc28512451"/>
      <w:r w:rsidRPr="002160E7">
        <w:t>Dagelijks bestuur</w:t>
      </w:r>
      <w:bookmarkEnd w:id="28"/>
      <w:r w:rsidR="00052690">
        <w:t xml:space="preserve"> en begrotingssystematiek</w:t>
      </w:r>
    </w:p>
    <w:p w14:paraId="7BE94D0C" w14:textId="3CA69A08" w:rsidR="002969F9" w:rsidRPr="009660E6" w:rsidRDefault="008420D4" w:rsidP="00584E1F">
      <w:pPr>
        <w:pStyle w:val="Geenafstand"/>
        <w:spacing w:after="120"/>
        <w:jc w:val="left"/>
      </w:pPr>
      <w:r w:rsidRPr="008420D4">
        <w:t>Suzanne</w:t>
      </w:r>
      <w:r>
        <w:t xml:space="preserve"> Klomp</w:t>
      </w:r>
      <w:r w:rsidR="006074D7">
        <w:t xml:space="preserve"> is d</w:t>
      </w:r>
      <w:r w:rsidR="002969F9" w:rsidRPr="009660E6">
        <w:t xml:space="preserve">e directeur/ bestuurder </w:t>
      </w:r>
      <w:r w:rsidR="006074D7">
        <w:t>en</w:t>
      </w:r>
      <w:r w:rsidR="002969F9" w:rsidRPr="009660E6">
        <w:t xml:space="preserve"> verantwoordelijk </w:t>
      </w:r>
      <w:r w:rsidR="002969F9" w:rsidRPr="009660E6">
        <w:rPr>
          <w:shd w:val="clear" w:color="auto" w:fill="FFFFFF"/>
        </w:rPr>
        <w:t xml:space="preserve">voor de gang van zaken en de (financiële) resultaten van de organisatie. Samen met de zakelijk </w:t>
      </w:r>
      <w:r w:rsidR="00D919E9" w:rsidRPr="009660E6">
        <w:rPr>
          <w:shd w:val="clear" w:color="auto" w:fill="FFFFFF"/>
        </w:rPr>
        <w:t>adviseur,</w:t>
      </w:r>
      <w:r w:rsidR="002969F9" w:rsidRPr="009660E6">
        <w:rPr>
          <w:shd w:val="clear" w:color="auto" w:fill="FFFFFF"/>
        </w:rPr>
        <w:t xml:space="preserve"> </w:t>
      </w:r>
      <w:r w:rsidR="00AE1185">
        <w:rPr>
          <w:shd w:val="clear" w:color="auto" w:fill="FFFFFF"/>
        </w:rPr>
        <w:t>stelt zij</w:t>
      </w:r>
      <w:r w:rsidR="002969F9" w:rsidRPr="009660E6">
        <w:rPr>
          <w:shd w:val="clear" w:color="auto" w:fill="FFFFFF"/>
        </w:rPr>
        <w:t xml:space="preserve"> begrotingen en jaarrekeningen </w:t>
      </w:r>
      <w:r w:rsidR="00052690">
        <w:rPr>
          <w:shd w:val="clear" w:color="auto" w:fill="FFFFFF"/>
        </w:rPr>
        <w:t>op</w:t>
      </w:r>
      <w:r w:rsidR="002969F9" w:rsidRPr="009660E6">
        <w:rPr>
          <w:shd w:val="clear" w:color="auto" w:fill="FFFFFF"/>
        </w:rPr>
        <w:t xml:space="preserve">. </w:t>
      </w:r>
      <w:r w:rsidR="002969F9" w:rsidRPr="009660E6">
        <w:t>De AJTS maakt periodiek de volgende begrotingen:</w:t>
      </w:r>
    </w:p>
    <w:p w14:paraId="403DD11A" w14:textId="77777777" w:rsidR="002969F9" w:rsidRPr="009660E6" w:rsidRDefault="00115E6D" w:rsidP="00584E1F">
      <w:pPr>
        <w:pStyle w:val="Geenafstand"/>
        <w:numPr>
          <w:ilvl w:val="0"/>
          <w:numId w:val="4"/>
        </w:numPr>
        <w:spacing w:after="120"/>
        <w:ind w:left="714" w:hanging="357"/>
        <w:contextualSpacing/>
        <w:jc w:val="left"/>
      </w:pPr>
      <w:r w:rsidRPr="009660E6">
        <w:t>4-J</w:t>
      </w:r>
      <w:r w:rsidR="002969F9" w:rsidRPr="009660E6">
        <w:t xml:space="preserve">arige begroting. Deze </w:t>
      </w:r>
      <w:r w:rsidR="00537275">
        <w:t>is</w:t>
      </w:r>
      <w:r w:rsidR="002969F9" w:rsidRPr="009660E6">
        <w:t xml:space="preserve"> in december 2019 gemaakt, op basis van de te verwachte bedrijfsvoering, met financieringsmix van de opbrengsten uit lesgelden, subsidie van het AFK en inkomsten uit overige fondsen.</w:t>
      </w:r>
    </w:p>
    <w:p w14:paraId="1E8BA325" w14:textId="77777777" w:rsidR="002969F9" w:rsidRPr="009660E6" w:rsidRDefault="002969F9" w:rsidP="00584E1F">
      <w:pPr>
        <w:pStyle w:val="Geenafstand"/>
        <w:numPr>
          <w:ilvl w:val="0"/>
          <w:numId w:val="4"/>
        </w:numPr>
        <w:spacing w:after="120"/>
        <w:jc w:val="left"/>
      </w:pPr>
      <w:r w:rsidRPr="009660E6">
        <w:t xml:space="preserve">Jaarlijkse (herziene) begroting. Deze wordt ieder jaar in november gemaakt op basis </w:t>
      </w:r>
      <w:r w:rsidR="00E524BB" w:rsidRPr="009660E6">
        <w:t xml:space="preserve">van </w:t>
      </w:r>
      <w:r w:rsidRPr="009660E6">
        <w:t xml:space="preserve">het </w:t>
      </w:r>
      <w:r w:rsidR="00E524BB" w:rsidRPr="009660E6">
        <w:t>aantal verwachte inschrijvingen, behaalde resultaten en nieuwe ontwikkelingen</w:t>
      </w:r>
    </w:p>
    <w:p w14:paraId="6DFE8DF7" w14:textId="5FE43FD4" w:rsidR="002969F9" w:rsidRPr="009660E6" w:rsidRDefault="002969F9" w:rsidP="00584E1F">
      <w:pPr>
        <w:pStyle w:val="Geenafstand"/>
        <w:spacing w:after="120"/>
        <w:jc w:val="left"/>
      </w:pPr>
      <w:r w:rsidRPr="009660E6">
        <w:t xml:space="preserve">De medewerkers van de AJTS die verantwoordelijk zijn voor de cursussen binnenschools, buitenschools en projecten worden geconsulteerd, zodat de doelen reëel zijn en </w:t>
      </w:r>
      <w:r w:rsidR="007B3224">
        <w:t>de</w:t>
      </w:r>
      <w:r w:rsidRPr="009660E6">
        <w:t xml:space="preserve"> hele organisatie</w:t>
      </w:r>
      <w:r w:rsidR="007B3224">
        <w:t xml:space="preserve"> ze onderschrijft</w:t>
      </w:r>
      <w:r w:rsidRPr="009660E6">
        <w:t>.</w:t>
      </w:r>
    </w:p>
    <w:p w14:paraId="59994087" w14:textId="77777777" w:rsidR="002969F9" w:rsidRPr="009660E6" w:rsidRDefault="002969F9" w:rsidP="00584E1F">
      <w:pPr>
        <w:pStyle w:val="Geenafstand"/>
        <w:spacing w:after="120"/>
        <w:jc w:val="left"/>
      </w:pPr>
      <w:r w:rsidRPr="009660E6">
        <w:t xml:space="preserve">Het boekjaar van de AJTS is gelijk aan een kalenderjaar. </w:t>
      </w:r>
      <w:r w:rsidR="00114940">
        <w:t>D</w:t>
      </w:r>
      <w:r w:rsidR="00114940" w:rsidRPr="009660E6">
        <w:t xml:space="preserve">e korte cursus vindt altijd geheel plaats in één boekjaar en wordt dus volledig toegekend aan het desbetreffende boekjaar. </w:t>
      </w:r>
      <w:r w:rsidR="006112B1">
        <w:t>Omdat</w:t>
      </w:r>
      <w:r w:rsidR="00E524BB" w:rsidRPr="009660E6">
        <w:t xml:space="preserve"> het cursusjaar van de lange cursus in twee verschillende boekjaren valt, worden de </w:t>
      </w:r>
      <w:r w:rsidR="006D481E" w:rsidRPr="009660E6">
        <w:t>cursusgelden als volgt verdeeld</w:t>
      </w:r>
      <w:r w:rsidR="00114940">
        <w:t xml:space="preserve">. </w:t>
      </w:r>
      <w:r w:rsidRPr="009660E6">
        <w:t>De lange cursus vindt plaats over twee boekjaren; 1/3 van het cursusgeld wordt in het eerste boekjaar toegekend en 2/3 in het tweede boekjaar.</w:t>
      </w:r>
    </w:p>
    <w:p w14:paraId="674D685C" w14:textId="77777777" w:rsidR="002969F9" w:rsidRPr="0082318B" w:rsidRDefault="002969F9" w:rsidP="00F91604">
      <w:pPr>
        <w:pStyle w:val="Kop3"/>
        <w:rPr>
          <w:shd w:val="clear" w:color="auto" w:fill="FFFFFF"/>
        </w:rPr>
      </w:pPr>
      <w:bookmarkStart w:id="29" w:name="_Toc28512452"/>
      <w:r w:rsidRPr="0082318B">
        <w:rPr>
          <w:shd w:val="clear" w:color="auto" w:fill="FFFFFF"/>
        </w:rPr>
        <w:t>Raad van Toezicht</w:t>
      </w:r>
      <w:bookmarkEnd w:id="29"/>
      <w:r w:rsidRPr="0082318B">
        <w:rPr>
          <w:shd w:val="clear" w:color="auto" w:fill="FFFFFF"/>
        </w:rPr>
        <w:t xml:space="preserve"> </w:t>
      </w:r>
    </w:p>
    <w:p w14:paraId="1FA99227" w14:textId="77777777" w:rsidR="002969F9" w:rsidRPr="009660E6" w:rsidRDefault="002969F9" w:rsidP="00584E1F">
      <w:pPr>
        <w:pStyle w:val="Geenafstand"/>
        <w:spacing w:after="120"/>
        <w:jc w:val="left"/>
      </w:pPr>
      <w:r w:rsidRPr="009660E6">
        <w:t xml:space="preserve">De Raad van Toezicht (RvT) </w:t>
      </w:r>
      <w:r w:rsidR="00463283">
        <w:t>is divers samengest</w:t>
      </w:r>
      <w:r w:rsidR="008420D4">
        <w:t xml:space="preserve">eld. De leden zijn </w:t>
      </w:r>
      <w:r w:rsidR="00463283">
        <w:t>Jerry Stra</w:t>
      </w:r>
      <w:r w:rsidR="008420D4">
        <w:t>u</w:t>
      </w:r>
      <w:r w:rsidR="00463283">
        <w:t xml:space="preserve">b, Yolande van der Linden, John Leerdam, </w:t>
      </w:r>
      <w:r w:rsidR="008420D4">
        <w:t>Alexander Scholtes en Vivianne Vernimmen.</w:t>
      </w:r>
      <w:r w:rsidR="00463283" w:rsidRPr="009660E6">
        <w:t xml:space="preserve"> </w:t>
      </w:r>
      <w:r w:rsidR="008420D4">
        <w:t>Zij komt</w:t>
      </w:r>
      <w:r w:rsidRPr="009660E6">
        <w:t xml:space="preserve"> minimaal 4 keer per jaar samen waarbij de financiële situatie en de behaalde resultaten</w:t>
      </w:r>
      <w:r w:rsidR="00E04B75">
        <w:t>,</w:t>
      </w:r>
      <w:r w:rsidRPr="009660E6">
        <w:t xml:space="preserve"> zoals gesteld in het </w:t>
      </w:r>
      <w:r w:rsidR="00115E6D" w:rsidRPr="009660E6">
        <w:t>K</w:t>
      </w:r>
      <w:r w:rsidRPr="009660E6">
        <w:t>unstenplan</w:t>
      </w:r>
      <w:r w:rsidR="00115E6D" w:rsidRPr="009660E6">
        <w:t>,</w:t>
      </w:r>
      <w:r w:rsidRPr="009660E6">
        <w:t xml:space="preserve"> worden besproken. De directeur en zakelijk </w:t>
      </w:r>
      <w:r w:rsidR="00273E40" w:rsidRPr="009660E6">
        <w:t>adviseur</w:t>
      </w:r>
      <w:r w:rsidRPr="009660E6">
        <w:t xml:space="preserve"> geven toelichtingen op de begrotingen, de resultaten, de bedrijfsvoering en de strategie. De RvT geeft feedback en kan vragen om aanvullende informatie aan te leveren. De RvT geeft uiteindelijk een akkoord op </w:t>
      </w:r>
      <w:r w:rsidR="00E524BB" w:rsidRPr="009660E6">
        <w:t>de</w:t>
      </w:r>
      <w:r w:rsidRPr="009660E6">
        <w:t xml:space="preserve"> begroting. </w:t>
      </w:r>
    </w:p>
    <w:p w14:paraId="475897E4" w14:textId="77777777" w:rsidR="002969F9" w:rsidRPr="00E04B75" w:rsidRDefault="002969F9" w:rsidP="00F91604">
      <w:pPr>
        <w:pStyle w:val="Kop3"/>
      </w:pPr>
      <w:bookmarkStart w:id="30" w:name="_Toc28512453"/>
      <w:r w:rsidRPr="00E04B75">
        <w:t>Governance Code Cultuur</w:t>
      </w:r>
      <w:bookmarkEnd w:id="30"/>
    </w:p>
    <w:p w14:paraId="2CC7E8BC" w14:textId="77777777" w:rsidR="002969F9" w:rsidRPr="009660E6" w:rsidRDefault="002969F9" w:rsidP="00584E1F">
      <w:pPr>
        <w:pStyle w:val="Geenafstand"/>
        <w:spacing w:after="120"/>
        <w:jc w:val="left"/>
      </w:pPr>
      <w:r w:rsidRPr="009660E6">
        <w:rPr>
          <w:shd w:val="clear" w:color="auto" w:fill="FFFFFF"/>
        </w:rPr>
        <w:t xml:space="preserve">De AJTS zal in de eerste helft van 2020 de principes van de Governance Code Cultuur volledige integreren. </w:t>
      </w:r>
      <w:r w:rsidRPr="009660E6">
        <w:t xml:space="preserve">De directie heeft </w:t>
      </w:r>
      <w:r w:rsidR="00F67C49" w:rsidRPr="009660E6">
        <w:t>het plan</w:t>
      </w:r>
      <w:r w:rsidRPr="009660E6">
        <w:t xml:space="preserve"> van de Governance Code Cultuur opgesteld en gedocumenteerd voor de organisatie. Dit document wordt naast de statuten, het directie</w:t>
      </w:r>
      <w:r w:rsidR="00260367" w:rsidRPr="009660E6">
        <w:t>reg</w:t>
      </w:r>
      <w:r w:rsidR="00115E6D" w:rsidRPr="009660E6">
        <w:t>lement en het reg</w:t>
      </w:r>
      <w:r w:rsidRPr="009660E6">
        <w:t>lement voor de RvT in de zelfevaluat</w:t>
      </w:r>
      <w:r w:rsidR="00F67C49" w:rsidRPr="009660E6">
        <w:t>ie van februari 2020 besproken.</w:t>
      </w:r>
      <w:r w:rsidRPr="009660E6">
        <w:t xml:space="preserve"> Na goedkeuring door de RvT zal de Code verder worden geïmplementeerd</w:t>
      </w:r>
      <w:r w:rsidR="00F67C49" w:rsidRPr="009660E6">
        <w:t xml:space="preserve"> door actiepunten te benoemen, uit te voeren en jaarlijks te evalueren</w:t>
      </w:r>
      <w:r w:rsidRPr="009660E6">
        <w:t xml:space="preserve">.  </w:t>
      </w:r>
    </w:p>
    <w:p w14:paraId="0C384526" w14:textId="77777777" w:rsidR="00713ED5" w:rsidRPr="00E04B75" w:rsidRDefault="00713ED5" w:rsidP="00F91604">
      <w:pPr>
        <w:pStyle w:val="Kop3"/>
      </w:pPr>
      <w:r w:rsidRPr="00E04B75">
        <w:t xml:space="preserve">Docenten en ontwikkelingen </w:t>
      </w:r>
    </w:p>
    <w:p w14:paraId="65C175E7" w14:textId="77777777" w:rsidR="00B64D59" w:rsidRDefault="00713ED5" w:rsidP="00584E1F">
      <w:pPr>
        <w:pStyle w:val="Geenafstand"/>
        <w:spacing w:after="120"/>
        <w:jc w:val="left"/>
      </w:pPr>
      <w:r w:rsidRPr="009660E6">
        <w:t xml:space="preserve">De AJTS werkt uitsluitend met gediplomeerde theaterdocenten die een eerstegraads pedagogische bevoegdheid bezitten. </w:t>
      </w:r>
      <w:r w:rsidR="00463283">
        <w:t xml:space="preserve">Gemiddeld 50 docenten per jaar. </w:t>
      </w:r>
      <w:r w:rsidR="004E7A17">
        <w:t>De</w:t>
      </w:r>
      <w:r w:rsidRPr="009660E6">
        <w:t xml:space="preserve"> vakdocenten worden begeleid in het toepassen van het specifieke leerplan </w:t>
      </w:r>
      <w:r w:rsidR="00CF1A06">
        <w:t>voor</w:t>
      </w:r>
      <w:r w:rsidRPr="009660E6">
        <w:t xml:space="preserve"> hun klas. De werkplaatsen en productieklassen worden gegeven door docenten die hun sporen reeds verdien</w:t>
      </w:r>
      <w:r w:rsidR="00E524BB" w:rsidRPr="009660E6">
        <w:t>d</w:t>
      </w:r>
      <w:r w:rsidRPr="009660E6">
        <w:t xml:space="preserve"> hebben en vaak werkzaam zijn op hogescholen. Oud-leerlingen die zijn doorgestroomd naar de opleiding theatermaker/docent, komen vaak weer terug als docent. Daarnaast faciliteert de AJTS stageplekken voor studenten van alle </w:t>
      </w:r>
      <w:r w:rsidR="00115E6D" w:rsidRPr="009660E6">
        <w:t>H</w:t>
      </w:r>
      <w:r w:rsidRPr="009660E6">
        <w:t xml:space="preserve">ogescholen voor de </w:t>
      </w:r>
      <w:r w:rsidR="00115E6D" w:rsidRPr="009660E6">
        <w:t>K</w:t>
      </w:r>
      <w:r w:rsidRPr="009660E6">
        <w:t xml:space="preserve">unsten. </w:t>
      </w:r>
      <w:r w:rsidR="00115E6D" w:rsidRPr="009660E6">
        <w:t>Zo hoopt de AJTS ook een kweekvijver voor toekomstige docenten te zijn.</w:t>
      </w:r>
    </w:p>
    <w:p w14:paraId="0F6581F4" w14:textId="77777777" w:rsidR="004A6B04" w:rsidRPr="009660E6" w:rsidRDefault="004A6B04" w:rsidP="00213FB5">
      <w:pPr>
        <w:pStyle w:val="Kop2"/>
      </w:pPr>
      <w:bookmarkStart w:id="31" w:name="_Toc28512454"/>
      <w:bookmarkStart w:id="32" w:name="_Toc29675966"/>
      <w:bookmarkStart w:id="33" w:name="_Toc31537158"/>
      <w:bookmarkStart w:id="34" w:name="_Toc28512456"/>
      <w:r w:rsidRPr="009660E6">
        <w:lastRenderedPageBreak/>
        <w:t xml:space="preserve">Terugblik en </w:t>
      </w:r>
      <w:r w:rsidR="0098184C">
        <w:t>evaluatie</w:t>
      </w:r>
      <w:r w:rsidRPr="009660E6">
        <w:t xml:space="preserve"> ’17-‘20</w:t>
      </w:r>
      <w:bookmarkEnd w:id="31"/>
      <w:bookmarkEnd w:id="32"/>
      <w:bookmarkEnd w:id="33"/>
    </w:p>
    <w:p w14:paraId="443739FE" w14:textId="77777777" w:rsidR="004A6B04" w:rsidRPr="00644092" w:rsidRDefault="004A6B04" w:rsidP="00F91604">
      <w:pPr>
        <w:pStyle w:val="Kop3"/>
      </w:pPr>
      <w:r w:rsidRPr="00644092">
        <w:t>Inkomsten 17’-</w:t>
      </w:r>
      <w:r w:rsidR="002A1BB6" w:rsidRPr="00644092">
        <w:t>‘20</w:t>
      </w:r>
      <w:r w:rsidRPr="00644092">
        <w:t xml:space="preserve"> </w:t>
      </w:r>
    </w:p>
    <w:p w14:paraId="15B8A2A3" w14:textId="5059540F" w:rsidR="004A6B04" w:rsidRPr="009660E6" w:rsidRDefault="004A6B04" w:rsidP="00E07FB4">
      <w:pPr>
        <w:pStyle w:val="Geenafstand"/>
        <w:numPr>
          <w:ilvl w:val="0"/>
          <w:numId w:val="23"/>
        </w:numPr>
        <w:spacing w:after="120"/>
        <w:jc w:val="left"/>
        <w:rPr>
          <w:b/>
          <w:bCs/>
        </w:rPr>
      </w:pPr>
      <w:r w:rsidRPr="009660E6">
        <w:rPr>
          <w:b/>
        </w:rPr>
        <w:t>Lesgelden buitenschools</w:t>
      </w:r>
      <w:r w:rsidRPr="009660E6">
        <w:t xml:space="preserve"> De trend is dat de korte cursussen en projecten populairder worden. Korte cursussen zijn door hun lagere tarief en kortere duur toegankelijker voor een grote groep huishoudens, ook omdat de korte cursussen vaker in de wijken plaatsvinden. In de vorige periode heeft de AJTS één keer het lesgeld van de lange cursussen verhoogd met € 10 (circa 2%). De korte cursussen en projecten zijn ook in prijs gestegen, maar deze stijgingen waren mede het gevolg van veranderd lesaanbod. </w:t>
      </w:r>
      <w:r w:rsidRPr="000653A9">
        <w:rPr>
          <w:b/>
          <w:bCs/>
        </w:rPr>
        <w:t>De feedback van ouders en de effecten die wij zien op het aantal inschrijvingen, tonen aan dat het lesgeld gemaximaliseerd</w:t>
      </w:r>
      <w:r w:rsidR="004B1D2F">
        <w:rPr>
          <w:b/>
          <w:bCs/>
        </w:rPr>
        <w:t xml:space="preserve"> is</w:t>
      </w:r>
      <w:r w:rsidRPr="000653A9">
        <w:rPr>
          <w:b/>
          <w:bCs/>
        </w:rPr>
        <w:t>: een verdere verhoging heeft als groot risico dat het aantal inschrijvingen drastisch afneemt.</w:t>
      </w:r>
      <w:r w:rsidRPr="009660E6">
        <w:t xml:space="preserve"> </w:t>
      </w:r>
    </w:p>
    <w:p w14:paraId="67440720" w14:textId="14FD687D" w:rsidR="004A6B04" w:rsidRPr="009660E6" w:rsidRDefault="004A6B04" w:rsidP="00E07FB4">
      <w:pPr>
        <w:pStyle w:val="Geenafstand"/>
        <w:numPr>
          <w:ilvl w:val="0"/>
          <w:numId w:val="23"/>
        </w:numPr>
        <w:spacing w:after="120"/>
        <w:jc w:val="left"/>
        <w:rPr>
          <w:b/>
          <w:bCs/>
        </w:rPr>
      </w:pPr>
      <w:r w:rsidRPr="009660E6">
        <w:rPr>
          <w:b/>
        </w:rPr>
        <w:t xml:space="preserve">Kortingen voor financieel minderdraagkrachtigen </w:t>
      </w:r>
      <w:r w:rsidR="00643FDC">
        <w:rPr>
          <w:b/>
        </w:rPr>
        <w:br/>
      </w:r>
      <w:r w:rsidRPr="009660E6">
        <w:t xml:space="preserve">Voor de deelname van financieel minder draagkrachtigen aan </w:t>
      </w:r>
      <w:r w:rsidR="00D16080">
        <w:t>de</w:t>
      </w:r>
      <w:r w:rsidRPr="009660E6">
        <w:t xml:space="preserve"> cursussen ontvangt de AJTS bijdragen van de Stadspas (circa € 3.000 per jaar</w:t>
      </w:r>
      <w:r w:rsidR="007564FC">
        <w:t>, 75 leerlingen in 2018</w:t>
      </w:r>
      <w:r w:rsidRPr="009660E6">
        <w:t>) en het Jongerencultuurfonds (</w:t>
      </w:r>
      <w:r w:rsidR="007564FC">
        <w:t xml:space="preserve">30 leerlingen in 2018 </w:t>
      </w:r>
      <w:r w:rsidRPr="009660E6">
        <w:t>circa € 12.000 per jaar)</w:t>
      </w:r>
      <w:r w:rsidR="00A810B8">
        <w:t>.</w:t>
      </w:r>
      <w:r w:rsidRPr="009660E6">
        <w:t xml:space="preserve"> </w:t>
      </w:r>
    </w:p>
    <w:p w14:paraId="37D25481" w14:textId="77777777" w:rsidR="004A6B04" w:rsidRPr="009660E6" w:rsidRDefault="004A6B04" w:rsidP="00E07FB4">
      <w:pPr>
        <w:pStyle w:val="Geenafstand"/>
        <w:numPr>
          <w:ilvl w:val="0"/>
          <w:numId w:val="23"/>
        </w:numPr>
        <w:spacing w:after="120"/>
        <w:jc w:val="left"/>
      </w:pPr>
      <w:r w:rsidRPr="009660E6">
        <w:rPr>
          <w:b/>
        </w:rPr>
        <w:t>Inkomsten binnenschools</w:t>
      </w:r>
      <w:r w:rsidRPr="009660E6">
        <w:t xml:space="preserve"> </w:t>
      </w:r>
      <w:r w:rsidR="00643FDC">
        <w:br/>
      </w:r>
      <w:r w:rsidRPr="009660E6">
        <w:t>Het binnenschoolse bereik is</w:t>
      </w:r>
      <w:r w:rsidR="00643FDC">
        <w:t xml:space="preserve"> veel</w:t>
      </w:r>
      <w:r w:rsidRPr="009660E6">
        <w:t xml:space="preserve"> harder gegroeid dan voorzien. Dit succes is te danken aan de inzet van een coördinator binnenschools. Om de theaterlessen binnen schooltijd aantrekkelijk te houden, rekent de AJTS een uurprijs van gemiddeld 55 euro per uur. Hierdoor zijn de totale inkomsten van het binnenschools</w:t>
      </w:r>
      <w:r w:rsidR="000A5B8E">
        <w:t>e</w:t>
      </w:r>
      <w:r w:rsidRPr="009660E6">
        <w:t xml:space="preserve"> aanbod</w:t>
      </w:r>
      <w:r w:rsidR="000A5B8E">
        <w:t xml:space="preserve"> weliswaar</w:t>
      </w:r>
      <w:r w:rsidRPr="009660E6">
        <w:t xml:space="preserve"> hoger uitgevallen</w:t>
      </w:r>
      <w:r w:rsidR="00664453">
        <w:t>, maar nog steeds niet</w:t>
      </w:r>
      <w:r w:rsidRPr="009660E6">
        <w:t xml:space="preserve"> kostendekkend, zie 1.3</w:t>
      </w:r>
      <w:r w:rsidR="00B7675C" w:rsidRPr="009660E6">
        <w:t>.</w:t>
      </w:r>
    </w:p>
    <w:p w14:paraId="1B00B8B3" w14:textId="77777777" w:rsidR="004A6B04" w:rsidRPr="009660E6" w:rsidRDefault="004A6B04" w:rsidP="00E07FB4">
      <w:pPr>
        <w:pStyle w:val="Geenafstand"/>
        <w:numPr>
          <w:ilvl w:val="0"/>
          <w:numId w:val="23"/>
        </w:numPr>
        <w:spacing w:after="120"/>
        <w:jc w:val="left"/>
      </w:pPr>
      <w:r w:rsidRPr="009660E6">
        <w:rPr>
          <w:b/>
        </w:rPr>
        <w:t>Fondsen</w:t>
      </w:r>
      <w:r w:rsidRPr="009660E6">
        <w:t xml:space="preserve"> </w:t>
      </w:r>
      <w:r w:rsidR="00643FDC">
        <w:br/>
      </w:r>
      <w:r w:rsidRPr="009660E6">
        <w:t>Jaarlijks wordt subsidie aangevraagd bij ongeveer 10 publieke fondsen voor de financiering van de productieklas.</w:t>
      </w:r>
      <w:r w:rsidR="00B824B9">
        <w:t xml:space="preserve"> Voorbeelden hiervan zijn het Prins Bernard Cultuurfonds, het </w:t>
      </w:r>
      <w:proofErr w:type="spellStart"/>
      <w:r w:rsidR="00B824B9">
        <w:t>VSBfonds</w:t>
      </w:r>
      <w:proofErr w:type="spellEnd"/>
      <w:r w:rsidR="00B824B9">
        <w:t>, Fonds 21 etc.</w:t>
      </w:r>
      <w:r w:rsidRPr="009660E6">
        <w:t xml:space="preserve"> Het resultaat van deze fondsenwerving is echter minimaal en weegt nauwelijks op tegen de tijdsinvestering die ermee gepaard gaat. </w:t>
      </w:r>
    </w:p>
    <w:p w14:paraId="05BA6AB8" w14:textId="2EC8DACD" w:rsidR="004A6B04" w:rsidRPr="00B62E20" w:rsidRDefault="004A6B04" w:rsidP="00E07FB4">
      <w:pPr>
        <w:pStyle w:val="Geenafstand"/>
        <w:numPr>
          <w:ilvl w:val="0"/>
          <w:numId w:val="23"/>
        </w:numPr>
        <w:spacing w:after="120"/>
        <w:jc w:val="left"/>
        <w:rPr>
          <w:b/>
          <w:bCs/>
        </w:rPr>
      </w:pPr>
      <w:r w:rsidRPr="009660E6">
        <w:rPr>
          <w:b/>
        </w:rPr>
        <w:t>Subsidie AFK ’17-’20</w:t>
      </w:r>
      <w:r w:rsidRPr="009660E6">
        <w:rPr>
          <w:b/>
          <w:bCs/>
        </w:rPr>
        <w:t xml:space="preserve"> </w:t>
      </w:r>
      <w:r w:rsidR="00B716A9">
        <w:rPr>
          <w:b/>
          <w:bCs/>
        </w:rPr>
        <w:br/>
      </w:r>
      <w:r w:rsidRPr="009660E6">
        <w:t xml:space="preserve">In vorige Kunstenplanperiode ontving de AJTS een subsidie van de Gemeente Amsterdam van gemiddeld </w:t>
      </w:r>
      <w:r w:rsidRPr="009660E6">
        <w:rPr>
          <w:rFonts w:cs="Arial"/>
        </w:rPr>
        <w:t>€</w:t>
      </w:r>
      <w:r w:rsidRPr="009660E6">
        <w:t xml:space="preserve"> 120.000 per jaar. In deze periode werd een percentage eigen inkomsten van ruim 73% gehaald. Hiermee voldeed de AJTS ruim aan de norm. </w:t>
      </w:r>
    </w:p>
    <w:p w14:paraId="6A7EA643" w14:textId="77777777" w:rsidR="00B62E20" w:rsidRPr="009660E6" w:rsidRDefault="00B62E20" w:rsidP="00B62E20">
      <w:pPr>
        <w:pStyle w:val="Geenafstand"/>
        <w:spacing w:after="120"/>
        <w:ind w:left="720"/>
        <w:jc w:val="left"/>
        <w:rPr>
          <w:b/>
          <w:bCs/>
        </w:rPr>
      </w:pPr>
    </w:p>
    <w:p w14:paraId="3BD6CED9" w14:textId="77777777" w:rsidR="001F3DFD" w:rsidRDefault="004A6B04" w:rsidP="001F3DFD">
      <w:pPr>
        <w:pStyle w:val="Kop3"/>
      </w:pPr>
      <w:r w:rsidRPr="00B716A9">
        <w:t xml:space="preserve">Kosten ’17-’19 </w:t>
      </w:r>
    </w:p>
    <w:p w14:paraId="5B9CD774" w14:textId="1005A588" w:rsidR="004A6B04" w:rsidRPr="00B716A9" w:rsidRDefault="004A6B04" w:rsidP="00584E1F">
      <w:pPr>
        <w:pStyle w:val="Geenafstand"/>
        <w:spacing w:after="120"/>
        <w:jc w:val="left"/>
        <w:rPr>
          <w:b/>
          <w:u w:val="single"/>
        </w:rPr>
      </w:pPr>
      <w:r w:rsidRPr="009660E6">
        <w:t>Door de toename van het bereik en de groei van de organisatie</w:t>
      </w:r>
      <w:r w:rsidR="00550863">
        <w:t xml:space="preserve">, zijn bepaalde </w:t>
      </w:r>
      <w:r w:rsidRPr="009660E6">
        <w:t>kosten gestegen die niet waren opgenomen in de begroting ‘17-’20.</w:t>
      </w:r>
    </w:p>
    <w:p w14:paraId="2B026957" w14:textId="77777777" w:rsidR="00633E77" w:rsidRPr="00633E77" w:rsidRDefault="00633E77" w:rsidP="00E07FB4">
      <w:pPr>
        <w:pStyle w:val="Geenafstand"/>
        <w:numPr>
          <w:ilvl w:val="0"/>
          <w:numId w:val="24"/>
        </w:numPr>
        <w:spacing w:after="120"/>
        <w:jc w:val="left"/>
      </w:pPr>
      <w:r w:rsidRPr="009660E6">
        <w:rPr>
          <w:b/>
        </w:rPr>
        <w:t>Uurtarief docenten</w:t>
      </w:r>
      <w:r w:rsidRPr="009660E6">
        <w:t xml:space="preserve"> </w:t>
      </w:r>
      <w:r w:rsidR="003C499F">
        <w:br/>
      </w:r>
      <w:r w:rsidRPr="009660E6">
        <w:t xml:space="preserve">Verhoging van het uurtarief dat aan de docenten wordt vergoed. Dit was noodzakelijk om het verschil </w:t>
      </w:r>
      <w:r w:rsidRPr="00633E77">
        <w:t>in beloning met de CAO-Kunsteducatie te verminderen en daarmee op het vlak van de beloning een aantrekkelijke werkgever te blijven. Door het hogere aantal leerlingen en lessen in het binnenschoolse aanbod</w:t>
      </w:r>
      <w:r w:rsidR="00A1577C">
        <w:t xml:space="preserve">, vielen </w:t>
      </w:r>
      <w:r w:rsidRPr="00633E77">
        <w:t>de kosten voor docenten hoger</w:t>
      </w:r>
      <w:r w:rsidR="00A1577C">
        <w:t xml:space="preserve"> uit dan in voorgaande jaren</w:t>
      </w:r>
      <w:r w:rsidRPr="00633E77">
        <w:t xml:space="preserve">. Docenten in het binnenschoolse aanbod krijgen een toeslag van 25% op hun uurloon om enigszins tegemoet te komen aan de tijd die nodig is om lessen voor te bereiden. </w:t>
      </w:r>
    </w:p>
    <w:p w14:paraId="168FED2C" w14:textId="760746D4" w:rsidR="00633E77" w:rsidRPr="00633E77" w:rsidRDefault="00633E77" w:rsidP="00E07FB4">
      <w:pPr>
        <w:pStyle w:val="Geenafstand"/>
        <w:numPr>
          <w:ilvl w:val="0"/>
          <w:numId w:val="24"/>
        </w:numPr>
        <w:spacing w:after="120"/>
        <w:jc w:val="left"/>
      </w:pPr>
      <w:r w:rsidRPr="00633E77">
        <w:rPr>
          <w:b/>
        </w:rPr>
        <w:t>Totale kosten binnenschools</w:t>
      </w:r>
      <w:r w:rsidRPr="00633E77">
        <w:t xml:space="preserve"> </w:t>
      </w:r>
      <w:r w:rsidR="003C499F">
        <w:br/>
      </w:r>
      <w:r w:rsidRPr="00633E77">
        <w:t xml:space="preserve">Door het succes en het veel grotere bereik van het binnenschoolse aanbod dan begroot, is besloten om een groter deel van de overhead (coördinator en directie) toe te kennen aan binnenschools. </w:t>
      </w:r>
      <w:r w:rsidR="00B467B0">
        <w:t>Ook</w:t>
      </w:r>
      <w:r w:rsidRPr="00633E77">
        <w:t xml:space="preserve"> omdat de organisatie meer inspanning </w:t>
      </w:r>
      <w:r w:rsidR="00B467B0">
        <w:t>vraagt</w:t>
      </w:r>
      <w:r w:rsidRPr="00633E77">
        <w:t xml:space="preserve"> dan eerder ingeschat. </w:t>
      </w:r>
    </w:p>
    <w:p w14:paraId="2A8A7E2A" w14:textId="77777777" w:rsidR="00633E77" w:rsidRPr="00633E77" w:rsidRDefault="00633E77" w:rsidP="00E07FB4">
      <w:pPr>
        <w:pStyle w:val="Geenafstand"/>
        <w:numPr>
          <w:ilvl w:val="0"/>
          <w:numId w:val="24"/>
        </w:numPr>
        <w:spacing w:after="120"/>
        <w:jc w:val="left"/>
      </w:pPr>
      <w:r w:rsidRPr="00633E77">
        <w:rPr>
          <w:b/>
        </w:rPr>
        <w:t>Huurkosten</w:t>
      </w:r>
      <w:r w:rsidRPr="00633E77">
        <w:t xml:space="preserve"> </w:t>
      </w:r>
      <w:r w:rsidR="003C499F">
        <w:br/>
      </w:r>
      <w:r w:rsidRPr="00633E77">
        <w:t xml:space="preserve">De AJTS heeft het aanbod van korte cursussen en projecten vergroot door dit aanbod vaker op locaties in de wijken aan te bieden. Daardoor zijn de huurkosten gestegen. </w:t>
      </w:r>
    </w:p>
    <w:p w14:paraId="1E16C82F" w14:textId="77777777" w:rsidR="00633E77" w:rsidRPr="00633E77" w:rsidRDefault="00633E77" w:rsidP="00E07FB4">
      <w:pPr>
        <w:pStyle w:val="Geenafstand"/>
        <w:numPr>
          <w:ilvl w:val="0"/>
          <w:numId w:val="24"/>
        </w:numPr>
        <w:spacing w:after="120"/>
        <w:jc w:val="left"/>
      </w:pPr>
      <w:r w:rsidRPr="00633E77">
        <w:rPr>
          <w:b/>
        </w:rPr>
        <w:t xml:space="preserve">Verplichting BHV </w:t>
      </w:r>
      <w:r w:rsidR="003C499F">
        <w:rPr>
          <w:b/>
        </w:rPr>
        <w:br/>
      </w:r>
      <w:r w:rsidRPr="00633E77">
        <w:t xml:space="preserve">Op iedere leslocatie is nu een BHV-er aanwezig. Dit betreft een wettelijke eis waaraan de AJTS nu voldoet. Dit </w:t>
      </w:r>
      <w:r w:rsidR="00D66F8F">
        <w:t>heeft geleid tot</w:t>
      </w:r>
      <w:r w:rsidRPr="00633E77">
        <w:t xml:space="preserve"> een toename van de kosten van 8.500 euro op jaarbasis.</w:t>
      </w:r>
    </w:p>
    <w:p w14:paraId="6B0A6C04" w14:textId="77777777" w:rsidR="00633E77" w:rsidRDefault="00195557" w:rsidP="00E07FB4">
      <w:pPr>
        <w:pStyle w:val="Geenafstand"/>
        <w:numPr>
          <w:ilvl w:val="0"/>
          <w:numId w:val="24"/>
        </w:numPr>
        <w:spacing w:after="120"/>
        <w:jc w:val="left"/>
      </w:pPr>
      <w:r>
        <w:rPr>
          <w:b/>
        </w:rPr>
        <w:t>Marketing en p</w:t>
      </w:r>
      <w:r w:rsidR="00633E77" w:rsidRPr="00633E77">
        <w:rPr>
          <w:b/>
        </w:rPr>
        <w:t>ubliciteit</w:t>
      </w:r>
      <w:r w:rsidR="00633E77" w:rsidRPr="00633E77">
        <w:t xml:space="preserve"> </w:t>
      </w:r>
      <w:r w:rsidR="003C499F">
        <w:br/>
      </w:r>
      <w:r w:rsidR="00633E77" w:rsidRPr="00633E77">
        <w:t xml:space="preserve">Voor de werving van nieuwe leerlingen heeft de AJTS in 2019 de risicoreserve </w:t>
      </w:r>
      <w:r w:rsidR="00633E77" w:rsidRPr="009660E6">
        <w:t xml:space="preserve">aangesproken voor de personele kosten van een medewerker marketing en publiciteit. De verwachte groei is echter uitgebleven. Daarvoor is een onttrekking gedaan aan de risicoreserve voor zowel de personele kosten als het opvangen van het leerlingenterugval van de lange cursus/het buitenschoolse aanbod. </w:t>
      </w:r>
    </w:p>
    <w:p w14:paraId="44FC5CAD" w14:textId="77777777" w:rsidR="00E02736" w:rsidRPr="009660E6" w:rsidRDefault="004D5F35" w:rsidP="00213FB5">
      <w:pPr>
        <w:pStyle w:val="Kop2"/>
      </w:pPr>
      <w:bookmarkStart w:id="35" w:name="_Toc31537159"/>
      <w:r>
        <w:lastRenderedPageBreak/>
        <w:t>Financiën</w:t>
      </w:r>
      <w:r w:rsidR="002969F9" w:rsidRPr="009660E6">
        <w:t xml:space="preserve"> ’21-‘24</w:t>
      </w:r>
      <w:bookmarkStart w:id="36" w:name="_Toc28512457"/>
      <w:bookmarkEnd w:id="34"/>
      <w:bookmarkEnd w:id="35"/>
    </w:p>
    <w:bookmarkEnd w:id="36"/>
    <w:p w14:paraId="207C2307" w14:textId="77777777" w:rsidR="00BB44A7" w:rsidRPr="008E03A4" w:rsidRDefault="00914B6C" w:rsidP="001F3DFD">
      <w:pPr>
        <w:pStyle w:val="Kop3"/>
      </w:pPr>
      <w:r w:rsidRPr="008E03A4">
        <w:t>Twee scenario’s</w:t>
      </w:r>
    </w:p>
    <w:p w14:paraId="555896A3" w14:textId="77777777" w:rsidR="00BB44A7" w:rsidRPr="009660E6" w:rsidRDefault="00BB44A7" w:rsidP="00584E1F">
      <w:pPr>
        <w:pStyle w:val="Geenafstand"/>
        <w:spacing w:after="120"/>
        <w:jc w:val="left"/>
      </w:pPr>
      <w:r w:rsidRPr="009660E6">
        <w:t xml:space="preserve">Het streven van AJTS om alle Amsterdamse kinderen de mogelijkheid te bieden om kennis te laten maken met theaterlessen is ronduit geslaagd te noemen. In de analyse van de afgelopen 3 jaren is naar voren gekomen dat het bereik </w:t>
      </w:r>
      <w:r w:rsidR="002E652D">
        <w:t xml:space="preserve">onder leerlingen </w:t>
      </w:r>
      <w:r w:rsidRPr="009660E6">
        <w:t xml:space="preserve">flink is toegenomen, met name in buurten met een multiculturele populatie die </w:t>
      </w:r>
      <w:r w:rsidR="002E652D">
        <w:t xml:space="preserve">in </w:t>
      </w:r>
      <w:r w:rsidRPr="009660E6">
        <w:t xml:space="preserve">eerdere jaren nauwelijks </w:t>
      </w:r>
      <w:r w:rsidR="002E652D">
        <w:t>werd</w:t>
      </w:r>
      <w:r w:rsidRPr="009660E6">
        <w:t xml:space="preserve"> bereikt</w:t>
      </w:r>
      <w:r w:rsidRPr="004001EB">
        <w:t xml:space="preserve">. </w:t>
      </w:r>
      <w:r w:rsidR="004001EB" w:rsidRPr="004001EB">
        <w:t>Zie pagina 13</w:t>
      </w:r>
      <w:r w:rsidR="004001EB">
        <w:t>.</w:t>
      </w:r>
      <w:r w:rsidR="007564FC" w:rsidRPr="004001EB">
        <w:t xml:space="preserve"> </w:t>
      </w:r>
    </w:p>
    <w:p w14:paraId="4297D5EA" w14:textId="77777777" w:rsidR="009C228C" w:rsidRDefault="00BB44A7" w:rsidP="00584E1F">
      <w:pPr>
        <w:pStyle w:val="Geenafstand"/>
        <w:spacing w:after="120"/>
        <w:jc w:val="left"/>
      </w:pPr>
      <w:r w:rsidRPr="009660E6">
        <w:t xml:space="preserve">De keerzijde is echter dat door decentralisatie van het lesaanbod de operationele kosten flink gestegen zijn. Ook het rechttrekken van de lonen van de docenten in het kader van de Fair Practice Code </w:t>
      </w:r>
      <w:r w:rsidR="005861B2">
        <w:t>heeft</w:t>
      </w:r>
      <w:r w:rsidR="00BA2BB8">
        <w:t xml:space="preserve"> bijgedragen</w:t>
      </w:r>
      <w:r w:rsidRPr="009660E6">
        <w:t xml:space="preserve"> aan de kostentoename. Met het oog op het waarborgen van de continuïteit van de school heeft de AJTS dit in ’17-’20 opgevangen door de eigen reserves aan te spreken. Het is echter niet mogelijk om op deze voet verder te gaan. </w:t>
      </w:r>
    </w:p>
    <w:p w14:paraId="62CEAC43" w14:textId="4B610146" w:rsidR="00BB44A7" w:rsidRPr="009660E6" w:rsidRDefault="00914B6C" w:rsidP="00584E1F">
      <w:pPr>
        <w:pStyle w:val="Geenafstand"/>
        <w:spacing w:after="120"/>
        <w:jc w:val="left"/>
        <w:rPr>
          <w:rFonts w:cs="Calibri Light"/>
        </w:rPr>
      </w:pPr>
      <w:r w:rsidRPr="009660E6">
        <w:t>De AJTS staat nu voor</w:t>
      </w:r>
      <w:r w:rsidR="009C228C">
        <w:t xml:space="preserve"> een keuze</w:t>
      </w:r>
      <w:r w:rsidRPr="009660E6">
        <w:t xml:space="preserve">: </w:t>
      </w:r>
      <w:r w:rsidR="009C228C">
        <w:t xml:space="preserve">terug </w:t>
      </w:r>
      <w:r w:rsidRPr="009660E6">
        <w:t xml:space="preserve">naar de situatie van voor 2017, toen het bereik veel kleiner was en minder divers. Of </w:t>
      </w:r>
      <w:r w:rsidR="00464BAD">
        <w:t>de school</w:t>
      </w:r>
      <w:r w:rsidRPr="009660E6">
        <w:t xml:space="preserve"> zet</w:t>
      </w:r>
      <w:r w:rsidR="00464BAD">
        <w:t xml:space="preserve"> </w:t>
      </w:r>
      <w:r w:rsidRPr="009660E6">
        <w:t>een volgende stap o</w:t>
      </w:r>
      <w:r w:rsidR="00BB44A7" w:rsidRPr="009660E6">
        <w:t xml:space="preserve">m een hoger aantal diverse leerlingen te bereiken en te </w:t>
      </w:r>
      <w:r w:rsidR="00BB44A7" w:rsidRPr="009660E6">
        <w:rPr>
          <w:rFonts w:cs="Calibri Light"/>
        </w:rPr>
        <w:t>bedienen met een kwalitatief hoogwaardig aanbod</w:t>
      </w:r>
      <w:r w:rsidRPr="009660E6">
        <w:rPr>
          <w:rFonts w:cs="Calibri Light"/>
        </w:rPr>
        <w:t>.</w:t>
      </w:r>
      <w:r w:rsidR="00EA4E67">
        <w:rPr>
          <w:rFonts w:cs="Calibri Light"/>
        </w:rPr>
        <w:t xml:space="preserve"> Daar zijn wel kosten aan verbonden</w:t>
      </w:r>
      <w:r w:rsidR="00BB44A7" w:rsidRPr="009660E6">
        <w:t xml:space="preserve">. </w:t>
      </w:r>
      <w:r w:rsidR="00107E10" w:rsidRPr="009660E6">
        <w:t xml:space="preserve">De AJTS kiest </w:t>
      </w:r>
      <w:r w:rsidR="00EA4E67">
        <w:t xml:space="preserve">met overtuiging </w:t>
      </w:r>
      <w:r w:rsidR="00107E10" w:rsidRPr="009660E6">
        <w:t>voor het tweede scenario</w:t>
      </w:r>
      <w:r w:rsidR="00896607">
        <w:t xml:space="preserve">, </w:t>
      </w:r>
      <w:r w:rsidR="003F4AAC">
        <w:t xml:space="preserve">om </w:t>
      </w:r>
      <w:r w:rsidR="00BB44A7" w:rsidRPr="009660E6">
        <w:t xml:space="preserve">kwaliteit </w:t>
      </w:r>
      <w:r w:rsidR="003F4AAC">
        <w:t xml:space="preserve">te </w:t>
      </w:r>
      <w:r w:rsidR="00BB44A7" w:rsidRPr="009660E6">
        <w:t xml:space="preserve">kunnen blijven </w:t>
      </w:r>
      <w:r w:rsidR="00896607">
        <w:t xml:space="preserve">bieden </w:t>
      </w:r>
      <w:r w:rsidR="00107E10" w:rsidRPr="009660E6">
        <w:t xml:space="preserve">en </w:t>
      </w:r>
      <w:r w:rsidR="00896607">
        <w:t xml:space="preserve">een groter </w:t>
      </w:r>
      <w:r w:rsidR="00BB44A7" w:rsidRPr="009660E6">
        <w:t>aantal leerlingen</w:t>
      </w:r>
      <w:r w:rsidR="00896607">
        <w:t xml:space="preserve"> </w:t>
      </w:r>
      <w:r w:rsidR="003F4AAC">
        <w:t xml:space="preserve">te kunnen </w:t>
      </w:r>
      <w:r w:rsidR="00107E10" w:rsidRPr="009660E6">
        <w:t>bedienen. Om die reden</w:t>
      </w:r>
      <w:r w:rsidR="0007504B">
        <w:t xml:space="preserve"> vraagt de AJTS</w:t>
      </w:r>
      <w:r w:rsidR="00107E10" w:rsidRPr="009660E6">
        <w:t xml:space="preserve"> een </w:t>
      </w:r>
      <w:r w:rsidR="00107E10" w:rsidRPr="009660E6">
        <w:rPr>
          <w:rFonts w:cs="Calibri Light"/>
        </w:rPr>
        <w:t>hoger</w:t>
      </w:r>
      <w:r w:rsidR="00BB44A7" w:rsidRPr="009660E6">
        <w:rPr>
          <w:rFonts w:cs="Calibri Light"/>
        </w:rPr>
        <w:t xml:space="preserve"> subsidie</w:t>
      </w:r>
      <w:r w:rsidR="00107E10" w:rsidRPr="009660E6">
        <w:rPr>
          <w:rFonts w:cs="Calibri Light"/>
        </w:rPr>
        <w:t>bedrag</w:t>
      </w:r>
      <w:r w:rsidR="00213FB5">
        <w:rPr>
          <w:rFonts w:cs="Calibri Light"/>
        </w:rPr>
        <w:t xml:space="preserve"> aan.</w:t>
      </w:r>
    </w:p>
    <w:p w14:paraId="2DB3827F" w14:textId="77777777" w:rsidR="00BB44A7" w:rsidRPr="008E03A4" w:rsidRDefault="00BB44A7" w:rsidP="001F3DFD">
      <w:pPr>
        <w:pStyle w:val="Kop3"/>
      </w:pPr>
      <w:r w:rsidRPr="008E03A4">
        <w:t xml:space="preserve">Ambities ten aanzien van de Inkomsten ’21-’24 </w:t>
      </w:r>
    </w:p>
    <w:p w14:paraId="5AA21B26" w14:textId="77777777" w:rsidR="00BB44A7" w:rsidRPr="009660E6" w:rsidRDefault="00BB44A7" w:rsidP="00584E1F">
      <w:pPr>
        <w:pStyle w:val="Geenafstand"/>
        <w:spacing w:after="120"/>
        <w:jc w:val="left"/>
        <w:rPr>
          <w:rFonts w:cs="Calibri Light"/>
        </w:rPr>
      </w:pPr>
      <w:r w:rsidRPr="009660E6">
        <w:t xml:space="preserve">De AJTS streeft een gezonde financieringsmix na. </w:t>
      </w:r>
      <w:r w:rsidRPr="009660E6">
        <w:rPr>
          <w:rFonts w:cs="Calibri Light"/>
        </w:rPr>
        <w:t xml:space="preserve">Het percentage eigen inkomsten blijft onverminderd hoog. </w:t>
      </w:r>
    </w:p>
    <w:p w14:paraId="17F878EB" w14:textId="77777777" w:rsidR="00BB44A7" w:rsidRPr="009660E6" w:rsidRDefault="00BB44A7" w:rsidP="00E07FB4">
      <w:pPr>
        <w:pStyle w:val="Geenafstand"/>
        <w:numPr>
          <w:ilvl w:val="0"/>
          <w:numId w:val="21"/>
        </w:numPr>
        <w:spacing w:after="120"/>
        <w:jc w:val="left"/>
      </w:pPr>
      <w:r w:rsidRPr="009660E6">
        <w:rPr>
          <w:b/>
        </w:rPr>
        <w:t>Lesgelden</w:t>
      </w:r>
      <w:r w:rsidRPr="009660E6">
        <w:t xml:space="preserve"> </w:t>
      </w:r>
      <w:r w:rsidRPr="009660E6">
        <w:rPr>
          <w:b/>
        </w:rPr>
        <w:t>buitenschools</w:t>
      </w:r>
      <w:r w:rsidRPr="009660E6">
        <w:t xml:space="preserve"> </w:t>
      </w:r>
      <w:r w:rsidR="0071676F">
        <w:br/>
      </w:r>
      <w:r w:rsidRPr="009660E6">
        <w:t>De AJTS wil</w:t>
      </w:r>
      <w:r w:rsidR="00982097">
        <w:t xml:space="preserve"> ook</w:t>
      </w:r>
      <w:r w:rsidRPr="009660E6">
        <w:t xml:space="preserve"> in deze periode zorgen dat het aanbod bereikbaar blijft voor kinderen en jongeren uit huishoudens met een bescheiden inkomen. Vergeleken met het concurrerende aanbod is de AJTS één van de jeugdtheaterscholen met het hoogst</w:t>
      </w:r>
      <w:r w:rsidR="00D5259D">
        <w:t>e</w:t>
      </w:r>
      <w:r w:rsidRPr="009660E6">
        <w:t xml:space="preserve"> aantal contacturen en daardoor de hoogste lesgelden. Een veelgehoorde klacht van ouders is dan oo</w:t>
      </w:r>
      <w:r w:rsidR="00F744DE">
        <w:t xml:space="preserve">k </w:t>
      </w:r>
      <w:r w:rsidRPr="009660E6">
        <w:t xml:space="preserve">dat </w:t>
      </w:r>
      <w:r w:rsidR="00F744DE">
        <w:t xml:space="preserve">de </w:t>
      </w:r>
      <w:r w:rsidRPr="009660E6">
        <w:t xml:space="preserve">lessen duurder zijn dan de andere aanbieders. Voor de AJTS is het evident dat het </w:t>
      </w:r>
      <w:r w:rsidRPr="009660E6">
        <w:rPr>
          <w:rFonts w:cs="Calibri Light"/>
        </w:rPr>
        <w:t>plafond voor het cursusgeld behaald is.</w:t>
      </w:r>
      <w:r w:rsidRPr="009660E6">
        <w:t xml:space="preserve"> Daarom is het niet </w:t>
      </w:r>
      <w:r w:rsidR="0080703C">
        <w:t xml:space="preserve">verantwoord om </w:t>
      </w:r>
      <w:r w:rsidRPr="009660E6">
        <w:t xml:space="preserve">de lesgelden in ’21-’24 te verhogen. </w:t>
      </w:r>
      <w:r w:rsidRPr="009660E6">
        <w:rPr>
          <w:rFonts w:cs="Calibri Light"/>
        </w:rPr>
        <w:t xml:space="preserve">Dit levert een te groot risico op </w:t>
      </w:r>
      <w:r w:rsidR="00F8541B">
        <w:rPr>
          <w:rFonts w:cs="Calibri Light"/>
        </w:rPr>
        <w:t xml:space="preserve">een afname van het </w:t>
      </w:r>
      <w:r w:rsidRPr="009660E6">
        <w:rPr>
          <w:rFonts w:cs="Calibri Light"/>
        </w:rPr>
        <w:t xml:space="preserve">aantal leerlingen. En </w:t>
      </w:r>
      <w:r w:rsidRPr="00196D4E">
        <w:rPr>
          <w:rFonts w:cs="Calibri Light"/>
        </w:rPr>
        <w:t xml:space="preserve">daarmee </w:t>
      </w:r>
      <w:r w:rsidR="00B7675C" w:rsidRPr="00196D4E">
        <w:rPr>
          <w:rFonts w:cs="Calibri Light"/>
        </w:rPr>
        <w:t xml:space="preserve">dat </w:t>
      </w:r>
      <w:r w:rsidRPr="00196D4E">
        <w:rPr>
          <w:rFonts w:cs="Calibri Light"/>
        </w:rPr>
        <w:t>de school niet de toegankelijkheid kan bieden voor alle Amsterdamse kinderen en jongeren</w:t>
      </w:r>
      <w:r w:rsidR="00B22AF5" w:rsidRPr="00196D4E">
        <w:rPr>
          <w:rFonts w:cs="Calibri Light"/>
        </w:rPr>
        <w:t>, waarmee de diversiteit ook in het geding komt</w:t>
      </w:r>
      <w:r w:rsidRPr="00196D4E">
        <w:rPr>
          <w:rFonts w:cs="Calibri Light"/>
        </w:rPr>
        <w:t>.</w:t>
      </w:r>
    </w:p>
    <w:p w14:paraId="3243895E" w14:textId="77777777" w:rsidR="00BB44A7" w:rsidRPr="0076026E" w:rsidRDefault="00BB44A7" w:rsidP="00E07FB4">
      <w:pPr>
        <w:pStyle w:val="Geenafstand"/>
        <w:numPr>
          <w:ilvl w:val="0"/>
          <w:numId w:val="21"/>
        </w:numPr>
        <w:spacing w:after="120"/>
        <w:jc w:val="left"/>
      </w:pPr>
      <w:r w:rsidRPr="009660E6">
        <w:rPr>
          <w:b/>
        </w:rPr>
        <w:t xml:space="preserve">Inkomsten binnenschools </w:t>
      </w:r>
      <w:r w:rsidR="0071676F">
        <w:rPr>
          <w:b/>
        </w:rPr>
        <w:br/>
      </w:r>
      <w:r w:rsidRPr="009660E6">
        <w:t xml:space="preserve">Mede naar aanleiding van de verhoging van de docentensalarissen zal, met ingang van het schooljaar 20/21, het uurtarief voor binnenschoolse lessen verhoogd worden tot 65 euro per uur. Hiermee is het binnenschoolse aanbod nog </w:t>
      </w:r>
      <w:r w:rsidR="0014281F">
        <w:t xml:space="preserve">steeds </w:t>
      </w:r>
      <w:r w:rsidRPr="009660E6">
        <w:t>niet kostendekkend</w:t>
      </w:r>
      <w:r w:rsidR="001201F8">
        <w:t xml:space="preserve">. Dat betekent dus dat er een groter beroep zal worden gedaan op </w:t>
      </w:r>
      <w:r w:rsidRPr="009660E6">
        <w:t xml:space="preserve">de Kunstenplansubsidie. Indien het binnenschoolse aanbod kostendekkend </w:t>
      </w:r>
      <w:r w:rsidRPr="0076026E">
        <w:t xml:space="preserve">aangeboden </w:t>
      </w:r>
      <w:r w:rsidR="008B5F70">
        <w:t>zou</w:t>
      </w:r>
      <w:r w:rsidRPr="0076026E">
        <w:t xml:space="preserve"> worden</w:t>
      </w:r>
      <w:r w:rsidR="008B5F70">
        <w:t>,</w:t>
      </w:r>
      <w:r w:rsidRPr="0076026E">
        <w:t xml:space="preserve"> is een uurtarief van minimaal 80 euro noodzakelijk. Hierdoor zou het bereik drastisch afnemen.</w:t>
      </w:r>
    </w:p>
    <w:p w14:paraId="63F9A540" w14:textId="77777777" w:rsidR="00BB44A7" w:rsidRPr="0076026E" w:rsidRDefault="00BB44A7" w:rsidP="00E07FB4">
      <w:pPr>
        <w:pStyle w:val="Geenafstand"/>
        <w:numPr>
          <w:ilvl w:val="0"/>
          <w:numId w:val="21"/>
        </w:numPr>
        <w:spacing w:after="120"/>
        <w:jc w:val="left"/>
        <w:rPr>
          <w:rFonts w:cs="Calibri Light"/>
        </w:rPr>
      </w:pPr>
      <w:r w:rsidRPr="0076026E">
        <w:rPr>
          <w:b/>
        </w:rPr>
        <w:t>Fondsen</w:t>
      </w:r>
      <w:r w:rsidRPr="0076026E">
        <w:t xml:space="preserve"> </w:t>
      </w:r>
      <w:r w:rsidR="0071676F">
        <w:br/>
      </w:r>
      <w:r w:rsidRPr="0076026E">
        <w:t xml:space="preserve">In de financieringsmix van de AJTS is opgenomen dat een aantal projecten en ontwikkelingen gefinancierd </w:t>
      </w:r>
      <w:r w:rsidR="00533F83">
        <w:t xml:space="preserve">wordt </w:t>
      </w:r>
      <w:r w:rsidRPr="0076026E">
        <w:t xml:space="preserve">door externe fondsen. Op deze manier wordt bijvoorbeeld de volgende stap gezet in digitalisering en de nieuwe leerlingenadministratie. Ook de lessen op de </w:t>
      </w:r>
      <w:r w:rsidR="0071676F">
        <w:t>Pabo</w:t>
      </w:r>
      <w:r w:rsidRPr="0076026E">
        <w:t xml:space="preserve"> worden op</w:t>
      </w:r>
      <w:r w:rsidR="0076026E" w:rsidRPr="0076026E">
        <w:t xml:space="preserve"> deze manier gefinancierd.</w:t>
      </w:r>
    </w:p>
    <w:p w14:paraId="6D6A7B4D" w14:textId="2F20EDC6" w:rsidR="00E07FB4" w:rsidRPr="00E07FB4" w:rsidRDefault="00BB44A7" w:rsidP="00E07FB4">
      <w:pPr>
        <w:pStyle w:val="Geenafstand"/>
        <w:numPr>
          <w:ilvl w:val="0"/>
          <w:numId w:val="21"/>
        </w:numPr>
        <w:spacing w:after="120"/>
        <w:jc w:val="left"/>
      </w:pPr>
      <w:r w:rsidRPr="009660E6">
        <w:rPr>
          <w:b/>
        </w:rPr>
        <w:t xml:space="preserve">Subsidie AFK </w:t>
      </w:r>
      <w:r w:rsidR="0076026E">
        <w:rPr>
          <w:color w:val="FF0000"/>
        </w:rPr>
        <w:t xml:space="preserve"> </w:t>
      </w:r>
      <w:r w:rsidR="0071676F">
        <w:rPr>
          <w:color w:val="FF0000"/>
        </w:rPr>
        <w:br/>
      </w:r>
      <w:r w:rsidR="00E07FB4" w:rsidRPr="00E07FB4">
        <w:t>De bijdrage die de AJTS aanvraagt, bedraagt in totaal 9</w:t>
      </w:r>
      <w:r w:rsidR="008B0EED">
        <w:t>8</w:t>
      </w:r>
      <w:r w:rsidR="00E07FB4" w:rsidRPr="00E07FB4">
        <w:t>0.000 euro, gemiddeld 24</w:t>
      </w:r>
      <w:r w:rsidR="008B0EED">
        <w:t>5</w:t>
      </w:r>
      <w:r w:rsidR="00E07FB4" w:rsidRPr="00E07FB4">
        <w:t>.000 euro per jaar. Dit is hoger dan het in 2017-2020 ontvangen subsidie ad 497.269 euro. In 2020 ontvangen wij een subsidie ad € 127.311. De stijging van bijna 11</w:t>
      </w:r>
      <w:r w:rsidR="008B0EED">
        <w:t>8</w:t>
      </w:r>
      <w:r w:rsidR="00E07FB4" w:rsidRPr="00E07FB4">
        <w:t>.000 euro per jaar wordt grotendeels veroorzaakt door:</w:t>
      </w:r>
    </w:p>
    <w:p w14:paraId="29092120" w14:textId="1F697521" w:rsidR="00E07FB4" w:rsidRPr="00E07FB4" w:rsidRDefault="00E07FB4" w:rsidP="00E07FB4">
      <w:pPr>
        <w:pStyle w:val="Geenafstand"/>
        <w:numPr>
          <w:ilvl w:val="1"/>
          <w:numId w:val="38"/>
        </w:numPr>
        <w:spacing w:after="120"/>
        <w:ind w:left="1434" w:hanging="357"/>
        <w:contextualSpacing/>
        <w:jc w:val="left"/>
        <w:rPr>
          <w:sz w:val="24"/>
          <w:szCs w:val="24"/>
        </w:rPr>
      </w:pPr>
      <w:r w:rsidRPr="00E07FB4">
        <w:t xml:space="preserve">Tekort bij huidig bereik (gefinancierd uit eigen reserves)   </w:t>
      </w:r>
      <w:r w:rsidRPr="00E07FB4">
        <w:tab/>
        <w:t>25.000 euro</w:t>
      </w:r>
    </w:p>
    <w:p w14:paraId="5E488EAE" w14:textId="2582A79B" w:rsidR="00E07FB4" w:rsidRPr="00E07FB4" w:rsidRDefault="00E07FB4" w:rsidP="00E07FB4">
      <w:pPr>
        <w:pStyle w:val="Geenafstand"/>
        <w:numPr>
          <w:ilvl w:val="1"/>
          <w:numId w:val="38"/>
        </w:numPr>
        <w:spacing w:after="120"/>
        <w:ind w:left="1434" w:hanging="357"/>
        <w:contextualSpacing/>
        <w:jc w:val="left"/>
      </w:pPr>
      <w:r w:rsidRPr="00E07FB4">
        <w:t xml:space="preserve">Toepassen Fair Practice Code                                              </w:t>
      </w:r>
      <w:r w:rsidRPr="00E07FB4">
        <w:tab/>
        <w:t>40.000 euro</w:t>
      </w:r>
    </w:p>
    <w:p w14:paraId="2096A30C" w14:textId="190DC868" w:rsidR="00E07FB4" w:rsidRPr="00E07FB4" w:rsidRDefault="00E07FB4" w:rsidP="00E07FB4">
      <w:pPr>
        <w:pStyle w:val="Geenafstand"/>
        <w:numPr>
          <w:ilvl w:val="1"/>
          <w:numId w:val="38"/>
        </w:numPr>
        <w:spacing w:after="120"/>
        <w:ind w:left="1434" w:hanging="357"/>
        <w:contextualSpacing/>
        <w:jc w:val="left"/>
      </w:pPr>
      <w:r w:rsidRPr="00E07FB4">
        <w:t xml:space="preserve">Formatie-uitbreiding activiteiten Nieuw-West </w:t>
      </w:r>
      <w:r w:rsidRPr="00E07FB4">
        <w:tab/>
      </w:r>
      <w:r w:rsidRPr="00E07FB4">
        <w:tab/>
        <w:t>15.500 euro</w:t>
      </w:r>
    </w:p>
    <w:p w14:paraId="4DF9C42C" w14:textId="040F18F9" w:rsidR="00E07FB4" w:rsidRPr="00E07FB4" w:rsidRDefault="00E07FB4" w:rsidP="00E07FB4">
      <w:pPr>
        <w:pStyle w:val="Geenafstand"/>
        <w:numPr>
          <w:ilvl w:val="1"/>
          <w:numId w:val="38"/>
        </w:numPr>
        <w:spacing w:after="120"/>
        <w:ind w:left="1434" w:hanging="357"/>
        <w:contextualSpacing/>
        <w:jc w:val="left"/>
      </w:pPr>
      <w:r w:rsidRPr="00E07FB4">
        <w:t xml:space="preserve">Inhuren marketingmedewerker                                             </w:t>
      </w:r>
      <w:r w:rsidRPr="00E07FB4">
        <w:tab/>
        <w:t>15.000 euro</w:t>
      </w:r>
    </w:p>
    <w:p w14:paraId="15431797" w14:textId="4D7AC7C6" w:rsidR="00E07FB4" w:rsidRPr="00E07FB4" w:rsidRDefault="00E07FB4" w:rsidP="00E07FB4">
      <w:pPr>
        <w:pStyle w:val="Geenafstand"/>
        <w:numPr>
          <w:ilvl w:val="1"/>
          <w:numId w:val="38"/>
        </w:numPr>
        <w:spacing w:after="120"/>
        <w:ind w:left="1434" w:hanging="357"/>
        <w:contextualSpacing/>
        <w:jc w:val="left"/>
      </w:pPr>
      <w:r w:rsidRPr="00E07FB4">
        <w:t xml:space="preserve">Uitbreiding hosts i.v.m. BHV                                              </w:t>
      </w:r>
      <w:r w:rsidRPr="00E07FB4">
        <w:tab/>
        <w:t>8.500 euro</w:t>
      </w:r>
    </w:p>
    <w:p w14:paraId="2CE80789" w14:textId="77777777" w:rsidR="00BB44A7" w:rsidRPr="009660E6" w:rsidRDefault="00BB44A7" w:rsidP="00F91604">
      <w:pPr>
        <w:pStyle w:val="Kop3"/>
      </w:pPr>
      <w:r w:rsidRPr="009660E6">
        <w:t xml:space="preserve">Ambities ten aanzien van de kosten ’21-’24 </w:t>
      </w:r>
      <w:bookmarkStart w:id="37" w:name="_GoBack"/>
      <w:bookmarkEnd w:id="37"/>
    </w:p>
    <w:p w14:paraId="5C75CF89" w14:textId="77777777" w:rsidR="00BB44A7" w:rsidRPr="007F32B8" w:rsidRDefault="00BB44A7" w:rsidP="00584E1F">
      <w:pPr>
        <w:pStyle w:val="Geenafstand"/>
        <w:spacing w:after="120"/>
        <w:jc w:val="left"/>
      </w:pPr>
      <w:r w:rsidRPr="009660E6">
        <w:t xml:space="preserve">Als gevolg </w:t>
      </w:r>
      <w:r w:rsidRPr="007F32B8">
        <w:t xml:space="preserve">van de ambities zullen de volgende kosten stijgen: </w:t>
      </w:r>
    </w:p>
    <w:p w14:paraId="2EA7A086" w14:textId="7D27D606" w:rsidR="00BB44A7" w:rsidRPr="007F32B8" w:rsidRDefault="00BB44A7" w:rsidP="00E07FB4">
      <w:pPr>
        <w:pStyle w:val="Geenafstand"/>
        <w:numPr>
          <w:ilvl w:val="0"/>
          <w:numId w:val="22"/>
        </w:numPr>
        <w:spacing w:after="120"/>
        <w:jc w:val="left"/>
        <w:rPr>
          <w:b/>
        </w:rPr>
      </w:pPr>
      <w:r w:rsidRPr="007F32B8">
        <w:rPr>
          <w:b/>
        </w:rPr>
        <w:t xml:space="preserve">Docenten en de Fair Practice Code </w:t>
      </w:r>
      <w:r w:rsidR="00BA5377">
        <w:rPr>
          <w:b/>
        </w:rPr>
        <w:br/>
      </w:r>
      <w:r w:rsidRPr="007F32B8">
        <w:t xml:space="preserve">Goede docenten zijn het kapitaal van </w:t>
      </w:r>
      <w:r w:rsidR="00BA5377">
        <w:t>de</w:t>
      </w:r>
      <w:r w:rsidRPr="007F32B8">
        <w:t xml:space="preserve"> organisatie. Hun deskundigheid is essentieel voor de kwaliteit van </w:t>
      </w:r>
      <w:r w:rsidR="00E61A62">
        <w:t>de</w:t>
      </w:r>
      <w:r w:rsidRPr="007F32B8">
        <w:t xml:space="preserve"> lessen. De AJTS staat voor goed werkgeverschap en een</w:t>
      </w:r>
      <w:r w:rsidRPr="009660E6">
        <w:t xml:space="preserve"> eerlijke en transparante honorering in het culturele werkveld. Door de ontwikkelingen in het werkveld en in het licht van de Fair Practice</w:t>
      </w:r>
      <w:r w:rsidR="0044163F">
        <w:t xml:space="preserve"> Code</w:t>
      </w:r>
      <w:r w:rsidRPr="009660E6">
        <w:t xml:space="preserve"> </w:t>
      </w:r>
      <w:r w:rsidR="00FC6693">
        <w:t>is</w:t>
      </w:r>
      <w:r w:rsidRPr="009660E6">
        <w:t xml:space="preserve"> een verhoging van het uurtarief noodzakelijk. Samen met de vier Amsterdamse jeugdtheaterscholen streven </w:t>
      </w:r>
      <w:r w:rsidRPr="009660E6">
        <w:lastRenderedPageBreak/>
        <w:t>wij naar een gelijkstemming in minimaal uurtarief conform</w:t>
      </w:r>
      <w:r w:rsidR="00FC6693">
        <w:t xml:space="preserve"> de</w:t>
      </w:r>
      <w:r w:rsidRPr="009660E6">
        <w:t xml:space="preserve"> </w:t>
      </w:r>
      <w:r w:rsidR="00B7675C" w:rsidRPr="009660E6">
        <w:t>CAO</w:t>
      </w:r>
      <w:r w:rsidRPr="009660E6">
        <w:t xml:space="preserve"> om de positie van de theaterdocent te verstevigen. Dat maakt dat de AJTS in ’21-’24 een CAO</w:t>
      </w:r>
      <w:r w:rsidR="00C31818">
        <w:t>-</w:t>
      </w:r>
      <w:r w:rsidRPr="009660E6">
        <w:t>conforme uurprijs van gemiddeld 48,50 euro per uur hanteert in plaats van een gemiddelde van 35 euro.</w:t>
      </w:r>
    </w:p>
    <w:p w14:paraId="6FC601C7" w14:textId="77777777" w:rsidR="00BB44A7" w:rsidRPr="009660E6" w:rsidRDefault="00C31818" w:rsidP="00584E1F">
      <w:pPr>
        <w:pStyle w:val="Geenafstand"/>
        <w:spacing w:after="120"/>
        <w:ind w:left="720"/>
        <w:jc w:val="left"/>
      </w:pPr>
      <w:r>
        <w:t>Het gaat om</w:t>
      </w:r>
      <w:r w:rsidR="00BB44A7" w:rsidRPr="007F32B8">
        <w:t xml:space="preserve"> afgestudeerde, deskundige</w:t>
      </w:r>
      <w:r>
        <w:t>,</w:t>
      </w:r>
      <w:r w:rsidR="00BB44A7" w:rsidRPr="007F32B8">
        <w:t xml:space="preserve"> artistiek en pedagogisch onderlegde docenten. </w:t>
      </w:r>
      <w:r>
        <w:t>B</w:t>
      </w:r>
      <w:r w:rsidR="00BB44A7" w:rsidRPr="007F32B8">
        <w:t>evloge</w:t>
      </w:r>
      <w:r w:rsidR="00BB44A7" w:rsidRPr="009660E6">
        <w:t>n werknemers met een sterk intrinsieke motivatie. Zij maken veel onbetaalde uren. Onze ZZP</w:t>
      </w:r>
      <w:r>
        <w:t>-</w:t>
      </w:r>
      <w:r w:rsidR="00BB44A7" w:rsidRPr="009660E6">
        <w:t xml:space="preserve">docenten werken gemiddeld enkele uren in de week of op projectmatige basis. Het uurtarief is inclusief voorbereiding, scriptschrijven, eindpresentatie en reistijd/reiskosten. </w:t>
      </w:r>
    </w:p>
    <w:p w14:paraId="1A3F2BFA" w14:textId="4FD98006" w:rsidR="00BB44A7" w:rsidRPr="009660E6" w:rsidRDefault="00BB44A7" w:rsidP="00E07FB4">
      <w:pPr>
        <w:pStyle w:val="Geenafstand"/>
        <w:numPr>
          <w:ilvl w:val="0"/>
          <w:numId w:val="22"/>
        </w:numPr>
        <w:spacing w:after="120"/>
        <w:jc w:val="left"/>
      </w:pPr>
      <w:r w:rsidRPr="009660E6">
        <w:rPr>
          <w:b/>
        </w:rPr>
        <w:t>Personeel en organisatie</w:t>
      </w:r>
      <w:r w:rsidRPr="009660E6">
        <w:t xml:space="preserve"> </w:t>
      </w:r>
      <w:r w:rsidR="004F6B53">
        <w:br/>
      </w:r>
      <w:r w:rsidRPr="009660E6">
        <w:t xml:space="preserve">Om </w:t>
      </w:r>
      <w:r w:rsidR="004F6B53">
        <w:t>de</w:t>
      </w:r>
      <w:r w:rsidRPr="009660E6">
        <w:t xml:space="preserve"> sterke positie in</w:t>
      </w:r>
      <w:r w:rsidR="008919CA">
        <w:t xml:space="preserve"> Amsterdam</w:t>
      </w:r>
      <w:r w:rsidRPr="009660E6">
        <w:t xml:space="preserve"> te behouden, doet de AJTS een uitbreiding m.b.t. de personele ureninzet. Zoals hierboven aangegeven, resulteert de </w:t>
      </w:r>
      <w:r w:rsidRPr="00CF325D">
        <w:t>toename van het</w:t>
      </w:r>
      <w:r w:rsidR="000E5E3A" w:rsidRPr="00CF325D">
        <w:t xml:space="preserve"> </w:t>
      </w:r>
      <w:r w:rsidRPr="00CF325D">
        <w:t>totaal</w:t>
      </w:r>
      <w:r w:rsidRPr="009660E6">
        <w:t xml:space="preserve"> aantal leerlingen in een stijging van de organisatiekosten. In de periode </w:t>
      </w:r>
      <w:r w:rsidR="00196D4E">
        <w:t>‘</w:t>
      </w:r>
      <w:r w:rsidRPr="009660E6">
        <w:t>17-</w:t>
      </w:r>
      <w:r w:rsidR="00196D4E">
        <w:t>‘</w:t>
      </w:r>
      <w:r w:rsidRPr="009660E6">
        <w:t>20 is gebleken dat de bestaande formatie onvoldoende is voor de het gestegen bereik. Medewerkers maken (onbetaalde) overuren en kansen om meer bereik te creëren</w:t>
      </w:r>
      <w:r w:rsidR="000B0426">
        <w:t>,</w:t>
      </w:r>
      <w:r w:rsidRPr="009660E6">
        <w:t xml:space="preserve"> </w:t>
      </w:r>
      <w:r w:rsidRPr="00A74544">
        <w:t>blijven liggen. Voor de uitvoering van de plannen voor ‘21-’24 is uitbreiding van formatie noodzakelijk. De AJTS zet in op een verhoging van 0,2 FTE van de formatie coördinator buitenschools om het gespreide aanbod te manage</w:t>
      </w:r>
      <w:r w:rsidR="004B1C2E" w:rsidRPr="00A74544">
        <w:t>n (van 0,58 FTE naar 0,7</w:t>
      </w:r>
      <w:r w:rsidR="00C62E55" w:rsidRPr="00A74544">
        <w:t xml:space="preserve">8 FTE). </w:t>
      </w:r>
      <w:r w:rsidR="00F47B97" w:rsidRPr="00A74544">
        <w:t xml:space="preserve">Daarnaast </w:t>
      </w:r>
      <w:r w:rsidR="00C33BF9" w:rsidRPr="00A74544">
        <w:t>stijgt</w:t>
      </w:r>
      <w:r w:rsidR="00F47B97" w:rsidRPr="00A74544">
        <w:t xml:space="preserve"> de buitenschoolse coördinatieformatie (0,67FTE naar 0,75FTE) voor het organiseren van meer interactieve voorstellingen/workshops in het PO. </w:t>
      </w:r>
      <w:r w:rsidRPr="00A74544">
        <w:t>Voor het voortbestaan en bevordering van de diversiteit is het aanstellen van een (externe) marketingmedewerker tevens noodzakelijk. Ook hiervoor is een freelance functie van 7 uur per week voorzichtig ingezet.</w:t>
      </w:r>
    </w:p>
    <w:p w14:paraId="0486D2E4" w14:textId="11B6BF40" w:rsidR="00BB44A7" w:rsidRPr="009660E6" w:rsidRDefault="004B1C2E" w:rsidP="00584E1F">
      <w:pPr>
        <w:pStyle w:val="Geenafstand"/>
        <w:spacing w:after="120"/>
        <w:ind w:left="720"/>
        <w:jc w:val="left"/>
      </w:pPr>
      <w:r w:rsidRPr="004B1C2E">
        <w:rPr>
          <w:noProof/>
          <w:lang w:eastAsia="nl-NL"/>
        </w:rPr>
        <w:drawing>
          <wp:inline distT="0" distB="0" distL="0" distR="0" wp14:anchorId="3CB67837" wp14:editId="7A4781F7">
            <wp:extent cx="4101152" cy="1444517"/>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1283" cy="1451608"/>
                    </a:xfrm>
                    <a:prstGeom prst="rect">
                      <a:avLst/>
                    </a:prstGeom>
                    <a:noFill/>
                    <a:ln>
                      <a:noFill/>
                    </a:ln>
                  </pic:spPr>
                </pic:pic>
              </a:graphicData>
            </a:graphic>
          </wp:inline>
        </w:drawing>
      </w:r>
    </w:p>
    <w:p w14:paraId="435529BA" w14:textId="77777777" w:rsidR="00BB44A7" w:rsidRPr="009660E6" w:rsidRDefault="00BB44A7" w:rsidP="00E07FB4">
      <w:pPr>
        <w:pStyle w:val="Geenafstand"/>
        <w:numPr>
          <w:ilvl w:val="0"/>
          <w:numId w:val="22"/>
        </w:numPr>
        <w:spacing w:after="120"/>
        <w:jc w:val="left"/>
        <w:rPr>
          <w:b/>
        </w:rPr>
      </w:pPr>
      <w:r w:rsidRPr="009660E6">
        <w:rPr>
          <w:b/>
        </w:rPr>
        <w:t xml:space="preserve">Professionaliseringsslag leslocaties </w:t>
      </w:r>
      <w:r w:rsidR="00BC3225">
        <w:rPr>
          <w:b/>
        </w:rPr>
        <w:br/>
      </w:r>
      <w:r w:rsidRPr="009660E6">
        <w:t xml:space="preserve">Als gevolg van de uitbereiding van </w:t>
      </w:r>
      <w:r w:rsidR="00F46264">
        <w:t>het</w:t>
      </w:r>
      <w:r w:rsidRPr="009660E6">
        <w:t xml:space="preserve"> cursusaanbod in verschillende wijken, </w:t>
      </w:r>
      <w:r w:rsidR="00F46264">
        <w:t xml:space="preserve">stijgen </w:t>
      </w:r>
      <w:r w:rsidRPr="009660E6">
        <w:t>de huurkosten. Zo betrek</w:t>
      </w:r>
      <w:r w:rsidR="00F46264">
        <w:t xml:space="preserve">t de AJTS </w:t>
      </w:r>
      <w:r w:rsidRPr="009660E6">
        <w:t xml:space="preserve">in ‘21-’24 een zesde leslocatie in Nieuw-West (zie H2). </w:t>
      </w:r>
      <w:r w:rsidR="009309C6">
        <w:t>Op</w:t>
      </w:r>
      <w:r w:rsidRPr="009660E6">
        <w:t xml:space="preserve"> locaties met professionele studioverhuur (geen school)</w:t>
      </w:r>
      <w:r w:rsidR="009309C6">
        <w:t xml:space="preserve"> is</w:t>
      </w:r>
      <w:r w:rsidRPr="009660E6">
        <w:t xml:space="preserve"> de oudertevredenheid hoger. </w:t>
      </w:r>
      <w:r w:rsidR="00E03E4D">
        <w:t xml:space="preserve">Het is de bedoeling om </w:t>
      </w:r>
      <w:r w:rsidRPr="009660E6">
        <w:t xml:space="preserve">alle leslocaties </w:t>
      </w:r>
      <w:r w:rsidR="00E03E4D">
        <w:t xml:space="preserve">te </w:t>
      </w:r>
      <w:r w:rsidRPr="009660E6">
        <w:t xml:space="preserve">optimaliseren </w:t>
      </w:r>
      <w:r w:rsidR="00E03E4D">
        <w:t xml:space="preserve">om </w:t>
      </w:r>
      <w:r w:rsidRPr="009660E6">
        <w:t>de klanttevredenheid</w:t>
      </w:r>
      <w:r w:rsidR="00E03E4D">
        <w:t xml:space="preserve"> verbeteren</w:t>
      </w:r>
      <w:r w:rsidRPr="009660E6">
        <w:t xml:space="preserve">. </w:t>
      </w:r>
      <w:r w:rsidR="007E28A8">
        <w:t>En</w:t>
      </w:r>
      <w:r w:rsidRPr="009660E6">
        <w:t xml:space="preserve"> er zijn er meer</w:t>
      </w:r>
      <w:r w:rsidR="00A83EB5" w:rsidRPr="009660E6">
        <w:t xml:space="preserve"> kosten die toenemen</w:t>
      </w:r>
      <w:r w:rsidRPr="009660E6">
        <w:t xml:space="preserve">: zo </w:t>
      </w:r>
      <w:r w:rsidR="0044021B">
        <w:t>moet</w:t>
      </w:r>
      <w:r w:rsidRPr="009660E6">
        <w:t xml:space="preserve"> de AJTS de</w:t>
      </w:r>
      <w:r w:rsidR="00EF65CA">
        <w:t xml:space="preserve"> komende</w:t>
      </w:r>
      <w:r w:rsidRPr="009660E6">
        <w:t xml:space="preserve"> twee jaar verhuizen omdat de leslocatie in</w:t>
      </w:r>
      <w:r w:rsidR="00EF65CA">
        <w:t xml:space="preserve"> Oud-</w:t>
      </w:r>
      <w:r w:rsidRPr="009660E6">
        <w:t>Zuid word</w:t>
      </w:r>
      <w:r w:rsidR="0044021B">
        <w:t>t</w:t>
      </w:r>
      <w:r w:rsidRPr="009660E6">
        <w:t xml:space="preserve"> verbouwd. Op twee leslocaties ontvangen wij korting voor een opstartperiode, maar </w:t>
      </w:r>
      <w:r w:rsidR="0044021B">
        <w:t>die</w:t>
      </w:r>
      <w:r w:rsidRPr="009660E6">
        <w:t xml:space="preserve"> wordt niet gecontinueerd in 2021. </w:t>
      </w:r>
    </w:p>
    <w:p w14:paraId="352EA78D" w14:textId="77777777" w:rsidR="00386F1F" w:rsidRPr="00386F1F" w:rsidRDefault="00BB44A7" w:rsidP="00E07FB4">
      <w:pPr>
        <w:pStyle w:val="Geenafstand"/>
        <w:numPr>
          <w:ilvl w:val="0"/>
          <w:numId w:val="22"/>
        </w:numPr>
        <w:spacing w:after="120"/>
        <w:jc w:val="left"/>
        <w:rPr>
          <w:b/>
        </w:rPr>
      </w:pPr>
      <w:r w:rsidRPr="009660E6">
        <w:rPr>
          <w:b/>
        </w:rPr>
        <w:t xml:space="preserve">Interne Ontwikkeling </w:t>
      </w:r>
      <w:r w:rsidR="00BC3225">
        <w:rPr>
          <w:b/>
        </w:rPr>
        <w:br/>
      </w:r>
      <w:r w:rsidRPr="009660E6">
        <w:t>De AJTS is de afgelopen jaren fors gegroeid en de begroting is daarmee ook gestegen. De noodzaak van de continuering van solide financieel management is daarmee</w:t>
      </w:r>
      <w:r w:rsidR="004325B1">
        <w:t xml:space="preserve"> vanzelfsprekend</w:t>
      </w:r>
      <w:r w:rsidRPr="009660E6">
        <w:t xml:space="preserve"> ook gestegen. Om de organisatie verder te kunnen ontwikkelen</w:t>
      </w:r>
      <w:r w:rsidR="00FA6D6C">
        <w:t>,</w:t>
      </w:r>
      <w:r w:rsidRPr="009660E6">
        <w:t xml:space="preserve"> zal de directeur een aantal cursussen volgen in financieel management. </w:t>
      </w:r>
    </w:p>
    <w:p w14:paraId="59DEA40A" w14:textId="77777777" w:rsidR="00BB44A7" w:rsidRPr="009660E6" w:rsidRDefault="00386F1F" w:rsidP="00584E1F">
      <w:pPr>
        <w:pStyle w:val="Geenafstand"/>
        <w:spacing w:after="120"/>
        <w:ind w:left="720"/>
        <w:jc w:val="left"/>
        <w:rPr>
          <w:b/>
        </w:rPr>
      </w:pPr>
      <w:r>
        <w:t xml:space="preserve">Ook is  een meer professionele automatisering </w:t>
      </w:r>
      <w:r w:rsidR="00BB44A7" w:rsidRPr="009660E6">
        <w:t xml:space="preserve">van belang. Door de beperkte financiële middelen heeft de AJTS de afgelopen jaren hierin geen grote stappen gemaakt. Daarom zal in 2021 een innovatiesubsidie worden aangevraagd om een slag te maken op het gebied van automatisering. </w:t>
      </w:r>
    </w:p>
    <w:p w14:paraId="4D47E8FA" w14:textId="77777777" w:rsidR="00BB44A7" w:rsidRPr="009660E6" w:rsidRDefault="00BB44A7" w:rsidP="00E07FB4">
      <w:pPr>
        <w:pStyle w:val="Geenafstand"/>
        <w:numPr>
          <w:ilvl w:val="0"/>
          <w:numId w:val="22"/>
        </w:numPr>
        <w:spacing w:after="120"/>
        <w:jc w:val="left"/>
        <w:rPr>
          <w:b/>
        </w:rPr>
      </w:pPr>
      <w:r w:rsidRPr="009660E6">
        <w:rPr>
          <w:b/>
        </w:rPr>
        <w:t xml:space="preserve">Hosts </w:t>
      </w:r>
      <w:r w:rsidR="00BC3225">
        <w:rPr>
          <w:b/>
        </w:rPr>
        <w:br/>
      </w:r>
      <w:r w:rsidRPr="009660E6">
        <w:t xml:space="preserve">De gastheren en </w:t>
      </w:r>
      <w:r w:rsidR="005B23E9">
        <w:t>-</w:t>
      </w:r>
      <w:r w:rsidRPr="009660E6">
        <w:t xml:space="preserve">vrouwen </w:t>
      </w:r>
      <w:r w:rsidR="005B23E9">
        <w:t>van</w:t>
      </w:r>
      <w:r w:rsidRPr="009660E6">
        <w:t xml:space="preserve"> de AJTS hebben een verantwoordelijke taak. Zij zorgen voor de veiligheid van de leerlingen</w:t>
      </w:r>
      <w:r w:rsidR="005B23E9">
        <w:t>,</w:t>
      </w:r>
      <w:r w:rsidRPr="009660E6">
        <w:t xml:space="preserve"> zijn het eerste aanspreekpunt voor ouders en leerlingen en zijn BHV bevoegd, </w:t>
      </w:r>
      <w:r w:rsidR="0076026E">
        <w:t>zoals wettelijk is voorgeschreven</w:t>
      </w:r>
      <w:r w:rsidR="00F47B97">
        <w:t>.</w:t>
      </w:r>
      <w:r w:rsidRPr="009660E6">
        <w:t xml:space="preserve"> De AJTS werkte met studenten en een </w:t>
      </w:r>
      <w:r w:rsidR="00517BE2">
        <w:t>daarbij passend</w:t>
      </w:r>
      <w:r w:rsidRPr="009660E6">
        <w:t xml:space="preserve"> tarief. De functie vraag</w:t>
      </w:r>
      <w:r w:rsidR="00517BE2">
        <w:t>t</w:t>
      </w:r>
      <w:r w:rsidRPr="009660E6">
        <w:t xml:space="preserve"> echter om </w:t>
      </w:r>
      <w:r w:rsidR="00517BE2">
        <w:t xml:space="preserve">bevoegde </w:t>
      </w:r>
      <w:r w:rsidRPr="009660E6">
        <w:t xml:space="preserve">personen die conform </w:t>
      </w:r>
      <w:r w:rsidR="00517BE2">
        <w:t xml:space="preserve">CAO </w:t>
      </w:r>
      <w:r w:rsidRPr="009660E6">
        <w:t>uitbetaald kunnen worden.</w:t>
      </w:r>
    </w:p>
    <w:p w14:paraId="5AC19463" w14:textId="77777777" w:rsidR="00F96AB0" w:rsidRDefault="00BB44A7" w:rsidP="00E07FB4">
      <w:pPr>
        <w:pStyle w:val="Geenafstand"/>
        <w:numPr>
          <w:ilvl w:val="0"/>
          <w:numId w:val="22"/>
        </w:numPr>
        <w:spacing w:after="120"/>
        <w:jc w:val="left"/>
      </w:pPr>
      <w:bookmarkStart w:id="38" w:name="_Toc28512460"/>
      <w:r w:rsidRPr="009660E6">
        <w:rPr>
          <w:b/>
        </w:rPr>
        <w:t>Cultuurcoach</w:t>
      </w:r>
      <w:r w:rsidRPr="009660E6">
        <w:t xml:space="preserve"> </w:t>
      </w:r>
      <w:r w:rsidR="00BC3225">
        <w:br/>
      </w:r>
      <w:r w:rsidRPr="009660E6">
        <w:t xml:space="preserve">Ook zal de formatie uitgebreid worden met een </w:t>
      </w:r>
      <w:r w:rsidRPr="00A74544">
        <w:t>cultuurcoach (1,0 FTE).De</w:t>
      </w:r>
      <w:r w:rsidRPr="009660E6">
        <w:t xml:space="preserve"> hieraan verbonden kosten zullen uit een apart door de gemeente Amsterdam ingestelde regeling bekostigd worden.</w:t>
      </w:r>
      <w:bookmarkEnd w:id="38"/>
    </w:p>
    <w:p w14:paraId="4F668470" w14:textId="77777777" w:rsidR="002969F9" w:rsidRPr="009660E6" w:rsidRDefault="0093571A" w:rsidP="00E07FB4">
      <w:pPr>
        <w:pStyle w:val="Geenafstand"/>
        <w:numPr>
          <w:ilvl w:val="0"/>
          <w:numId w:val="22"/>
        </w:numPr>
        <w:spacing w:after="120"/>
        <w:jc w:val="left"/>
      </w:pPr>
      <w:r w:rsidRPr="00F96AB0">
        <w:rPr>
          <w:rFonts w:cs="Calibri Light"/>
          <w:b/>
        </w:rPr>
        <w:t xml:space="preserve">Korting op het lesgeld </w:t>
      </w:r>
      <w:r w:rsidR="00F96AB0">
        <w:br/>
      </w:r>
      <w:r w:rsidR="002969F9" w:rsidRPr="009660E6">
        <w:t xml:space="preserve">De AJTS ziet een groei in het aantal leerlingen dat een beroep doet op de kortingsmogelijkheden en instapt in </w:t>
      </w:r>
      <w:r w:rsidR="004D2E93">
        <w:t>het</w:t>
      </w:r>
      <w:r w:rsidR="002969F9" w:rsidRPr="009660E6">
        <w:t xml:space="preserve"> lagere tarief. Deze regelingen zorgen voor een bredere instroom op de leslocaties in de wijken waar </w:t>
      </w:r>
      <w:r w:rsidR="00D0210B">
        <w:t>de school</w:t>
      </w:r>
      <w:r w:rsidR="002969F9" w:rsidRPr="009660E6">
        <w:t xml:space="preserve"> specifiek </w:t>
      </w:r>
      <w:r w:rsidR="00D0210B">
        <w:t xml:space="preserve">het </w:t>
      </w:r>
      <w:r w:rsidR="002969F9" w:rsidRPr="009660E6">
        <w:t>bereik wil</w:t>
      </w:r>
      <w:r w:rsidR="00D0210B">
        <w:t xml:space="preserve"> </w:t>
      </w:r>
      <w:r w:rsidR="002969F9" w:rsidRPr="009660E6">
        <w:t>vergroten.</w:t>
      </w:r>
      <w:r w:rsidR="003D33BE" w:rsidRPr="009660E6">
        <w:t xml:space="preserve"> </w:t>
      </w:r>
    </w:p>
    <w:sectPr w:rsidR="002969F9" w:rsidRPr="009660E6" w:rsidSect="00116C96">
      <w:headerReference w:type="default" r:id="rId21"/>
      <w:footerReference w:type="default" r:id="rId22"/>
      <w:pgSz w:w="11906" w:h="16838"/>
      <w:pgMar w:top="1077" w:right="1304" w:bottom="709" w:left="1304" w:header="709" w:footer="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A7596D" w16cid:durableId="21DD5ED4"/>
  <w16cid:commentId w16cid:paraId="734267BB" w16cid:durableId="21DD625E"/>
  <w16cid:commentId w16cid:paraId="13890568" w16cid:durableId="21DD62F7"/>
  <w16cid:commentId w16cid:paraId="7550672A" w16cid:durableId="21DD63B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CAB7F" w14:textId="77777777" w:rsidR="000349F7" w:rsidRDefault="000349F7" w:rsidP="006A5B3F">
      <w:pPr>
        <w:spacing w:after="0" w:line="240" w:lineRule="auto"/>
      </w:pPr>
      <w:r>
        <w:separator/>
      </w:r>
    </w:p>
  </w:endnote>
  <w:endnote w:type="continuationSeparator" w:id="0">
    <w:p w14:paraId="752686AE" w14:textId="77777777" w:rsidR="000349F7" w:rsidRDefault="000349F7" w:rsidP="006A5B3F">
      <w:pPr>
        <w:spacing w:after="0" w:line="240" w:lineRule="auto"/>
      </w:pPr>
      <w:r>
        <w:continuationSeparator/>
      </w:r>
    </w:p>
  </w:endnote>
  <w:endnote w:type="continuationNotice" w:id="1">
    <w:p w14:paraId="2856F366" w14:textId="77777777" w:rsidR="000349F7" w:rsidRDefault="000349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ZADERN+OCWTalent-Regular">
    <w:altName w:val="Calibr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612120"/>
      <w:docPartObj>
        <w:docPartGallery w:val="Page Numbers (Bottom of Page)"/>
        <w:docPartUnique/>
      </w:docPartObj>
    </w:sdtPr>
    <w:sdtContent>
      <w:p w14:paraId="6D72329E" w14:textId="240BC22F" w:rsidR="00116C96" w:rsidRDefault="00116C96">
        <w:pPr>
          <w:pStyle w:val="Voettekst"/>
          <w:jc w:val="right"/>
        </w:pPr>
        <w:r>
          <w:fldChar w:fldCharType="begin"/>
        </w:r>
        <w:r>
          <w:instrText>PAGE   \* MERGEFORMAT</w:instrText>
        </w:r>
        <w:r>
          <w:fldChar w:fldCharType="separate"/>
        </w:r>
        <w:r>
          <w:rPr>
            <w:noProof/>
          </w:rPr>
          <w:t>6</w:t>
        </w:r>
        <w:r>
          <w:fldChar w:fldCharType="end"/>
        </w:r>
      </w:p>
    </w:sdtContent>
  </w:sdt>
  <w:p w14:paraId="2AF5F0F6" w14:textId="77777777" w:rsidR="00116C96" w:rsidRDefault="00116C9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4C90F" w14:textId="77777777" w:rsidR="000349F7" w:rsidRDefault="000349F7" w:rsidP="006A5B3F">
      <w:pPr>
        <w:spacing w:after="0" w:line="240" w:lineRule="auto"/>
      </w:pPr>
      <w:r>
        <w:separator/>
      </w:r>
    </w:p>
  </w:footnote>
  <w:footnote w:type="continuationSeparator" w:id="0">
    <w:p w14:paraId="558F191A" w14:textId="77777777" w:rsidR="000349F7" w:rsidRDefault="000349F7" w:rsidP="006A5B3F">
      <w:pPr>
        <w:spacing w:after="0" w:line="240" w:lineRule="auto"/>
      </w:pPr>
      <w:r>
        <w:continuationSeparator/>
      </w:r>
    </w:p>
  </w:footnote>
  <w:footnote w:type="continuationNotice" w:id="1">
    <w:p w14:paraId="683F7034" w14:textId="77777777" w:rsidR="000349F7" w:rsidRDefault="000349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A8708" w14:textId="77777777" w:rsidR="000349F7" w:rsidRDefault="000349F7">
    <w:pPr>
      <w:pStyle w:val="Koptekst"/>
    </w:pPr>
    <w:r w:rsidRPr="00421DFA">
      <w:rPr>
        <w:noProof/>
        <w:highlight w:val="yellow"/>
        <w:lang w:eastAsia="nl-NL"/>
      </w:rPr>
      <mc:AlternateContent>
        <mc:Choice Requires="wps">
          <w:drawing>
            <wp:anchor distT="0" distB="0" distL="114300" distR="114300" simplePos="0" relativeHeight="251658240" behindDoc="0" locked="0" layoutInCell="0" allowOverlap="1" wp14:anchorId="7AFF25B9" wp14:editId="29572D8F">
              <wp:simplePos x="0" y="0"/>
              <wp:positionH relativeFrom="leftMargin">
                <wp:align>right</wp:align>
              </wp:positionH>
              <wp:positionV relativeFrom="topMargin">
                <wp:posOffset>269271</wp:posOffset>
              </wp:positionV>
              <wp:extent cx="914400" cy="157075"/>
              <wp:effectExtent l="0" t="0" r="0" b="14605"/>
              <wp:wrapNone/>
              <wp:docPr id="219" name="Tekstvak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7075"/>
                      </a:xfrm>
                      <a:prstGeom prst="rect">
                        <a:avLst/>
                      </a:prstGeom>
                      <a:noFill/>
                      <a:ln>
                        <a:noFill/>
                      </a:ln>
                    </wps:spPr>
                    <wps:txbx>
                      <w:txbxContent>
                        <w:p w14:paraId="1759AA10" w14:textId="556D77FA" w:rsidR="000349F7" w:rsidRPr="00B14C78" w:rsidRDefault="000349F7">
                          <w:pPr>
                            <w:spacing w:after="0" w:line="240" w:lineRule="auto"/>
                            <w:jc w:val="right"/>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14C7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begin"/>
                          </w:r>
                          <w:r w:rsidRPr="00B14C7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nstrText>PAGE   \* MERGEFORMAT</w:instrText>
                          </w:r>
                          <w:r w:rsidRPr="00B14C7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separate"/>
                          </w:r>
                          <w:r w:rsidR="00116C96">
                            <w:rPr>
                              <w:b/>
                              <w:noProof/>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Pr="00B14C7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7AFF25B9" id="_x0000_t202" coordsize="21600,21600" o:spt="202" path="m,l,21600r21600,l21600,xe">
              <v:stroke joinstyle="miter"/>
              <v:path gradientshapeok="t" o:connecttype="rect"/>
            </v:shapetype>
            <v:shape id="Tekstvak 219" o:spid="_x0000_s1026" type="#_x0000_t202" style="position:absolute;margin-left:20.8pt;margin-top:21.2pt;width:1in;height:12.35pt;z-index:251658240;visibility:visible;mso-wrap-style:square;mso-width-percent:1000;mso-height-percent:0;mso-wrap-distance-left:9pt;mso-wrap-distance-top:0;mso-wrap-distance-right:9pt;mso-wrap-distance-bottom:0;mso-position-horizontal:right;mso-position-horizontal-relative:lef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" o:allowincell="f" filled="f" stroked="f">
              <v:textbox inset=",0,,0">
                <w:txbxContent>
                  <w:p w14:paraId="1759AA10" w14:textId="556D77FA" w:rsidR="000349F7" w:rsidRPr="00B14C78" w:rsidRDefault="000349F7">
                    <w:pPr>
                      <w:spacing w:after="0" w:line="240" w:lineRule="auto"/>
                      <w:jc w:val="right"/>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14C7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begin"/>
                    </w:r>
                    <w:r w:rsidRPr="00B14C7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nstrText>PAGE   \* MERGEFORMAT</w:instrText>
                    </w:r>
                    <w:r w:rsidRPr="00B14C7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separate"/>
                    </w:r>
                    <w:r w:rsidR="00116C96">
                      <w:rPr>
                        <w:b/>
                        <w:noProof/>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Pr="00B14C7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end"/>
                    </w:r>
                  </w:p>
                </w:txbxContent>
              </v:textbox>
              <w10:wrap anchorx="margin" anchory="margin"/>
            </v:shape>
          </w:pict>
        </mc:Fallback>
      </mc:AlternateContent>
    </w:r>
    <w:r w:rsidRPr="00421DFA">
      <w:rPr>
        <w:noProof/>
        <w:highlight w:val="yellow"/>
        <w:lang w:eastAsia="nl-NL"/>
      </w:rPr>
      <mc:AlternateContent>
        <mc:Choice Requires="wps">
          <w:drawing>
            <wp:anchor distT="0" distB="0" distL="114300" distR="114300" simplePos="0" relativeHeight="251658241" behindDoc="0" locked="0" layoutInCell="0" allowOverlap="1" wp14:anchorId="107B8A76" wp14:editId="6E7B9D97">
              <wp:simplePos x="0" y="0"/>
              <wp:positionH relativeFrom="margin">
                <wp:align>left</wp:align>
              </wp:positionH>
              <wp:positionV relativeFrom="topMargin">
                <wp:align>center</wp:align>
              </wp:positionV>
              <wp:extent cx="5943600" cy="170815"/>
              <wp:effectExtent l="0" t="0" r="0" b="635"/>
              <wp:wrapNone/>
              <wp:docPr id="218" name="Tekstvak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solidFill>
                        <a:schemeClr val="tx2">
                          <a:lumMod val="50000"/>
                        </a:schemeClr>
                      </a:solidFill>
                      <a:ln>
                        <a:noFill/>
                      </a:ln>
                    </wps:spPr>
                    <wps:txbx>
                      <w:txbxContent>
                        <w:sdt>
                          <w:sdt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09FC0587" w14:textId="77777777" w:rsidR="000349F7" w:rsidRDefault="000349F7">
                              <w:pPr>
                                <w:spacing w:after="0" w:line="240" w:lineRule="auto"/>
                              </w:pPr>
                              <w:r>
                                <w:t>Ondernemingsplan Amsterdamse Jeugdtheaterschool ‘21-‘24</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07B8A76" id="Tekstvak 218" o:spid="_x0000_s1027" type="#_x0000_t202" style="position:absolute;margin-left:0;margin-top:0;width:468pt;height:13.45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" o:allowincell="f" fillcolor="#0f243e [1615]" stroked="f">
              <v:textbox style="mso-fit-shape-to-text:t" inset=",0,,0">
                <w:txbxContent>
                  <w:sdt>
                    <w:sdt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09FC0587" w14:textId="77777777" w:rsidR="000349F7" w:rsidRDefault="000349F7">
                        <w:pPr>
                          <w:spacing w:after="0" w:line="240" w:lineRule="auto"/>
                        </w:pPr>
                        <w:r>
                          <w:t>Ondernemingsplan Amsterdamse Jeugdtheaterschool ‘21-‘24</w:t>
                        </w:r>
                      </w:p>
                    </w:sdtContent>
                  </w:sdt>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7257"/>
    <w:multiLevelType w:val="hybridMultilevel"/>
    <w:tmpl w:val="78EEAF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F2126B"/>
    <w:multiLevelType w:val="hybridMultilevel"/>
    <w:tmpl w:val="B1C097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3E3DC1"/>
    <w:multiLevelType w:val="hybridMultilevel"/>
    <w:tmpl w:val="9C108292"/>
    <w:lvl w:ilvl="0" w:tplc="04130005">
      <w:start w:val="1"/>
      <w:numFmt w:val="bullet"/>
      <w:lvlText w:val=""/>
      <w:lvlJc w:val="left"/>
      <w:pPr>
        <w:ind w:left="720" w:hanging="360"/>
      </w:pPr>
      <w:rPr>
        <w:rFonts w:ascii="Wingdings" w:hAnsi="Wingdings" w:hint="default"/>
      </w:rPr>
    </w:lvl>
    <w:lvl w:ilvl="1" w:tplc="F2182070">
      <w:numFmt w:val="bullet"/>
      <w:lvlText w:val="-"/>
      <w:lvlJc w:val="left"/>
      <w:pPr>
        <w:ind w:left="1440" w:hanging="360"/>
      </w:pPr>
      <w:rPr>
        <w:rFonts w:ascii="Arial" w:eastAsia="Times New Roman" w:hAnsi="Arial" w:cs="Arial"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D86EC3"/>
    <w:multiLevelType w:val="hybridMultilevel"/>
    <w:tmpl w:val="1D4A1A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556483"/>
    <w:multiLevelType w:val="hybridMultilevel"/>
    <w:tmpl w:val="73309BA2"/>
    <w:lvl w:ilvl="0" w:tplc="04130005">
      <w:start w:val="1"/>
      <w:numFmt w:val="bullet"/>
      <w:lvlText w:val=""/>
      <w:lvlJc w:val="left"/>
      <w:pPr>
        <w:ind w:left="720" w:hanging="360"/>
      </w:pPr>
      <w:rPr>
        <w:rFonts w:ascii="Wingdings" w:hAnsi="Wingdings" w:hint="default"/>
      </w:rPr>
    </w:lvl>
    <w:lvl w:ilvl="1" w:tplc="F2182070">
      <w:numFmt w:val="bullet"/>
      <w:lvlText w:val="-"/>
      <w:lvlJc w:val="left"/>
      <w:pPr>
        <w:ind w:left="1440" w:hanging="36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394296"/>
    <w:multiLevelType w:val="hybridMultilevel"/>
    <w:tmpl w:val="72F0E8BC"/>
    <w:lvl w:ilvl="0" w:tplc="04130005">
      <w:start w:val="1"/>
      <w:numFmt w:val="bullet"/>
      <w:lvlText w:val=""/>
      <w:lvlJc w:val="left"/>
      <w:pPr>
        <w:ind w:left="720" w:hanging="360"/>
      </w:pPr>
      <w:rPr>
        <w:rFonts w:ascii="Wingdings" w:hAnsi="Wingding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82775B"/>
    <w:multiLevelType w:val="multilevel"/>
    <w:tmpl w:val="4912CA5C"/>
    <w:lvl w:ilvl="0">
      <w:start w:val="1"/>
      <w:numFmt w:val="decimal"/>
      <w:pStyle w:val="Kop1"/>
      <w:lvlText w:val="%1"/>
      <w:lvlJc w:val="left"/>
      <w:pPr>
        <w:ind w:left="9363" w:hanging="432"/>
      </w:pPr>
    </w:lvl>
    <w:lvl w:ilvl="1">
      <w:start w:val="1"/>
      <w:numFmt w:val="decimal"/>
      <w:pStyle w:val="Kop2"/>
      <w:lvlText w:val="%1.%2"/>
      <w:lvlJc w:val="left"/>
      <w:pPr>
        <w:ind w:left="576" w:hanging="576"/>
      </w:pPr>
    </w:lvl>
    <w:lvl w:ilvl="2">
      <w:start w:val="1"/>
      <w:numFmt w:val="decimal"/>
      <w:lvlText w:val="%1.%2.%3"/>
      <w:lvlJc w:val="left"/>
      <w:pPr>
        <w:ind w:left="720" w:hanging="720"/>
      </w:pPr>
      <w:rPr>
        <w:sz w:val="20"/>
        <w:szCs w:val="2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21823F12"/>
    <w:multiLevelType w:val="hybridMultilevel"/>
    <w:tmpl w:val="92EAC31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7842DD"/>
    <w:multiLevelType w:val="hybridMultilevel"/>
    <w:tmpl w:val="D9FAF1C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1D761F"/>
    <w:multiLevelType w:val="hybridMultilevel"/>
    <w:tmpl w:val="A70CE8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E07F4E"/>
    <w:multiLevelType w:val="hybridMultilevel"/>
    <w:tmpl w:val="683AE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201AE0"/>
    <w:multiLevelType w:val="hybridMultilevel"/>
    <w:tmpl w:val="9864BE88"/>
    <w:lvl w:ilvl="0" w:tplc="BB92524A">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1A6AF5"/>
    <w:multiLevelType w:val="hybridMultilevel"/>
    <w:tmpl w:val="156AF81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AD00E3F"/>
    <w:multiLevelType w:val="hybridMultilevel"/>
    <w:tmpl w:val="61B021C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BE7D01"/>
    <w:multiLevelType w:val="hybridMultilevel"/>
    <w:tmpl w:val="E826829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182622B"/>
    <w:multiLevelType w:val="hybridMultilevel"/>
    <w:tmpl w:val="985EBC6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3817740"/>
    <w:multiLevelType w:val="hybridMultilevel"/>
    <w:tmpl w:val="6D72334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70F3EC0"/>
    <w:multiLevelType w:val="hybridMultilevel"/>
    <w:tmpl w:val="A9E4F8F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DC7780"/>
    <w:multiLevelType w:val="hybridMultilevel"/>
    <w:tmpl w:val="6DF0F38C"/>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4C9A7804"/>
    <w:multiLevelType w:val="hybridMultilevel"/>
    <w:tmpl w:val="BD805F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D730007"/>
    <w:multiLevelType w:val="hybridMultilevel"/>
    <w:tmpl w:val="B8DA3A24"/>
    <w:lvl w:ilvl="0" w:tplc="04130005">
      <w:start w:val="1"/>
      <w:numFmt w:val="bullet"/>
      <w:lvlText w:val=""/>
      <w:lvlJc w:val="left"/>
      <w:pPr>
        <w:ind w:left="720" w:hanging="360"/>
      </w:pPr>
      <w:rPr>
        <w:rFonts w:ascii="Wingdings" w:hAnsi="Wingdings" w:hint="default"/>
      </w:rPr>
    </w:lvl>
    <w:lvl w:ilvl="1" w:tplc="F2182070">
      <w:numFmt w:val="bullet"/>
      <w:lvlText w:val="-"/>
      <w:lvlJc w:val="left"/>
      <w:pPr>
        <w:ind w:left="1440" w:hanging="360"/>
      </w:pPr>
      <w:rPr>
        <w:rFonts w:ascii="Arial" w:eastAsia="Times New Roman" w:hAnsi="Arial" w:cs="Arial" w:hint="default"/>
      </w:rPr>
    </w:lvl>
    <w:lvl w:ilvl="2" w:tplc="0413001B">
      <w:start w:val="1"/>
      <w:numFmt w:val="lowerRoman"/>
      <w:lvlText w:val="%3."/>
      <w:lvlJc w:val="right"/>
      <w:pPr>
        <w:ind w:left="2160" w:hanging="180"/>
      </w:pPr>
    </w:lvl>
    <w:lvl w:ilvl="3" w:tplc="57D61EF0">
      <w:start w:val="1"/>
      <w:numFmt w:val="decimal"/>
      <w:lvlText w:val="%4."/>
      <w:lvlJc w:val="left"/>
      <w:pPr>
        <w:ind w:left="2880" w:hanging="360"/>
      </w:pPr>
      <w:rPr>
        <w:rFonts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39732C"/>
    <w:multiLevelType w:val="hybridMultilevel"/>
    <w:tmpl w:val="B36489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3076C92"/>
    <w:multiLevelType w:val="hybridMultilevel"/>
    <w:tmpl w:val="CA6AE7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9B20B8"/>
    <w:multiLevelType w:val="hybridMultilevel"/>
    <w:tmpl w:val="B9DEE9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44C2257"/>
    <w:multiLevelType w:val="hybridMultilevel"/>
    <w:tmpl w:val="4FAE3D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5351115"/>
    <w:multiLevelType w:val="hybridMultilevel"/>
    <w:tmpl w:val="0E10E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76205A6"/>
    <w:multiLevelType w:val="hybridMultilevel"/>
    <w:tmpl w:val="C18E03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7A937B0"/>
    <w:multiLevelType w:val="hybridMultilevel"/>
    <w:tmpl w:val="32A8E87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A9722F2"/>
    <w:multiLevelType w:val="hybridMultilevel"/>
    <w:tmpl w:val="B0DEE7F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12B0295"/>
    <w:multiLevelType w:val="hybridMultilevel"/>
    <w:tmpl w:val="8CAC2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53B45C0"/>
    <w:multiLevelType w:val="hybridMultilevel"/>
    <w:tmpl w:val="13867B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6290916"/>
    <w:multiLevelType w:val="hybridMultilevel"/>
    <w:tmpl w:val="5942A14C"/>
    <w:lvl w:ilvl="0" w:tplc="F2182070">
      <w:numFmt w:val="bullet"/>
      <w:lvlText w:val="-"/>
      <w:lvlJc w:val="left"/>
      <w:pPr>
        <w:ind w:left="1434" w:hanging="360"/>
      </w:pPr>
      <w:rPr>
        <w:rFonts w:ascii="Arial" w:eastAsia="Times New Roman" w:hAnsi="Arial" w:cs="Arial" w:hint="default"/>
      </w:rPr>
    </w:lvl>
    <w:lvl w:ilvl="1" w:tplc="04130003" w:tentative="1">
      <w:start w:val="1"/>
      <w:numFmt w:val="bullet"/>
      <w:lvlText w:val="o"/>
      <w:lvlJc w:val="left"/>
      <w:pPr>
        <w:ind w:left="2154" w:hanging="360"/>
      </w:pPr>
      <w:rPr>
        <w:rFonts w:ascii="Courier New" w:hAnsi="Courier New" w:cs="Courier New" w:hint="default"/>
      </w:rPr>
    </w:lvl>
    <w:lvl w:ilvl="2" w:tplc="04130005" w:tentative="1">
      <w:start w:val="1"/>
      <w:numFmt w:val="bullet"/>
      <w:lvlText w:val=""/>
      <w:lvlJc w:val="left"/>
      <w:pPr>
        <w:ind w:left="2874" w:hanging="360"/>
      </w:pPr>
      <w:rPr>
        <w:rFonts w:ascii="Wingdings" w:hAnsi="Wingdings" w:hint="default"/>
      </w:rPr>
    </w:lvl>
    <w:lvl w:ilvl="3" w:tplc="04130001" w:tentative="1">
      <w:start w:val="1"/>
      <w:numFmt w:val="bullet"/>
      <w:lvlText w:val=""/>
      <w:lvlJc w:val="left"/>
      <w:pPr>
        <w:ind w:left="3594" w:hanging="360"/>
      </w:pPr>
      <w:rPr>
        <w:rFonts w:ascii="Symbol" w:hAnsi="Symbol" w:hint="default"/>
      </w:rPr>
    </w:lvl>
    <w:lvl w:ilvl="4" w:tplc="04130003" w:tentative="1">
      <w:start w:val="1"/>
      <w:numFmt w:val="bullet"/>
      <w:lvlText w:val="o"/>
      <w:lvlJc w:val="left"/>
      <w:pPr>
        <w:ind w:left="4314" w:hanging="360"/>
      </w:pPr>
      <w:rPr>
        <w:rFonts w:ascii="Courier New" w:hAnsi="Courier New" w:cs="Courier New" w:hint="default"/>
      </w:rPr>
    </w:lvl>
    <w:lvl w:ilvl="5" w:tplc="04130005" w:tentative="1">
      <w:start w:val="1"/>
      <w:numFmt w:val="bullet"/>
      <w:lvlText w:val=""/>
      <w:lvlJc w:val="left"/>
      <w:pPr>
        <w:ind w:left="5034" w:hanging="360"/>
      </w:pPr>
      <w:rPr>
        <w:rFonts w:ascii="Wingdings" w:hAnsi="Wingdings" w:hint="default"/>
      </w:rPr>
    </w:lvl>
    <w:lvl w:ilvl="6" w:tplc="04130001" w:tentative="1">
      <w:start w:val="1"/>
      <w:numFmt w:val="bullet"/>
      <w:lvlText w:val=""/>
      <w:lvlJc w:val="left"/>
      <w:pPr>
        <w:ind w:left="5754" w:hanging="360"/>
      </w:pPr>
      <w:rPr>
        <w:rFonts w:ascii="Symbol" w:hAnsi="Symbol" w:hint="default"/>
      </w:rPr>
    </w:lvl>
    <w:lvl w:ilvl="7" w:tplc="04130003" w:tentative="1">
      <w:start w:val="1"/>
      <w:numFmt w:val="bullet"/>
      <w:lvlText w:val="o"/>
      <w:lvlJc w:val="left"/>
      <w:pPr>
        <w:ind w:left="6474" w:hanging="360"/>
      </w:pPr>
      <w:rPr>
        <w:rFonts w:ascii="Courier New" w:hAnsi="Courier New" w:cs="Courier New" w:hint="default"/>
      </w:rPr>
    </w:lvl>
    <w:lvl w:ilvl="8" w:tplc="04130005" w:tentative="1">
      <w:start w:val="1"/>
      <w:numFmt w:val="bullet"/>
      <w:lvlText w:val=""/>
      <w:lvlJc w:val="left"/>
      <w:pPr>
        <w:ind w:left="7194" w:hanging="360"/>
      </w:pPr>
      <w:rPr>
        <w:rFonts w:ascii="Wingdings" w:hAnsi="Wingdings" w:hint="default"/>
      </w:rPr>
    </w:lvl>
  </w:abstractNum>
  <w:abstractNum w:abstractNumId="32" w15:restartNumberingAfterBreak="0">
    <w:nsid w:val="68945005"/>
    <w:multiLevelType w:val="hybridMultilevel"/>
    <w:tmpl w:val="4524D2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AA47236"/>
    <w:multiLevelType w:val="hybridMultilevel"/>
    <w:tmpl w:val="F1CE04D0"/>
    <w:lvl w:ilvl="0" w:tplc="04130005">
      <w:start w:val="1"/>
      <w:numFmt w:val="bullet"/>
      <w:lvlText w:val=""/>
      <w:lvlJc w:val="left"/>
      <w:pPr>
        <w:ind w:left="720" w:hanging="360"/>
      </w:pPr>
      <w:rPr>
        <w:rFonts w:ascii="Wingdings" w:hAnsi="Wingding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B2F292A"/>
    <w:multiLevelType w:val="hybridMultilevel"/>
    <w:tmpl w:val="4B0450A6"/>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9C8530A"/>
    <w:multiLevelType w:val="hybridMultilevel"/>
    <w:tmpl w:val="F1DC27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ABA7650"/>
    <w:multiLevelType w:val="hybridMultilevel"/>
    <w:tmpl w:val="3A5E7F4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E9B5FD2"/>
    <w:multiLevelType w:val="hybridMultilevel"/>
    <w:tmpl w:val="23D02B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4"/>
  </w:num>
  <w:num w:numId="4">
    <w:abstractNumId w:val="25"/>
  </w:num>
  <w:num w:numId="5">
    <w:abstractNumId w:val="32"/>
  </w:num>
  <w:num w:numId="6">
    <w:abstractNumId w:val="0"/>
  </w:num>
  <w:num w:numId="7">
    <w:abstractNumId w:val="6"/>
  </w:num>
  <w:num w:numId="8">
    <w:abstractNumId w:val="22"/>
  </w:num>
  <w:num w:numId="9">
    <w:abstractNumId w:val="13"/>
  </w:num>
  <w:num w:numId="10">
    <w:abstractNumId w:val="17"/>
  </w:num>
  <w:num w:numId="11">
    <w:abstractNumId w:val="29"/>
  </w:num>
  <w:num w:numId="12">
    <w:abstractNumId w:val="37"/>
  </w:num>
  <w:num w:numId="13">
    <w:abstractNumId w:val="18"/>
  </w:num>
  <w:num w:numId="14">
    <w:abstractNumId w:val="33"/>
  </w:num>
  <w:num w:numId="1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1"/>
  </w:num>
  <w:num w:numId="18">
    <w:abstractNumId w:val="7"/>
  </w:num>
  <w:num w:numId="19">
    <w:abstractNumId w:val="28"/>
  </w:num>
  <w:num w:numId="20">
    <w:abstractNumId w:val="14"/>
  </w:num>
  <w:num w:numId="21">
    <w:abstractNumId w:val="34"/>
  </w:num>
  <w:num w:numId="22">
    <w:abstractNumId w:val="16"/>
  </w:num>
  <w:num w:numId="23">
    <w:abstractNumId w:val="35"/>
  </w:num>
  <w:num w:numId="24">
    <w:abstractNumId w:val="23"/>
  </w:num>
  <w:num w:numId="25">
    <w:abstractNumId w:val="12"/>
  </w:num>
  <w:num w:numId="26">
    <w:abstractNumId w:val="27"/>
  </w:num>
  <w:num w:numId="27">
    <w:abstractNumId w:val="5"/>
  </w:num>
  <w:num w:numId="28">
    <w:abstractNumId w:val="8"/>
  </w:num>
  <w:num w:numId="29">
    <w:abstractNumId w:val="21"/>
  </w:num>
  <w:num w:numId="30">
    <w:abstractNumId w:val="2"/>
  </w:num>
  <w:num w:numId="31">
    <w:abstractNumId w:val="20"/>
  </w:num>
  <w:num w:numId="32">
    <w:abstractNumId w:val="19"/>
  </w:num>
  <w:num w:numId="33">
    <w:abstractNumId w:val="15"/>
  </w:num>
  <w:num w:numId="34">
    <w:abstractNumId w:val="31"/>
  </w:num>
  <w:num w:numId="35">
    <w:abstractNumId w:val="26"/>
  </w:num>
  <w:num w:numId="36">
    <w:abstractNumId w:val="3"/>
  </w:num>
  <w:num w:numId="37">
    <w:abstractNumId w:val="30"/>
  </w:num>
  <w:num w:numId="38">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956"/>
    <w:rsid w:val="00000676"/>
    <w:rsid w:val="00001739"/>
    <w:rsid w:val="000018B7"/>
    <w:rsid w:val="0000211E"/>
    <w:rsid w:val="000031BB"/>
    <w:rsid w:val="000040C4"/>
    <w:rsid w:val="00004497"/>
    <w:rsid w:val="000044C9"/>
    <w:rsid w:val="00004733"/>
    <w:rsid w:val="0000703A"/>
    <w:rsid w:val="000077CB"/>
    <w:rsid w:val="00007DAF"/>
    <w:rsid w:val="000111EA"/>
    <w:rsid w:val="0001299D"/>
    <w:rsid w:val="000133DE"/>
    <w:rsid w:val="000138D2"/>
    <w:rsid w:val="00013D8E"/>
    <w:rsid w:val="000140E0"/>
    <w:rsid w:val="000142BE"/>
    <w:rsid w:val="0001430C"/>
    <w:rsid w:val="000162B1"/>
    <w:rsid w:val="00016326"/>
    <w:rsid w:val="00016B76"/>
    <w:rsid w:val="000179D1"/>
    <w:rsid w:val="00020217"/>
    <w:rsid w:val="000210A5"/>
    <w:rsid w:val="00021A38"/>
    <w:rsid w:val="000229F0"/>
    <w:rsid w:val="00022E9C"/>
    <w:rsid w:val="0002375A"/>
    <w:rsid w:val="00024865"/>
    <w:rsid w:val="00024AB1"/>
    <w:rsid w:val="00024BBE"/>
    <w:rsid w:val="0002521D"/>
    <w:rsid w:val="0002696C"/>
    <w:rsid w:val="00026B44"/>
    <w:rsid w:val="00027C82"/>
    <w:rsid w:val="00027D2F"/>
    <w:rsid w:val="00030042"/>
    <w:rsid w:val="0003065A"/>
    <w:rsid w:val="000311AC"/>
    <w:rsid w:val="00031F5D"/>
    <w:rsid w:val="00031F68"/>
    <w:rsid w:val="00032A14"/>
    <w:rsid w:val="00032B57"/>
    <w:rsid w:val="000332AB"/>
    <w:rsid w:val="00033DC8"/>
    <w:rsid w:val="000349F7"/>
    <w:rsid w:val="000350C9"/>
    <w:rsid w:val="00035CA1"/>
    <w:rsid w:val="000361CB"/>
    <w:rsid w:val="00036BC3"/>
    <w:rsid w:val="00036D18"/>
    <w:rsid w:val="000374ED"/>
    <w:rsid w:val="00037DC6"/>
    <w:rsid w:val="0004042A"/>
    <w:rsid w:val="000409C5"/>
    <w:rsid w:val="00041352"/>
    <w:rsid w:val="000421AF"/>
    <w:rsid w:val="0004318B"/>
    <w:rsid w:val="00043742"/>
    <w:rsid w:val="00043A19"/>
    <w:rsid w:val="000449BB"/>
    <w:rsid w:val="000449FA"/>
    <w:rsid w:val="00046936"/>
    <w:rsid w:val="00046A0E"/>
    <w:rsid w:val="00046A1B"/>
    <w:rsid w:val="00046ED2"/>
    <w:rsid w:val="00047CB8"/>
    <w:rsid w:val="00050228"/>
    <w:rsid w:val="00052690"/>
    <w:rsid w:val="0005271C"/>
    <w:rsid w:val="00052EEA"/>
    <w:rsid w:val="000538EA"/>
    <w:rsid w:val="00053C77"/>
    <w:rsid w:val="00055958"/>
    <w:rsid w:val="000576CB"/>
    <w:rsid w:val="000578BA"/>
    <w:rsid w:val="00060E8E"/>
    <w:rsid w:val="00061FAD"/>
    <w:rsid w:val="00065281"/>
    <w:rsid w:val="000653A9"/>
    <w:rsid w:val="000656BB"/>
    <w:rsid w:val="00065B5D"/>
    <w:rsid w:val="000672B1"/>
    <w:rsid w:val="00067EE7"/>
    <w:rsid w:val="00070209"/>
    <w:rsid w:val="00070325"/>
    <w:rsid w:val="00070A27"/>
    <w:rsid w:val="00070F34"/>
    <w:rsid w:val="00071634"/>
    <w:rsid w:val="000734F8"/>
    <w:rsid w:val="00073645"/>
    <w:rsid w:val="00074B97"/>
    <w:rsid w:val="00074EEC"/>
    <w:rsid w:val="00074F78"/>
    <w:rsid w:val="0007504B"/>
    <w:rsid w:val="00075964"/>
    <w:rsid w:val="00075AF8"/>
    <w:rsid w:val="00076D78"/>
    <w:rsid w:val="000774AF"/>
    <w:rsid w:val="00080655"/>
    <w:rsid w:val="0008096C"/>
    <w:rsid w:val="00080D01"/>
    <w:rsid w:val="00080E94"/>
    <w:rsid w:val="000816AD"/>
    <w:rsid w:val="00082E58"/>
    <w:rsid w:val="000833D6"/>
    <w:rsid w:val="00085EFC"/>
    <w:rsid w:val="00086B09"/>
    <w:rsid w:val="00086CC6"/>
    <w:rsid w:val="000874FF"/>
    <w:rsid w:val="0008775C"/>
    <w:rsid w:val="000877A9"/>
    <w:rsid w:val="00087A77"/>
    <w:rsid w:val="00090DB3"/>
    <w:rsid w:val="000915E8"/>
    <w:rsid w:val="00094D75"/>
    <w:rsid w:val="00095091"/>
    <w:rsid w:val="0009527B"/>
    <w:rsid w:val="00095ED8"/>
    <w:rsid w:val="000970BB"/>
    <w:rsid w:val="0009743B"/>
    <w:rsid w:val="000A0E6B"/>
    <w:rsid w:val="000A11DD"/>
    <w:rsid w:val="000A15CC"/>
    <w:rsid w:val="000A1914"/>
    <w:rsid w:val="000A2E50"/>
    <w:rsid w:val="000A3026"/>
    <w:rsid w:val="000A470D"/>
    <w:rsid w:val="000A4A58"/>
    <w:rsid w:val="000A5B8E"/>
    <w:rsid w:val="000A6473"/>
    <w:rsid w:val="000B0426"/>
    <w:rsid w:val="000B05F5"/>
    <w:rsid w:val="000B085D"/>
    <w:rsid w:val="000B08E5"/>
    <w:rsid w:val="000B0F3E"/>
    <w:rsid w:val="000B1B80"/>
    <w:rsid w:val="000B25C6"/>
    <w:rsid w:val="000B28B0"/>
    <w:rsid w:val="000B3344"/>
    <w:rsid w:val="000B36E9"/>
    <w:rsid w:val="000B54E5"/>
    <w:rsid w:val="000B68D0"/>
    <w:rsid w:val="000B70BB"/>
    <w:rsid w:val="000B7417"/>
    <w:rsid w:val="000B7574"/>
    <w:rsid w:val="000B7F2F"/>
    <w:rsid w:val="000C08AE"/>
    <w:rsid w:val="000C13EE"/>
    <w:rsid w:val="000C3037"/>
    <w:rsid w:val="000C3374"/>
    <w:rsid w:val="000C396B"/>
    <w:rsid w:val="000C4356"/>
    <w:rsid w:val="000C666A"/>
    <w:rsid w:val="000C7BAA"/>
    <w:rsid w:val="000D0968"/>
    <w:rsid w:val="000D141B"/>
    <w:rsid w:val="000D1F3C"/>
    <w:rsid w:val="000D3E95"/>
    <w:rsid w:val="000D52A7"/>
    <w:rsid w:val="000D5EA4"/>
    <w:rsid w:val="000D6370"/>
    <w:rsid w:val="000D67FB"/>
    <w:rsid w:val="000D741E"/>
    <w:rsid w:val="000D7EAA"/>
    <w:rsid w:val="000E1107"/>
    <w:rsid w:val="000E185E"/>
    <w:rsid w:val="000E2184"/>
    <w:rsid w:val="000E2855"/>
    <w:rsid w:val="000E58F3"/>
    <w:rsid w:val="000E5E3A"/>
    <w:rsid w:val="000E6B7D"/>
    <w:rsid w:val="000E7F10"/>
    <w:rsid w:val="000F148E"/>
    <w:rsid w:val="000F374D"/>
    <w:rsid w:val="000F39DE"/>
    <w:rsid w:val="000F4695"/>
    <w:rsid w:val="000F5AF7"/>
    <w:rsid w:val="000F6352"/>
    <w:rsid w:val="000F6593"/>
    <w:rsid w:val="000F6CBF"/>
    <w:rsid w:val="000F6F50"/>
    <w:rsid w:val="000F7BD5"/>
    <w:rsid w:val="000F7E39"/>
    <w:rsid w:val="00101A88"/>
    <w:rsid w:val="00101DC0"/>
    <w:rsid w:val="0010210A"/>
    <w:rsid w:val="00103C65"/>
    <w:rsid w:val="00104668"/>
    <w:rsid w:val="00104707"/>
    <w:rsid w:val="00105A85"/>
    <w:rsid w:val="00106203"/>
    <w:rsid w:val="001077B8"/>
    <w:rsid w:val="00107E10"/>
    <w:rsid w:val="00110B0B"/>
    <w:rsid w:val="001110C3"/>
    <w:rsid w:val="00113687"/>
    <w:rsid w:val="0011391B"/>
    <w:rsid w:val="00113C64"/>
    <w:rsid w:val="00114940"/>
    <w:rsid w:val="00115E6D"/>
    <w:rsid w:val="00115EC7"/>
    <w:rsid w:val="00115EE9"/>
    <w:rsid w:val="00116C96"/>
    <w:rsid w:val="00117617"/>
    <w:rsid w:val="00117A9F"/>
    <w:rsid w:val="00117DC0"/>
    <w:rsid w:val="0012013E"/>
    <w:rsid w:val="001201F8"/>
    <w:rsid w:val="0012053B"/>
    <w:rsid w:val="00120A47"/>
    <w:rsid w:val="001211CB"/>
    <w:rsid w:val="00121735"/>
    <w:rsid w:val="00121D04"/>
    <w:rsid w:val="00122AC3"/>
    <w:rsid w:val="00123457"/>
    <w:rsid w:val="00123825"/>
    <w:rsid w:val="00123C64"/>
    <w:rsid w:val="0012595F"/>
    <w:rsid w:val="001259CA"/>
    <w:rsid w:val="00125DE2"/>
    <w:rsid w:val="001269E6"/>
    <w:rsid w:val="00126AE9"/>
    <w:rsid w:val="00126E94"/>
    <w:rsid w:val="00130122"/>
    <w:rsid w:val="00130307"/>
    <w:rsid w:val="00130E06"/>
    <w:rsid w:val="00132019"/>
    <w:rsid w:val="00132C49"/>
    <w:rsid w:val="00133947"/>
    <w:rsid w:val="00133D6E"/>
    <w:rsid w:val="00133DC5"/>
    <w:rsid w:val="00134CCD"/>
    <w:rsid w:val="00135160"/>
    <w:rsid w:val="00135A9C"/>
    <w:rsid w:val="00136027"/>
    <w:rsid w:val="00136C2A"/>
    <w:rsid w:val="00141F73"/>
    <w:rsid w:val="001422E2"/>
    <w:rsid w:val="001424A8"/>
    <w:rsid w:val="0014281F"/>
    <w:rsid w:val="00142868"/>
    <w:rsid w:val="00142C5B"/>
    <w:rsid w:val="00142D34"/>
    <w:rsid w:val="00142D51"/>
    <w:rsid w:val="00143396"/>
    <w:rsid w:val="00143808"/>
    <w:rsid w:val="001444B2"/>
    <w:rsid w:val="00144EE9"/>
    <w:rsid w:val="00144FE8"/>
    <w:rsid w:val="00145187"/>
    <w:rsid w:val="00145C1F"/>
    <w:rsid w:val="001464A2"/>
    <w:rsid w:val="00146D0F"/>
    <w:rsid w:val="00150DCD"/>
    <w:rsid w:val="00152133"/>
    <w:rsid w:val="001521F6"/>
    <w:rsid w:val="0015338A"/>
    <w:rsid w:val="001538C8"/>
    <w:rsid w:val="00153A75"/>
    <w:rsid w:val="0015419E"/>
    <w:rsid w:val="00154B5E"/>
    <w:rsid w:val="001562B9"/>
    <w:rsid w:val="00160FE6"/>
    <w:rsid w:val="00161E64"/>
    <w:rsid w:val="00162929"/>
    <w:rsid w:val="0016311E"/>
    <w:rsid w:val="001637CB"/>
    <w:rsid w:val="00163CF9"/>
    <w:rsid w:val="001649F4"/>
    <w:rsid w:val="00164C94"/>
    <w:rsid w:val="00164F33"/>
    <w:rsid w:val="00165095"/>
    <w:rsid w:val="0016517F"/>
    <w:rsid w:val="00165543"/>
    <w:rsid w:val="00166636"/>
    <w:rsid w:val="001668C4"/>
    <w:rsid w:val="00167286"/>
    <w:rsid w:val="00167C3B"/>
    <w:rsid w:val="0017207E"/>
    <w:rsid w:val="001721A5"/>
    <w:rsid w:val="00172740"/>
    <w:rsid w:val="00172C50"/>
    <w:rsid w:val="00176536"/>
    <w:rsid w:val="00177784"/>
    <w:rsid w:val="00177E23"/>
    <w:rsid w:val="001818FB"/>
    <w:rsid w:val="001827EC"/>
    <w:rsid w:val="00182E80"/>
    <w:rsid w:val="00184AD5"/>
    <w:rsid w:val="00184D91"/>
    <w:rsid w:val="00187A27"/>
    <w:rsid w:val="00190580"/>
    <w:rsid w:val="00190DE4"/>
    <w:rsid w:val="00191195"/>
    <w:rsid w:val="00191ADD"/>
    <w:rsid w:val="00191EB7"/>
    <w:rsid w:val="00192DBA"/>
    <w:rsid w:val="0019334F"/>
    <w:rsid w:val="00194508"/>
    <w:rsid w:val="00195142"/>
    <w:rsid w:val="00195557"/>
    <w:rsid w:val="00195831"/>
    <w:rsid w:val="0019595A"/>
    <w:rsid w:val="00196D4E"/>
    <w:rsid w:val="001973AC"/>
    <w:rsid w:val="0019764F"/>
    <w:rsid w:val="001A2E48"/>
    <w:rsid w:val="001A48A0"/>
    <w:rsid w:val="001A574B"/>
    <w:rsid w:val="001A5EB5"/>
    <w:rsid w:val="001A5F36"/>
    <w:rsid w:val="001A68DB"/>
    <w:rsid w:val="001A7871"/>
    <w:rsid w:val="001A7AD0"/>
    <w:rsid w:val="001B1E2D"/>
    <w:rsid w:val="001B24E6"/>
    <w:rsid w:val="001B2D0B"/>
    <w:rsid w:val="001B347B"/>
    <w:rsid w:val="001B3917"/>
    <w:rsid w:val="001B41C4"/>
    <w:rsid w:val="001B447A"/>
    <w:rsid w:val="001B4BBC"/>
    <w:rsid w:val="001B4C0B"/>
    <w:rsid w:val="001B535F"/>
    <w:rsid w:val="001B5B97"/>
    <w:rsid w:val="001B6436"/>
    <w:rsid w:val="001B6866"/>
    <w:rsid w:val="001B6F71"/>
    <w:rsid w:val="001B70E6"/>
    <w:rsid w:val="001B7A86"/>
    <w:rsid w:val="001B7DAB"/>
    <w:rsid w:val="001B7F58"/>
    <w:rsid w:val="001C0723"/>
    <w:rsid w:val="001C07C7"/>
    <w:rsid w:val="001C0FDE"/>
    <w:rsid w:val="001C15C4"/>
    <w:rsid w:val="001C1863"/>
    <w:rsid w:val="001C3B35"/>
    <w:rsid w:val="001C3DA1"/>
    <w:rsid w:val="001C5ED6"/>
    <w:rsid w:val="001C5F3C"/>
    <w:rsid w:val="001C6593"/>
    <w:rsid w:val="001C6CD7"/>
    <w:rsid w:val="001C7FE9"/>
    <w:rsid w:val="001D0349"/>
    <w:rsid w:val="001D1692"/>
    <w:rsid w:val="001D1B24"/>
    <w:rsid w:val="001D2B15"/>
    <w:rsid w:val="001D2D5D"/>
    <w:rsid w:val="001D2FDB"/>
    <w:rsid w:val="001D3C3A"/>
    <w:rsid w:val="001D440B"/>
    <w:rsid w:val="001D5576"/>
    <w:rsid w:val="001D5740"/>
    <w:rsid w:val="001D69CB"/>
    <w:rsid w:val="001D6D4B"/>
    <w:rsid w:val="001D71F9"/>
    <w:rsid w:val="001D74F9"/>
    <w:rsid w:val="001D7F7B"/>
    <w:rsid w:val="001E0122"/>
    <w:rsid w:val="001E2AA6"/>
    <w:rsid w:val="001E2B4B"/>
    <w:rsid w:val="001E2C18"/>
    <w:rsid w:val="001E52DA"/>
    <w:rsid w:val="001E6A23"/>
    <w:rsid w:val="001E6D45"/>
    <w:rsid w:val="001E780C"/>
    <w:rsid w:val="001E7F45"/>
    <w:rsid w:val="001F017D"/>
    <w:rsid w:val="001F0E6D"/>
    <w:rsid w:val="001F10A8"/>
    <w:rsid w:val="001F14B0"/>
    <w:rsid w:val="001F1778"/>
    <w:rsid w:val="001F17BC"/>
    <w:rsid w:val="001F1897"/>
    <w:rsid w:val="001F2847"/>
    <w:rsid w:val="001F3DFD"/>
    <w:rsid w:val="001F4607"/>
    <w:rsid w:val="001F5323"/>
    <w:rsid w:val="001F5791"/>
    <w:rsid w:val="001F5906"/>
    <w:rsid w:val="001F6650"/>
    <w:rsid w:val="001F7181"/>
    <w:rsid w:val="001F71FA"/>
    <w:rsid w:val="001F7A2B"/>
    <w:rsid w:val="00200824"/>
    <w:rsid w:val="0020104E"/>
    <w:rsid w:val="002022B2"/>
    <w:rsid w:val="002032EF"/>
    <w:rsid w:val="0020457C"/>
    <w:rsid w:val="00204A28"/>
    <w:rsid w:val="00204B90"/>
    <w:rsid w:val="00205CD4"/>
    <w:rsid w:val="00206BFC"/>
    <w:rsid w:val="002076D5"/>
    <w:rsid w:val="002103DE"/>
    <w:rsid w:val="0021052D"/>
    <w:rsid w:val="00210AE8"/>
    <w:rsid w:val="0021141A"/>
    <w:rsid w:val="00211B68"/>
    <w:rsid w:val="00211DBD"/>
    <w:rsid w:val="00213E05"/>
    <w:rsid w:val="00213FB5"/>
    <w:rsid w:val="00214AF0"/>
    <w:rsid w:val="002150ED"/>
    <w:rsid w:val="002160E7"/>
    <w:rsid w:val="002168BE"/>
    <w:rsid w:val="00217D11"/>
    <w:rsid w:val="00217E2D"/>
    <w:rsid w:val="002203A4"/>
    <w:rsid w:val="00220A95"/>
    <w:rsid w:val="00220DC7"/>
    <w:rsid w:val="002211FE"/>
    <w:rsid w:val="002219FD"/>
    <w:rsid w:val="0022239D"/>
    <w:rsid w:val="002243B4"/>
    <w:rsid w:val="00224799"/>
    <w:rsid w:val="0022559C"/>
    <w:rsid w:val="00225CB5"/>
    <w:rsid w:val="002265C2"/>
    <w:rsid w:val="002265C5"/>
    <w:rsid w:val="00227BAF"/>
    <w:rsid w:val="0023007F"/>
    <w:rsid w:val="0023024E"/>
    <w:rsid w:val="002308C5"/>
    <w:rsid w:val="00230BEA"/>
    <w:rsid w:val="002318C4"/>
    <w:rsid w:val="002368A5"/>
    <w:rsid w:val="00236FF6"/>
    <w:rsid w:val="00237E90"/>
    <w:rsid w:val="00240DD5"/>
    <w:rsid w:val="00241293"/>
    <w:rsid w:val="0024136F"/>
    <w:rsid w:val="00241712"/>
    <w:rsid w:val="00241BC4"/>
    <w:rsid w:val="002429C7"/>
    <w:rsid w:val="00243B89"/>
    <w:rsid w:val="00243C68"/>
    <w:rsid w:val="00243F2A"/>
    <w:rsid w:val="00244A25"/>
    <w:rsid w:val="00244CC3"/>
    <w:rsid w:val="00244F05"/>
    <w:rsid w:val="002451B3"/>
    <w:rsid w:val="00245363"/>
    <w:rsid w:val="00245523"/>
    <w:rsid w:val="00245C64"/>
    <w:rsid w:val="00245D1C"/>
    <w:rsid w:val="00245D78"/>
    <w:rsid w:val="0024654F"/>
    <w:rsid w:val="002469B7"/>
    <w:rsid w:val="00246ACB"/>
    <w:rsid w:val="00246BBB"/>
    <w:rsid w:val="00246D2A"/>
    <w:rsid w:val="0024789E"/>
    <w:rsid w:val="00247E3F"/>
    <w:rsid w:val="00250956"/>
    <w:rsid w:val="00252525"/>
    <w:rsid w:val="00252AF4"/>
    <w:rsid w:val="002537BB"/>
    <w:rsid w:val="00253F91"/>
    <w:rsid w:val="0025442F"/>
    <w:rsid w:val="00256E5B"/>
    <w:rsid w:val="00257211"/>
    <w:rsid w:val="00260367"/>
    <w:rsid w:val="00261019"/>
    <w:rsid w:val="002614E0"/>
    <w:rsid w:val="002617FB"/>
    <w:rsid w:val="0026199C"/>
    <w:rsid w:val="00263455"/>
    <w:rsid w:val="002656BD"/>
    <w:rsid w:val="002659E6"/>
    <w:rsid w:val="00266A73"/>
    <w:rsid w:val="00270299"/>
    <w:rsid w:val="00270360"/>
    <w:rsid w:val="0027126A"/>
    <w:rsid w:val="00271522"/>
    <w:rsid w:val="00272754"/>
    <w:rsid w:val="00273E40"/>
    <w:rsid w:val="00274004"/>
    <w:rsid w:val="00275736"/>
    <w:rsid w:val="0027626D"/>
    <w:rsid w:val="00281D45"/>
    <w:rsid w:val="00281D85"/>
    <w:rsid w:val="00282787"/>
    <w:rsid w:val="0028341E"/>
    <w:rsid w:val="00283A20"/>
    <w:rsid w:val="002847C4"/>
    <w:rsid w:val="00284956"/>
    <w:rsid w:val="0028512D"/>
    <w:rsid w:val="002853CB"/>
    <w:rsid w:val="00285604"/>
    <w:rsid w:val="00285F86"/>
    <w:rsid w:val="00286287"/>
    <w:rsid w:val="00286FC9"/>
    <w:rsid w:val="00287C28"/>
    <w:rsid w:val="0029006B"/>
    <w:rsid w:val="002941C7"/>
    <w:rsid w:val="002951A8"/>
    <w:rsid w:val="00296008"/>
    <w:rsid w:val="002969F9"/>
    <w:rsid w:val="00296BCA"/>
    <w:rsid w:val="00296BF3"/>
    <w:rsid w:val="0029728E"/>
    <w:rsid w:val="0029759A"/>
    <w:rsid w:val="002A13E5"/>
    <w:rsid w:val="002A1477"/>
    <w:rsid w:val="002A1ACF"/>
    <w:rsid w:val="002A1BB6"/>
    <w:rsid w:val="002A2C24"/>
    <w:rsid w:val="002A351B"/>
    <w:rsid w:val="002A4298"/>
    <w:rsid w:val="002A43AD"/>
    <w:rsid w:val="002A48FB"/>
    <w:rsid w:val="002A5551"/>
    <w:rsid w:val="002A65DC"/>
    <w:rsid w:val="002A77D7"/>
    <w:rsid w:val="002A7E62"/>
    <w:rsid w:val="002A7ED0"/>
    <w:rsid w:val="002B0B4C"/>
    <w:rsid w:val="002B0BAF"/>
    <w:rsid w:val="002B0C6A"/>
    <w:rsid w:val="002B0E97"/>
    <w:rsid w:val="002B0EEF"/>
    <w:rsid w:val="002B163B"/>
    <w:rsid w:val="002B17BF"/>
    <w:rsid w:val="002B2C1D"/>
    <w:rsid w:val="002B2EAB"/>
    <w:rsid w:val="002B315D"/>
    <w:rsid w:val="002B4F0F"/>
    <w:rsid w:val="002B54B2"/>
    <w:rsid w:val="002C09E7"/>
    <w:rsid w:val="002C0A7D"/>
    <w:rsid w:val="002C0B91"/>
    <w:rsid w:val="002C2425"/>
    <w:rsid w:val="002C2471"/>
    <w:rsid w:val="002C2B99"/>
    <w:rsid w:val="002C2C9E"/>
    <w:rsid w:val="002C2F3C"/>
    <w:rsid w:val="002C314C"/>
    <w:rsid w:val="002C3A44"/>
    <w:rsid w:val="002C3F49"/>
    <w:rsid w:val="002C5825"/>
    <w:rsid w:val="002C5D6F"/>
    <w:rsid w:val="002C62F0"/>
    <w:rsid w:val="002C6519"/>
    <w:rsid w:val="002C672F"/>
    <w:rsid w:val="002C7181"/>
    <w:rsid w:val="002C7937"/>
    <w:rsid w:val="002C7D9A"/>
    <w:rsid w:val="002D0022"/>
    <w:rsid w:val="002D09CF"/>
    <w:rsid w:val="002D1321"/>
    <w:rsid w:val="002D4348"/>
    <w:rsid w:val="002D4670"/>
    <w:rsid w:val="002D5438"/>
    <w:rsid w:val="002D7DE7"/>
    <w:rsid w:val="002E37C9"/>
    <w:rsid w:val="002E40E1"/>
    <w:rsid w:val="002E4C55"/>
    <w:rsid w:val="002E4CFF"/>
    <w:rsid w:val="002E5444"/>
    <w:rsid w:val="002E57C0"/>
    <w:rsid w:val="002E652D"/>
    <w:rsid w:val="002E6882"/>
    <w:rsid w:val="002E725F"/>
    <w:rsid w:val="002E7668"/>
    <w:rsid w:val="002E7E71"/>
    <w:rsid w:val="002F1506"/>
    <w:rsid w:val="002F1733"/>
    <w:rsid w:val="002F2C95"/>
    <w:rsid w:val="002F2F73"/>
    <w:rsid w:val="002F44E8"/>
    <w:rsid w:val="002F7C5C"/>
    <w:rsid w:val="003014D7"/>
    <w:rsid w:val="0030195A"/>
    <w:rsid w:val="00302CCD"/>
    <w:rsid w:val="0030689D"/>
    <w:rsid w:val="0030768B"/>
    <w:rsid w:val="00307983"/>
    <w:rsid w:val="00310922"/>
    <w:rsid w:val="00311C9C"/>
    <w:rsid w:val="00312130"/>
    <w:rsid w:val="00313F85"/>
    <w:rsid w:val="00314CAC"/>
    <w:rsid w:val="00314D12"/>
    <w:rsid w:val="0031522F"/>
    <w:rsid w:val="003159C2"/>
    <w:rsid w:val="0031641D"/>
    <w:rsid w:val="00316DB7"/>
    <w:rsid w:val="0031728F"/>
    <w:rsid w:val="00320B52"/>
    <w:rsid w:val="003214B0"/>
    <w:rsid w:val="003224D7"/>
    <w:rsid w:val="00322877"/>
    <w:rsid w:val="00323281"/>
    <w:rsid w:val="00323B40"/>
    <w:rsid w:val="00323ECB"/>
    <w:rsid w:val="00326D75"/>
    <w:rsid w:val="0032722C"/>
    <w:rsid w:val="00330BBB"/>
    <w:rsid w:val="00330C6B"/>
    <w:rsid w:val="003314D8"/>
    <w:rsid w:val="00331F08"/>
    <w:rsid w:val="003343DA"/>
    <w:rsid w:val="00336C3C"/>
    <w:rsid w:val="00342383"/>
    <w:rsid w:val="00342A80"/>
    <w:rsid w:val="00342B62"/>
    <w:rsid w:val="00342F14"/>
    <w:rsid w:val="00342F45"/>
    <w:rsid w:val="00343FCA"/>
    <w:rsid w:val="003449E9"/>
    <w:rsid w:val="00345005"/>
    <w:rsid w:val="0034679E"/>
    <w:rsid w:val="00347322"/>
    <w:rsid w:val="003473D9"/>
    <w:rsid w:val="00347AF8"/>
    <w:rsid w:val="003500A8"/>
    <w:rsid w:val="003503FA"/>
    <w:rsid w:val="00350638"/>
    <w:rsid w:val="0035134C"/>
    <w:rsid w:val="00351C63"/>
    <w:rsid w:val="00352656"/>
    <w:rsid w:val="00352B90"/>
    <w:rsid w:val="00352DB7"/>
    <w:rsid w:val="003538B8"/>
    <w:rsid w:val="00353DC7"/>
    <w:rsid w:val="003548EB"/>
    <w:rsid w:val="00356AA6"/>
    <w:rsid w:val="00356FA2"/>
    <w:rsid w:val="003576FF"/>
    <w:rsid w:val="00361177"/>
    <w:rsid w:val="003629E2"/>
    <w:rsid w:val="00362DCC"/>
    <w:rsid w:val="00364723"/>
    <w:rsid w:val="00364BE7"/>
    <w:rsid w:val="003661D6"/>
    <w:rsid w:val="00366B3C"/>
    <w:rsid w:val="00370D52"/>
    <w:rsid w:val="003716E6"/>
    <w:rsid w:val="00371B68"/>
    <w:rsid w:val="00371E5A"/>
    <w:rsid w:val="0037234A"/>
    <w:rsid w:val="00372889"/>
    <w:rsid w:val="00372B80"/>
    <w:rsid w:val="00372C19"/>
    <w:rsid w:val="00372E0D"/>
    <w:rsid w:val="00372E38"/>
    <w:rsid w:val="00373DB0"/>
    <w:rsid w:val="00374154"/>
    <w:rsid w:val="0037444A"/>
    <w:rsid w:val="00375B6C"/>
    <w:rsid w:val="0037644C"/>
    <w:rsid w:val="00377AED"/>
    <w:rsid w:val="00377E82"/>
    <w:rsid w:val="00381058"/>
    <w:rsid w:val="0038160D"/>
    <w:rsid w:val="003818F1"/>
    <w:rsid w:val="00381C3B"/>
    <w:rsid w:val="00381CD8"/>
    <w:rsid w:val="00381D7C"/>
    <w:rsid w:val="00381EA4"/>
    <w:rsid w:val="0038270A"/>
    <w:rsid w:val="003866D6"/>
    <w:rsid w:val="00386F1F"/>
    <w:rsid w:val="00390E14"/>
    <w:rsid w:val="00391107"/>
    <w:rsid w:val="003912ED"/>
    <w:rsid w:val="003916F1"/>
    <w:rsid w:val="00393033"/>
    <w:rsid w:val="00393F82"/>
    <w:rsid w:val="00394139"/>
    <w:rsid w:val="00395070"/>
    <w:rsid w:val="00395118"/>
    <w:rsid w:val="003965EF"/>
    <w:rsid w:val="0039799B"/>
    <w:rsid w:val="003A1C38"/>
    <w:rsid w:val="003A319F"/>
    <w:rsid w:val="003A3545"/>
    <w:rsid w:val="003A4EC8"/>
    <w:rsid w:val="003A58FF"/>
    <w:rsid w:val="003A5F97"/>
    <w:rsid w:val="003A6EA7"/>
    <w:rsid w:val="003A700E"/>
    <w:rsid w:val="003A71A1"/>
    <w:rsid w:val="003A7DE3"/>
    <w:rsid w:val="003B0182"/>
    <w:rsid w:val="003B052C"/>
    <w:rsid w:val="003B082C"/>
    <w:rsid w:val="003B3321"/>
    <w:rsid w:val="003B33FB"/>
    <w:rsid w:val="003B6D8E"/>
    <w:rsid w:val="003B7346"/>
    <w:rsid w:val="003C161A"/>
    <w:rsid w:val="003C2558"/>
    <w:rsid w:val="003C2895"/>
    <w:rsid w:val="003C3A1E"/>
    <w:rsid w:val="003C431B"/>
    <w:rsid w:val="003C499F"/>
    <w:rsid w:val="003C537C"/>
    <w:rsid w:val="003C5AC5"/>
    <w:rsid w:val="003C5D97"/>
    <w:rsid w:val="003C5F37"/>
    <w:rsid w:val="003C641C"/>
    <w:rsid w:val="003C7451"/>
    <w:rsid w:val="003D0067"/>
    <w:rsid w:val="003D01F2"/>
    <w:rsid w:val="003D12B3"/>
    <w:rsid w:val="003D171A"/>
    <w:rsid w:val="003D1FE7"/>
    <w:rsid w:val="003D2334"/>
    <w:rsid w:val="003D269F"/>
    <w:rsid w:val="003D2A05"/>
    <w:rsid w:val="003D33BE"/>
    <w:rsid w:val="003D34F0"/>
    <w:rsid w:val="003D372C"/>
    <w:rsid w:val="003D3926"/>
    <w:rsid w:val="003D4C88"/>
    <w:rsid w:val="003D4ED5"/>
    <w:rsid w:val="003D503A"/>
    <w:rsid w:val="003D5FC9"/>
    <w:rsid w:val="003D6101"/>
    <w:rsid w:val="003D67D5"/>
    <w:rsid w:val="003D70AB"/>
    <w:rsid w:val="003E0A44"/>
    <w:rsid w:val="003E1701"/>
    <w:rsid w:val="003E1E77"/>
    <w:rsid w:val="003E2273"/>
    <w:rsid w:val="003E2391"/>
    <w:rsid w:val="003E2B15"/>
    <w:rsid w:val="003E30BB"/>
    <w:rsid w:val="003E4B7A"/>
    <w:rsid w:val="003E50DD"/>
    <w:rsid w:val="003E5A55"/>
    <w:rsid w:val="003E6428"/>
    <w:rsid w:val="003E790D"/>
    <w:rsid w:val="003F1E23"/>
    <w:rsid w:val="003F2E24"/>
    <w:rsid w:val="003F44F6"/>
    <w:rsid w:val="003F48B3"/>
    <w:rsid w:val="003F4AAC"/>
    <w:rsid w:val="003F4ECB"/>
    <w:rsid w:val="003F517D"/>
    <w:rsid w:val="003F5AE8"/>
    <w:rsid w:val="003F61E0"/>
    <w:rsid w:val="003F622E"/>
    <w:rsid w:val="004001EB"/>
    <w:rsid w:val="00400867"/>
    <w:rsid w:val="0040106A"/>
    <w:rsid w:val="004014FF"/>
    <w:rsid w:val="00402E8F"/>
    <w:rsid w:val="00403061"/>
    <w:rsid w:val="00403F51"/>
    <w:rsid w:val="00403F8B"/>
    <w:rsid w:val="00404816"/>
    <w:rsid w:val="004066E7"/>
    <w:rsid w:val="004076C4"/>
    <w:rsid w:val="00407BFD"/>
    <w:rsid w:val="00410478"/>
    <w:rsid w:val="00411601"/>
    <w:rsid w:val="0041201D"/>
    <w:rsid w:val="004129FD"/>
    <w:rsid w:val="00412EF3"/>
    <w:rsid w:val="004131D2"/>
    <w:rsid w:val="00413290"/>
    <w:rsid w:val="00413605"/>
    <w:rsid w:val="00413A98"/>
    <w:rsid w:val="004143C4"/>
    <w:rsid w:val="004145F8"/>
    <w:rsid w:val="00414B26"/>
    <w:rsid w:val="00415DF2"/>
    <w:rsid w:val="004160B6"/>
    <w:rsid w:val="00416781"/>
    <w:rsid w:val="00416DFE"/>
    <w:rsid w:val="00420AA5"/>
    <w:rsid w:val="00420DC0"/>
    <w:rsid w:val="00420DFE"/>
    <w:rsid w:val="004211D7"/>
    <w:rsid w:val="004219AF"/>
    <w:rsid w:val="00421DFA"/>
    <w:rsid w:val="00422380"/>
    <w:rsid w:val="00423DBF"/>
    <w:rsid w:val="0042417B"/>
    <w:rsid w:val="00424A77"/>
    <w:rsid w:val="004259E1"/>
    <w:rsid w:val="0042709C"/>
    <w:rsid w:val="00427315"/>
    <w:rsid w:val="00430B1E"/>
    <w:rsid w:val="004320BE"/>
    <w:rsid w:val="004320F9"/>
    <w:rsid w:val="004325B1"/>
    <w:rsid w:val="0043299C"/>
    <w:rsid w:val="00432B20"/>
    <w:rsid w:val="0043386A"/>
    <w:rsid w:val="00433AB8"/>
    <w:rsid w:val="00433B23"/>
    <w:rsid w:val="00434908"/>
    <w:rsid w:val="00435D28"/>
    <w:rsid w:val="0043614C"/>
    <w:rsid w:val="0043652D"/>
    <w:rsid w:val="00436717"/>
    <w:rsid w:val="00436AF7"/>
    <w:rsid w:val="0043704E"/>
    <w:rsid w:val="004370DA"/>
    <w:rsid w:val="004377B5"/>
    <w:rsid w:val="00437969"/>
    <w:rsid w:val="00437C47"/>
    <w:rsid w:val="0044021B"/>
    <w:rsid w:val="004406E2"/>
    <w:rsid w:val="00441068"/>
    <w:rsid w:val="0044163F"/>
    <w:rsid w:val="004419A7"/>
    <w:rsid w:val="00441CE3"/>
    <w:rsid w:val="004421DD"/>
    <w:rsid w:val="0044275E"/>
    <w:rsid w:val="00442C5D"/>
    <w:rsid w:val="00443454"/>
    <w:rsid w:val="004434F9"/>
    <w:rsid w:val="00444E0E"/>
    <w:rsid w:val="00445C93"/>
    <w:rsid w:val="00447EFE"/>
    <w:rsid w:val="004503D2"/>
    <w:rsid w:val="00450738"/>
    <w:rsid w:val="0045171A"/>
    <w:rsid w:val="00451E7A"/>
    <w:rsid w:val="00452436"/>
    <w:rsid w:val="00452CE6"/>
    <w:rsid w:val="00453460"/>
    <w:rsid w:val="00453667"/>
    <w:rsid w:val="0045453A"/>
    <w:rsid w:val="004559A1"/>
    <w:rsid w:val="00455EC6"/>
    <w:rsid w:val="004563C7"/>
    <w:rsid w:val="004565C3"/>
    <w:rsid w:val="00456E77"/>
    <w:rsid w:val="004615A4"/>
    <w:rsid w:val="004619EE"/>
    <w:rsid w:val="00461CEF"/>
    <w:rsid w:val="00463030"/>
    <w:rsid w:val="00463283"/>
    <w:rsid w:val="00464BAD"/>
    <w:rsid w:val="00466AEA"/>
    <w:rsid w:val="00466BBB"/>
    <w:rsid w:val="00466E87"/>
    <w:rsid w:val="004673E7"/>
    <w:rsid w:val="00475070"/>
    <w:rsid w:val="00477317"/>
    <w:rsid w:val="004774A8"/>
    <w:rsid w:val="00477611"/>
    <w:rsid w:val="00477697"/>
    <w:rsid w:val="00477D06"/>
    <w:rsid w:val="00480941"/>
    <w:rsid w:val="004815C2"/>
    <w:rsid w:val="00481796"/>
    <w:rsid w:val="004819E6"/>
    <w:rsid w:val="0048248D"/>
    <w:rsid w:val="00485864"/>
    <w:rsid w:val="00485C5C"/>
    <w:rsid w:val="00485CE8"/>
    <w:rsid w:val="00485F4B"/>
    <w:rsid w:val="004875C8"/>
    <w:rsid w:val="00490594"/>
    <w:rsid w:val="00491668"/>
    <w:rsid w:val="00491BF9"/>
    <w:rsid w:val="00492E4F"/>
    <w:rsid w:val="00493550"/>
    <w:rsid w:val="00493CB0"/>
    <w:rsid w:val="0049452A"/>
    <w:rsid w:val="004951BC"/>
    <w:rsid w:val="004956C9"/>
    <w:rsid w:val="00495C40"/>
    <w:rsid w:val="004965CC"/>
    <w:rsid w:val="00496C68"/>
    <w:rsid w:val="00497484"/>
    <w:rsid w:val="00497716"/>
    <w:rsid w:val="00497989"/>
    <w:rsid w:val="00497D30"/>
    <w:rsid w:val="004A0665"/>
    <w:rsid w:val="004A4151"/>
    <w:rsid w:val="004A6653"/>
    <w:rsid w:val="004A6B04"/>
    <w:rsid w:val="004A73D6"/>
    <w:rsid w:val="004B061D"/>
    <w:rsid w:val="004B0C06"/>
    <w:rsid w:val="004B0FBF"/>
    <w:rsid w:val="004B1421"/>
    <w:rsid w:val="004B1C2E"/>
    <w:rsid w:val="004B1D2F"/>
    <w:rsid w:val="004B200E"/>
    <w:rsid w:val="004B2A0F"/>
    <w:rsid w:val="004B2B7C"/>
    <w:rsid w:val="004B36F7"/>
    <w:rsid w:val="004B5B2F"/>
    <w:rsid w:val="004B5D67"/>
    <w:rsid w:val="004B77E4"/>
    <w:rsid w:val="004B79D2"/>
    <w:rsid w:val="004B7F0A"/>
    <w:rsid w:val="004C066B"/>
    <w:rsid w:val="004C0E38"/>
    <w:rsid w:val="004C19EC"/>
    <w:rsid w:val="004C23DD"/>
    <w:rsid w:val="004C2E5A"/>
    <w:rsid w:val="004C3037"/>
    <w:rsid w:val="004C34A7"/>
    <w:rsid w:val="004C3813"/>
    <w:rsid w:val="004C478A"/>
    <w:rsid w:val="004C4A5F"/>
    <w:rsid w:val="004C5B05"/>
    <w:rsid w:val="004C5B52"/>
    <w:rsid w:val="004C5D56"/>
    <w:rsid w:val="004C6063"/>
    <w:rsid w:val="004C639B"/>
    <w:rsid w:val="004C6762"/>
    <w:rsid w:val="004C6A5B"/>
    <w:rsid w:val="004C72E0"/>
    <w:rsid w:val="004C734B"/>
    <w:rsid w:val="004C73D3"/>
    <w:rsid w:val="004C742D"/>
    <w:rsid w:val="004D0131"/>
    <w:rsid w:val="004D12F2"/>
    <w:rsid w:val="004D1D2D"/>
    <w:rsid w:val="004D2E93"/>
    <w:rsid w:val="004D349D"/>
    <w:rsid w:val="004D448E"/>
    <w:rsid w:val="004D4C69"/>
    <w:rsid w:val="004D4E09"/>
    <w:rsid w:val="004D530F"/>
    <w:rsid w:val="004D5BE2"/>
    <w:rsid w:val="004D5F35"/>
    <w:rsid w:val="004D5F6E"/>
    <w:rsid w:val="004D6525"/>
    <w:rsid w:val="004D68EB"/>
    <w:rsid w:val="004D7407"/>
    <w:rsid w:val="004D7492"/>
    <w:rsid w:val="004D784A"/>
    <w:rsid w:val="004D7EB2"/>
    <w:rsid w:val="004E0C1E"/>
    <w:rsid w:val="004E110E"/>
    <w:rsid w:val="004E1D9C"/>
    <w:rsid w:val="004E2B56"/>
    <w:rsid w:val="004E3609"/>
    <w:rsid w:val="004E3B8F"/>
    <w:rsid w:val="004E4904"/>
    <w:rsid w:val="004E4C77"/>
    <w:rsid w:val="004E5177"/>
    <w:rsid w:val="004E6620"/>
    <w:rsid w:val="004E671A"/>
    <w:rsid w:val="004E75E8"/>
    <w:rsid w:val="004E7A17"/>
    <w:rsid w:val="004E7C94"/>
    <w:rsid w:val="004F0E74"/>
    <w:rsid w:val="004F0FDE"/>
    <w:rsid w:val="004F1920"/>
    <w:rsid w:val="004F1B26"/>
    <w:rsid w:val="004F3834"/>
    <w:rsid w:val="004F5E07"/>
    <w:rsid w:val="004F60C3"/>
    <w:rsid w:val="004F6B53"/>
    <w:rsid w:val="004F7AE2"/>
    <w:rsid w:val="00500253"/>
    <w:rsid w:val="00501124"/>
    <w:rsid w:val="005017B9"/>
    <w:rsid w:val="00501A66"/>
    <w:rsid w:val="00501F4A"/>
    <w:rsid w:val="00502533"/>
    <w:rsid w:val="005025E1"/>
    <w:rsid w:val="005037A5"/>
    <w:rsid w:val="0050386F"/>
    <w:rsid w:val="005062B7"/>
    <w:rsid w:val="00506854"/>
    <w:rsid w:val="0050690A"/>
    <w:rsid w:val="00506E20"/>
    <w:rsid w:val="00510547"/>
    <w:rsid w:val="00510877"/>
    <w:rsid w:val="00510C5C"/>
    <w:rsid w:val="005110AA"/>
    <w:rsid w:val="00511B4F"/>
    <w:rsid w:val="0051235A"/>
    <w:rsid w:val="00513C4A"/>
    <w:rsid w:val="00513C94"/>
    <w:rsid w:val="00513EE1"/>
    <w:rsid w:val="005141C8"/>
    <w:rsid w:val="00514DB2"/>
    <w:rsid w:val="00514EEF"/>
    <w:rsid w:val="005160A6"/>
    <w:rsid w:val="005168E3"/>
    <w:rsid w:val="005179CB"/>
    <w:rsid w:val="00517BE2"/>
    <w:rsid w:val="00522187"/>
    <w:rsid w:val="00523146"/>
    <w:rsid w:val="00524B3B"/>
    <w:rsid w:val="0052591D"/>
    <w:rsid w:val="00525F82"/>
    <w:rsid w:val="005264C6"/>
    <w:rsid w:val="00526D92"/>
    <w:rsid w:val="00527A4D"/>
    <w:rsid w:val="00530850"/>
    <w:rsid w:val="00531F2B"/>
    <w:rsid w:val="00532B96"/>
    <w:rsid w:val="005333E3"/>
    <w:rsid w:val="00533460"/>
    <w:rsid w:val="00533F83"/>
    <w:rsid w:val="00534BCE"/>
    <w:rsid w:val="00534E9D"/>
    <w:rsid w:val="00535192"/>
    <w:rsid w:val="005351FD"/>
    <w:rsid w:val="00535B3B"/>
    <w:rsid w:val="00536119"/>
    <w:rsid w:val="0053722D"/>
    <w:rsid w:val="00537275"/>
    <w:rsid w:val="00537404"/>
    <w:rsid w:val="00537566"/>
    <w:rsid w:val="00537903"/>
    <w:rsid w:val="0054122F"/>
    <w:rsid w:val="0054264D"/>
    <w:rsid w:val="00543E91"/>
    <w:rsid w:val="00544974"/>
    <w:rsid w:val="00544BAA"/>
    <w:rsid w:val="00545A35"/>
    <w:rsid w:val="00545E1C"/>
    <w:rsid w:val="00546913"/>
    <w:rsid w:val="00550837"/>
    <w:rsid w:val="00550863"/>
    <w:rsid w:val="005520F8"/>
    <w:rsid w:val="005521E4"/>
    <w:rsid w:val="00552517"/>
    <w:rsid w:val="005531EA"/>
    <w:rsid w:val="00553B4A"/>
    <w:rsid w:val="00555823"/>
    <w:rsid w:val="0055672E"/>
    <w:rsid w:val="0055764E"/>
    <w:rsid w:val="00561E41"/>
    <w:rsid w:val="00561F35"/>
    <w:rsid w:val="005622E2"/>
    <w:rsid w:val="005624F1"/>
    <w:rsid w:val="00562CBE"/>
    <w:rsid w:val="005630F7"/>
    <w:rsid w:val="0056345F"/>
    <w:rsid w:val="00563DC1"/>
    <w:rsid w:val="00564611"/>
    <w:rsid w:val="0056498F"/>
    <w:rsid w:val="0056566C"/>
    <w:rsid w:val="00566DA9"/>
    <w:rsid w:val="00566E7D"/>
    <w:rsid w:val="0056770D"/>
    <w:rsid w:val="00567C9E"/>
    <w:rsid w:val="00570BAD"/>
    <w:rsid w:val="00571EEA"/>
    <w:rsid w:val="00572546"/>
    <w:rsid w:val="005729E1"/>
    <w:rsid w:val="00573DAA"/>
    <w:rsid w:val="00573F2A"/>
    <w:rsid w:val="005741F0"/>
    <w:rsid w:val="005742FA"/>
    <w:rsid w:val="00576335"/>
    <w:rsid w:val="005772B0"/>
    <w:rsid w:val="005773FB"/>
    <w:rsid w:val="005804C3"/>
    <w:rsid w:val="00580A13"/>
    <w:rsid w:val="005812BF"/>
    <w:rsid w:val="005828ED"/>
    <w:rsid w:val="00582D7D"/>
    <w:rsid w:val="005837BB"/>
    <w:rsid w:val="005838BB"/>
    <w:rsid w:val="00583AE1"/>
    <w:rsid w:val="00584780"/>
    <w:rsid w:val="00584E1F"/>
    <w:rsid w:val="00585BE8"/>
    <w:rsid w:val="005861B2"/>
    <w:rsid w:val="00586590"/>
    <w:rsid w:val="005871D3"/>
    <w:rsid w:val="00590141"/>
    <w:rsid w:val="00590854"/>
    <w:rsid w:val="005915A8"/>
    <w:rsid w:val="005919A6"/>
    <w:rsid w:val="005934E6"/>
    <w:rsid w:val="005939CA"/>
    <w:rsid w:val="00593A6F"/>
    <w:rsid w:val="00593CEE"/>
    <w:rsid w:val="005944E6"/>
    <w:rsid w:val="00595765"/>
    <w:rsid w:val="005957E1"/>
    <w:rsid w:val="00596FF6"/>
    <w:rsid w:val="0059722A"/>
    <w:rsid w:val="005A05B1"/>
    <w:rsid w:val="005A1B11"/>
    <w:rsid w:val="005A23A6"/>
    <w:rsid w:val="005A2643"/>
    <w:rsid w:val="005A3789"/>
    <w:rsid w:val="005A4B3D"/>
    <w:rsid w:val="005A511D"/>
    <w:rsid w:val="005A6755"/>
    <w:rsid w:val="005A6AC0"/>
    <w:rsid w:val="005A6E79"/>
    <w:rsid w:val="005A77D0"/>
    <w:rsid w:val="005B1A12"/>
    <w:rsid w:val="005B23E9"/>
    <w:rsid w:val="005B2FA9"/>
    <w:rsid w:val="005B4598"/>
    <w:rsid w:val="005B4DDA"/>
    <w:rsid w:val="005B549F"/>
    <w:rsid w:val="005B5932"/>
    <w:rsid w:val="005B68A0"/>
    <w:rsid w:val="005C0168"/>
    <w:rsid w:val="005C0369"/>
    <w:rsid w:val="005C061F"/>
    <w:rsid w:val="005C122F"/>
    <w:rsid w:val="005C29AF"/>
    <w:rsid w:val="005C2A26"/>
    <w:rsid w:val="005C4A27"/>
    <w:rsid w:val="005C4F4D"/>
    <w:rsid w:val="005C52F6"/>
    <w:rsid w:val="005C66AC"/>
    <w:rsid w:val="005C6E93"/>
    <w:rsid w:val="005C73DE"/>
    <w:rsid w:val="005D1714"/>
    <w:rsid w:val="005D272B"/>
    <w:rsid w:val="005D2A61"/>
    <w:rsid w:val="005D362F"/>
    <w:rsid w:val="005D3813"/>
    <w:rsid w:val="005D6204"/>
    <w:rsid w:val="005D63E3"/>
    <w:rsid w:val="005D68D4"/>
    <w:rsid w:val="005D6AB5"/>
    <w:rsid w:val="005E0A73"/>
    <w:rsid w:val="005E0D32"/>
    <w:rsid w:val="005E1C5D"/>
    <w:rsid w:val="005E25F7"/>
    <w:rsid w:val="005E27CF"/>
    <w:rsid w:val="005E3B66"/>
    <w:rsid w:val="005E3D42"/>
    <w:rsid w:val="005E5441"/>
    <w:rsid w:val="005E6D80"/>
    <w:rsid w:val="005E79DA"/>
    <w:rsid w:val="005E7A6B"/>
    <w:rsid w:val="005F2E00"/>
    <w:rsid w:val="005F2E37"/>
    <w:rsid w:val="005F2F1E"/>
    <w:rsid w:val="005F312D"/>
    <w:rsid w:val="005F4562"/>
    <w:rsid w:val="005F4A8F"/>
    <w:rsid w:val="005F6643"/>
    <w:rsid w:val="005F6889"/>
    <w:rsid w:val="005F71B4"/>
    <w:rsid w:val="00600135"/>
    <w:rsid w:val="0060086D"/>
    <w:rsid w:val="00601358"/>
    <w:rsid w:val="006013F0"/>
    <w:rsid w:val="00602723"/>
    <w:rsid w:val="006034E8"/>
    <w:rsid w:val="00603798"/>
    <w:rsid w:val="00603E73"/>
    <w:rsid w:val="006054EF"/>
    <w:rsid w:val="006060F1"/>
    <w:rsid w:val="006074D7"/>
    <w:rsid w:val="0061110B"/>
    <w:rsid w:val="006112B1"/>
    <w:rsid w:val="006125A3"/>
    <w:rsid w:val="00612A9B"/>
    <w:rsid w:val="00613207"/>
    <w:rsid w:val="00613412"/>
    <w:rsid w:val="0061350B"/>
    <w:rsid w:val="00613645"/>
    <w:rsid w:val="0061730C"/>
    <w:rsid w:val="00621292"/>
    <w:rsid w:val="00623B75"/>
    <w:rsid w:val="00623FDB"/>
    <w:rsid w:val="006253B0"/>
    <w:rsid w:val="0062607A"/>
    <w:rsid w:val="00626497"/>
    <w:rsid w:val="006273AC"/>
    <w:rsid w:val="0062752F"/>
    <w:rsid w:val="00627957"/>
    <w:rsid w:val="00627CA1"/>
    <w:rsid w:val="00631ADB"/>
    <w:rsid w:val="00632D73"/>
    <w:rsid w:val="006339EC"/>
    <w:rsid w:val="00633E77"/>
    <w:rsid w:val="00633EF9"/>
    <w:rsid w:val="00634597"/>
    <w:rsid w:val="00635620"/>
    <w:rsid w:val="00636069"/>
    <w:rsid w:val="006363CA"/>
    <w:rsid w:val="006365FC"/>
    <w:rsid w:val="00637963"/>
    <w:rsid w:val="00637E36"/>
    <w:rsid w:val="006401FB"/>
    <w:rsid w:val="006404B6"/>
    <w:rsid w:val="00640E5C"/>
    <w:rsid w:val="006410EB"/>
    <w:rsid w:val="00642B29"/>
    <w:rsid w:val="00642CC8"/>
    <w:rsid w:val="006436FB"/>
    <w:rsid w:val="00643805"/>
    <w:rsid w:val="00643FDC"/>
    <w:rsid w:val="00644033"/>
    <w:rsid w:val="00644092"/>
    <w:rsid w:val="006448EF"/>
    <w:rsid w:val="00644B8F"/>
    <w:rsid w:val="00644F8E"/>
    <w:rsid w:val="00646068"/>
    <w:rsid w:val="006464E0"/>
    <w:rsid w:val="00646EF9"/>
    <w:rsid w:val="00647F7E"/>
    <w:rsid w:val="00651CC9"/>
    <w:rsid w:val="00652368"/>
    <w:rsid w:val="0065292B"/>
    <w:rsid w:val="006545D7"/>
    <w:rsid w:val="00654DEC"/>
    <w:rsid w:val="00654F0E"/>
    <w:rsid w:val="0065509D"/>
    <w:rsid w:val="00655215"/>
    <w:rsid w:val="006555E1"/>
    <w:rsid w:val="00656A89"/>
    <w:rsid w:val="00657A5D"/>
    <w:rsid w:val="00657D20"/>
    <w:rsid w:val="00657D4A"/>
    <w:rsid w:val="0066151C"/>
    <w:rsid w:val="00661B72"/>
    <w:rsid w:val="00661D54"/>
    <w:rsid w:val="00662C58"/>
    <w:rsid w:val="00663FA1"/>
    <w:rsid w:val="00664453"/>
    <w:rsid w:val="0066467D"/>
    <w:rsid w:val="00664839"/>
    <w:rsid w:val="006658E2"/>
    <w:rsid w:val="00666D24"/>
    <w:rsid w:val="0066771C"/>
    <w:rsid w:val="00670584"/>
    <w:rsid w:val="00672414"/>
    <w:rsid w:val="00672483"/>
    <w:rsid w:val="00672AEC"/>
    <w:rsid w:val="006740EC"/>
    <w:rsid w:val="006745E6"/>
    <w:rsid w:val="0067478A"/>
    <w:rsid w:val="00675B4A"/>
    <w:rsid w:val="0067649F"/>
    <w:rsid w:val="006767C2"/>
    <w:rsid w:val="006767E3"/>
    <w:rsid w:val="00676DCF"/>
    <w:rsid w:val="00677BD7"/>
    <w:rsid w:val="00680002"/>
    <w:rsid w:val="006801B4"/>
    <w:rsid w:val="0068026D"/>
    <w:rsid w:val="006810B1"/>
    <w:rsid w:val="00681742"/>
    <w:rsid w:val="00681905"/>
    <w:rsid w:val="00681950"/>
    <w:rsid w:val="00681BB4"/>
    <w:rsid w:val="00682688"/>
    <w:rsid w:val="006826DF"/>
    <w:rsid w:val="00683245"/>
    <w:rsid w:val="00683C6C"/>
    <w:rsid w:val="006842E6"/>
    <w:rsid w:val="006845A9"/>
    <w:rsid w:val="0068483C"/>
    <w:rsid w:val="006851F9"/>
    <w:rsid w:val="00685897"/>
    <w:rsid w:val="0068669A"/>
    <w:rsid w:val="00690277"/>
    <w:rsid w:val="006905FB"/>
    <w:rsid w:val="00690DA4"/>
    <w:rsid w:val="00690E36"/>
    <w:rsid w:val="006917E6"/>
    <w:rsid w:val="00692F93"/>
    <w:rsid w:val="00693369"/>
    <w:rsid w:val="006940AA"/>
    <w:rsid w:val="006947B4"/>
    <w:rsid w:val="00694B1E"/>
    <w:rsid w:val="00694FC2"/>
    <w:rsid w:val="006954FD"/>
    <w:rsid w:val="00697539"/>
    <w:rsid w:val="006A081B"/>
    <w:rsid w:val="006A0AD0"/>
    <w:rsid w:val="006A0F31"/>
    <w:rsid w:val="006A1945"/>
    <w:rsid w:val="006A195E"/>
    <w:rsid w:val="006A1CCC"/>
    <w:rsid w:val="006A20FF"/>
    <w:rsid w:val="006A23CF"/>
    <w:rsid w:val="006A24AB"/>
    <w:rsid w:val="006A2620"/>
    <w:rsid w:val="006A2832"/>
    <w:rsid w:val="006A5ACF"/>
    <w:rsid w:val="006A5B3F"/>
    <w:rsid w:val="006A5B6F"/>
    <w:rsid w:val="006A711C"/>
    <w:rsid w:val="006A7823"/>
    <w:rsid w:val="006B069B"/>
    <w:rsid w:val="006B0DE2"/>
    <w:rsid w:val="006B0EBC"/>
    <w:rsid w:val="006B0FE0"/>
    <w:rsid w:val="006B1DDF"/>
    <w:rsid w:val="006B3199"/>
    <w:rsid w:val="006B4E06"/>
    <w:rsid w:val="006B6C49"/>
    <w:rsid w:val="006C0FB0"/>
    <w:rsid w:val="006C1D88"/>
    <w:rsid w:val="006C1EA6"/>
    <w:rsid w:val="006C3C7A"/>
    <w:rsid w:val="006C49A4"/>
    <w:rsid w:val="006C5311"/>
    <w:rsid w:val="006C5705"/>
    <w:rsid w:val="006C584D"/>
    <w:rsid w:val="006C5FB8"/>
    <w:rsid w:val="006C7E76"/>
    <w:rsid w:val="006D0EA1"/>
    <w:rsid w:val="006D283D"/>
    <w:rsid w:val="006D29A6"/>
    <w:rsid w:val="006D2A63"/>
    <w:rsid w:val="006D2B20"/>
    <w:rsid w:val="006D2CAF"/>
    <w:rsid w:val="006D3418"/>
    <w:rsid w:val="006D390F"/>
    <w:rsid w:val="006D481E"/>
    <w:rsid w:val="006D4F02"/>
    <w:rsid w:val="006D5B75"/>
    <w:rsid w:val="006D63BE"/>
    <w:rsid w:val="006D6DDE"/>
    <w:rsid w:val="006D7122"/>
    <w:rsid w:val="006E13B2"/>
    <w:rsid w:val="006E1B85"/>
    <w:rsid w:val="006E1C35"/>
    <w:rsid w:val="006E2B17"/>
    <w:rsid w:val="006E3C62"/>
    <w:rsid w:val="006E4585"/>
    <w:rsid w:val="006E4EF0"/>
    <w:rsid w:val="006E5258"/>
    <w:rsid w:val="006E5FF9"/>
    <w:rsid w:val="006E70A7"/>
    <w:rsid w:val="006E79FC"/>
    <w:rsid w:val="006E7B5F"/>
    <w:rsid w:val="006F0AD6"/>
    <w:rsid w:val="006F1794"/>
    <w:rsid w:val="006F2D93"/>
    <w:rsid w:val="006F39D2"/>
    <w:rsid w:val="006F489E"/>
    <w:rsid w:val="006F5DDC"/>
    <w:rsid w:val="006F635F"/>
    <w:rsid w:val="006F6AD5"/>
    <w:rsid w:val="00700B37"/>
    <w:rsid w:val="00700B7F"/>
    <w:rsid w:val="00701906"/>
    <w:rsid w:val="00703FA9"/>
    <w:rsid w:val="0070454C"/>
    <w:rsid w:val="007047B3"/>
    <w:rsid w:val="00705158"/>
    <w:rsid w:val="00705D8E"/>
    <w:rsid w:val="0070661A"/>
    <w:rsid w:val="00706C89"/>
    <w:rsid w:val="00710D0B"/>
    <w:rsid w:val="007131C0"/>
    <w:rsid w:val="00713597"/>
    <w:rsid w:val="00713682"/>
    <w:rsid w:val="007139AD"/>
    <w:rsid w:val="00713ED5"/>
    <w:rsid w:val="007143ED"/>
    <w:rsid w:val="00715799"/>
    <w:rsid w:val="00715A5A"/>
    <w:rsid w:val="00715B7A"/>
    <w:rsid w:val="0071676F"/>
    <w:rsid w:val="00716A73"/>
    <w:rsid w:val="0071779A"/>
    <w:rsid w:val="00721019"/>
    <w:rsid w:val="00721526"/>
    <w:rsid w:val="007216C1"/>
    <w:rsid w:val="00721769"/>
    <w:rsid w:val="0072206F"/>
    <w:rsid w:val="00722666"/>
    <w:rsid w:val="00723571"/>
    <w:rsid w:val="00723C3A"/>
    <w:rsid w:val="00723D8A"/>
    <w:rsid w:val="00723E7C"/>
    <w:rsid w:val="00723F2B"/>
    <w:rsid w:val="00724385"/>
    <w:rsid w:val="007253B2"/>
    <w:rsid w:val="0072674B"/>
    <w:rsid w:val="00726876"/>
    <w:rsid w:val="00727ACA"/>
    <w:rsid w:val="00731D9B"/>
    <w:rsid w:val="00731EC1"/>
    <w:rsid w:val="00732441"/>
    <w:rsid w:val="007325A8"/>
    <w:rsid w:val="0073298A"/>
    <w:rsid w:val="00735623"/>
    <w:rsid w:val="00735A17"/>
    <w:rsid w:val="00735E75"/>
    <w:rsid w:val="0073685F"/>
    <w:rsid w:val="0073698B"/>
    <w:rsid w:val="00737A31"/>
    <w:rsid w:val="007422FB"/>
    <w:rsid w:val="00743805"/>
    <w:rsid w:val="0074399A"/>
    <w:rsid w:val="00743DDA"/>
    <w:rsid w:val="0074491F"/>
    <w:rsid w:val="00744B0F"/>
    <w:rsid w:val="0074696F"/>
    <w:rsid w:val="007472BC"/>
    <w:rsid w:val="00747AE0"/>
    <w:rsid w:val="00750956"/>
    <w:rsid w:val="00751A13"/>
    <w:rsid w:val="00752562"/>
    <w:rsid w:val="00753693"/>
    <w:rsid w:val="00753A10"/>
    <w:rsid w:val="007549C2"/>
    <w:rsid w:val="0075619C"/>
    <w:rsid w:val="007564E8"/>
    <w:rsid w:val="007564FC"/>
    <w:rsid w:val="007572AD"/>
    <w:rsid w:val="0075737E"/>
    <w:rsid w:val="00757A6E"/>
    <w:rsid w:val="0076026E"/>
    <w:rsid w:val="00760CEB"/>
    <w:rsid w:val="007610FF"/>
    <w:rsid w:val="007625AF"/>
    <w:rsid w:val="00763472"/>
    <w:rsid w:val="00764B6F"/>
    <w:rsid w:val="00764C74"/>
    <w:rsid w:val="00765D31"/>
    <w:rsid w:val="007664DB"/>
    <w:rsid w:val="00767979"/>
    <w:rsid w:val="0077023C"/>
    <w:rsid w:val="00770283"/>
    <w:rsid w:val="00770C75"/>
    <w:rsid w:val="0077120B"/>
    <w:rsid w:val="007712AC"/>
    <w:rsid w:val="00771611"/>
    <w:rsid w:val="00771826"/>
    <w:rsid w:val="007719BA"/>
    <w:rsid w:val="00771A9C"/>
    <w:rsid w:val="00774609"/>
    <w:rsid w:val="007747A6"/>
    <w:rsid w:val="0077531D"/>
    <w:rsid w:val="00775567"/>
    <w:rsid w:val="00775FCB"/>
    <w:rsid w:val="0077675A"/>
    <w:rsid w:val="0077795A"/>
    <w:rsid w:val="007804D8"/>
    <w:rsid w:val="00780A01"/>
    <w:rsid w:val="00780A9C"/>
    <w:rsid w:val="007818DE"/>
    <w:rsid w:val="007819F5"/>
    <w:rsid w:val="007822D1"/>
    <w:rsid w:val="0078250C"/>
    <w:rsid w:val="00782E77"/>
    <w:rsid w:val="00783216"/>
    <w:rsid w:val="007832FD"/>
    <w:rsid w:val="007835B0"/>
    <w:rsid w:val="00783B1C"/>
    <w:rsid w:val="00783B2D"/>
    <w:rsid w:val="00783D66"/>
    <w:rsid w:val="00783E27"/>
    <w:rsid w:val="00784106"/>
    <w:rsid w:val="0078566D"/>
    <w:rsid w:val="00786BB1"/>
    <w:rsid w:val="00786D5D"/>
    <w:rsid w:val="0078771C"/>
    <w:rsid w:val="007879A6"/>
    <w:rsid w:val="00787CA7"/>
    <w:rsid w:val="00790775"/>
    <w:rsid w:val="0079089E"/>
    <w:rsid w:val="007908EC"/>
    <w:rsid w:val="00791311"/>
    <w:rsid w:val="0079181E"/>
    <w:rsid w:val="00792AE9"/>
    <w:rsid w:val="0079357B"/>
    <w:rsid w:val="0079388E"/>
    <w:rsid w:val="00793BA2"/>
    <w:rsid w:val="0079460F"/>
    <w:rsid w:val="00794FD9"/>
    <w:rsid w:val="00796A21"/>
    <w:rsid w:val="007A1196"/>
    <w:rsid w:val="007A254F"/>
    <w:rsid w:val="007A3A74"/>
    <w:rsid w:val="007A47D4"/>
    <w:rsid w:val="007A5431"/>
    <w:rsid w:val="007A54B7"/>
    <w:rsid w:val="007A6376"/>
    <w:rsid w:val="007A67C6"/>
    <w:rsid w:val="007A70A7"/>
    <w:rsid w:val="007A7155"/>
    <w:rsid w:val="007A73F5"/>
    <w:rsid w:val="007A74B8"/>
    <w:rsid w:val="007A76E6"/>
    <w:rsid w:val="007B0CCC"/>
    <w:rsid w:val="007B1364"/>
    <w:rsid w:val="007B1C95"/>
    <w:rsid w:val="007B1E04"/>
    <w:rsid w:val="007B2507"/>
    <w:rsid w:val="007B3224"/>
    <w:rsid w:val="007B4251"/>
    <w:rsid w:val="007B43CB"/>
    <w:rsid w:val="007B4478"/>
    <w:rsid w:val="007B59B2"/>
    <w:rsid w:val="007B603E"/>
    <w:rsid w:val="007B6A98"/>
    <w:rsid w:val="007B71DA"/>
    <w:rsid w:val="007C03F8"/>
    <w:rsid w:val="007C095B"/>
    <w:rsid w:val="007C12BC"/>
    <w:rsid w:val="007C1848"/>
    <w:rsid w:val="007C1A3D"/>
    <w:rsid w:val="007C23E8"/>
    <w:rsid w:val="007C37C9"/>
    <w:rsid w:val="007C6214"/>
    <w:rsid w:val="007C698F"/>
    <w:rsid w:val="007D3948"/>
    <w:rsid w:val="007D4B41"/>
    <w:rsid w:val="007D5172"/>
    <w:rsid w:val="007D559F"/>
    <w:rsid w:val="007D59AD"/>
    <w:rsid w:val="007D5ABE"/>
    <w:rsid w:val="007E03D9"/>
    <w:rsid w:val="007E0B93"/>
    <w:rsid w:val="007E126A"/>
    <w:rsid w:val="007E1586"/>
    <w:rsid w:val="007E1C48"/>
    <w:rsid w:val="007E1FB7"/>
    <w:rsid w:val="007E28A8"/>
    <w:rsid w:val="007E2D8A"/>
    <w:rsid w:val="007E2FA4"/>
    <w:rsid w:val="007E5F2D"/>
    <w:rsid w:val="007E652A"/>
    <w:rsid w:val="007E66A9"/>
    <w:rsid w:val="007E6B2A"/>
    <w:rsid w:val="007E6FC2"/>
    <w:rsid w:val="007E742F"/>
    <w:rsid w:val="007E7C60"/>
    <w:rsid w:val="007F06D9"/>
    <w:rsid w:val="007F2994"/>
    <w:rsid w:val="007F32B8"/>
    <w:rsid w:val="007F4C9F"/>
    <w:rsid w:val="007F51F9"/>
    <w:rsid w:val="007F5955"/>
    <w:rsid w:val="007F61C9"/>
    <w:rsid w:val="007F6415"/>
    <w:rsid w:val="007F662C"/>
    <w:rsid w:val="007F6CE3"/>
    <w:rsid w:val="007F79D9"/>
    <w:rsid w:val="00801A60"/>
    <w:rsid w:val="00801EA2"/>
    <w:rsid w:val="008039B0"/>
    <w:rsid w:val="00803ABF"/>
    <w:rsid w:val="0080593B"/>
    <w:rsid w:val="00807014"/>
    <w:rsid w:val="0080703C"/>
    <w:rsid w:val="008121E3"/>
    <w:rsid w:val="00812C55"/>
    <w:rsid w:val="00813619"/>
    <w:rsid w:val="00813902"/>
    <w:rsid w:val="00814081"/>
    <w:rsid w:val="0081454A"/>
    <w:rsid w:val="00814C36"/>
    <w:rsid w:val="00815A02"/>
    <w:rsid w:val="008164D0"/>
    <w:rsid w:val="00816A42"/>
    <w:rsid w:val="0081748A"/>
    <w:rsid w:val="008175EA"/>
    <w:rsid w:val="00817D35"/>
    <w:rsid w:val="00820BB8"/>
    <w:rsid w:val="008227E2"/>
    <w:rsid w:val="00822C24"/>
    <w:rsid w:val="0082318B"/>
    <w:rsid w:val="00823B5B"/>
    <w:rsid w:val="00824D6F"/>
    <w:rsid w:val="00824F55"/>
    <w:rsid w:val="00825380"/>
    <w:rsid w:val="00826824"/>
    <w:rsid w:val="008273A1"/>
    <w:rsid w:val="0082742F"/>
    <w:rsid w:val="00827EAE"/>
    <w:rsid w:val="00830010"/>
    <w:rsid w:val="00830797"/>
    <w:rsid w:val="00831E6C"/>
    <w:rsid w:val="00831F88"/>
    <w:rsid w:val="00832598"/>
    <w:rsid w:val="008327C9"/>
    <w:rsid w:val="00832C89"/>
    <w:rsid w:val="0083314C"/>
    <w:rsid w:val="008336A8"/>
    <w:rsid w:val="008341A0"/>
    <w:rsid w:val="00835047"/>
    <w:rsid w:val="0083585A"/>
    <w:rsid w:val="00837D75"/>
    <w:rsid w:val="00841C53"/>
    <w:rsid w:val="008420D4"/>
    <w:rsid w:val="00842774"/>
    <w:rsid w:val="00842851"/>
    <w:rsid w:val="008437D0"/>
    <w:rsid w:val="0084380B"/>
    <w:rsid w:val="00843B1A"/>
    <w:rsid w:val="0084455C"/>
    <w:rsid w:val="00844650"/>
    <w:rsid w:val="00844896"/>
    <w:rsid w:val="00846330"/>
    <w:rsid w:val="00847F3B"/>
    <w:rsid w:val="00850F3A"/>
    <w:rsid w:val="00851099"/>
    <w:rsid w:val="00852253"/>
    <w:rsid w:val="008525FF"/>
    <w:rsid w:val="008532AE"/>
    <w:rsid w:val="008543F9"/>
    <w:rsid w:val="008557C7"/>
    <w:rsid w:val="00855909"/>
    <w:rsid w:val="00856465"/>
    <w:rsid w:val="0085700F"/>
    <w:rsid w:val="00860233"/>
    <w:rsid w:val="0086252F"/>
    <w:rsid w:val="008625D9"/>
    <w:rsid w:val="008631E6"/>
    <w:rsid w:val="00863D51"/>
    <w:rsid w:val="0086412C"/>
    <w:rsid w:val="008641E0"/>
    <w:rsid w:val="008644FD"/>
    <w:rsid w:val="00866B08"/>
    <w:rsid w:val="008673C1"/>
    <w:rsid w:val="00867996"/>
    <w:rsid w:val="00870A34"/>
    <w:rsid w:val="00871A52"/>
    <w:rsid w:val="008722F1"/>
    <w:rsid w:val="00872772"/>
    <w:rsid w:val="00872933"/>
    <w:rsid w:val="00873D67"/>
    <w:rsid w:val="008747AC"/>
    <w:rsid w:val="008748BE"/>
    <w:rsid w:val="00875C72"/>
    <w:rsid w:val="00875EB0"/>
    <w:rsid w:val="0087609A"/>
    <w:rsid w:val="008769F3"/>
    <w:rsid w:val="00876A6F"/>
    <w:rsid w:val="008802C5"/>
    <w:rsid w:val="0088072F"/>
    <w:rsid w:val="00880E4A"/>
    <w:rsid w:val="0088126D"/>
    <w:rsid w:val="00881BB4"/>
    <w:rsid w:val="008821B0"/>
    <w:rsid w:val="0088223F"/>
    <w:rsid w:val="008823B0"/>
    <w:rsid w:val="0088263C"/>
    <w:rsid w:val="00882AC7"/>
    <w:rsid w:val="00883451"/>
    <w:rsid w:val="008836AE"/>
    <w:rsid w:val="00883883"/>
    <w:rsid w:val="008842F4"/>
    <w:rsid w:val="00885249"/>
    <w:rsid w:val="0088576E"/>
    <w:rsid w:val="00885B06"/>
    <w:rsid w:val="00886419"/>
    <w:rsid w:val="00886CD3"/>
    <w:rsid w:val="00887262"/>
    <w:rsid w:val="0089031F"/>
    <w:rsid w:val="00890514"/>
    <w:rsid w:val="0089133F"/>
    <w:rsid w:val="00891498"/>
    <w:rsid w:val="008919CA"/>
    <w:rsid w:val="00892A68"/>
    <w:rsid w:val="0089398B"/>
    <w:rsid w:val="00893AFA"/>
    <w:rsid w:val="00894A79"/>
    <w:rsid w:val="00894CA3"/>
    <w:rsid w:val="00894F9E"/>
    <w:rsid w:val="00895683"/>
    <w:rsid w:val="00895BC5"/>
    <w:rsid w:val="00896607"/>
    <w:rsid w:val="0089676C"/>
    <w:rsid w:val="00897C7D"/>
    <w:rsid w:val="008A0EEF"/>
    <w:rsid w:val="008A0F9E"/>
    <w:rsid w:val="008A2053"/>
    <w:rsid w:val="008A214B"/>
    <w:rsid w:val="008A2D21"/>
    <w:rsid w:val="008A3ED2"/>
    <w:rsid w:val="008A5A7D"/>
    <w:rsid w:val="008A70B4"/>
    <w:rsid w:val="008B0CC0"/>
    <w:rsid w:val="008B0EED"/>
    <w:rsid w:val="008B19D0"/>
    <w:rsid w:val="008B1C98"/>
    <w:rsid w:val="008B20B6"/>
    <w:rsid w:val="008B3192"/>
    <w:rsid w:val="008B323B"/>
    <w:rsid w:val="008B344F"/>
    <w:rsid w:val="008B3DEC"/>
    <w:rsid w:val="008B4B4E"/>
    <w:rsid w:val="008B5F70"/>
    <w:rsid w:val="008B6D96"/>
    <w:rsid w:val="008C01A6"/>
    <w:rsid w:val="008C05F5"/>
    <w:rsid w:val="008C0DB7"/>
    <w:rsid w:val="008C1018"/>
    <w:rsid w:val="008C1476"/>
    <w:rsid w:val="008C2591"/>
    <w:rsid w:val="008C25A4"/>
    <w:rsid w:val="008C36C1"/>
    <w:rsid w:val="008C3BE1"/>
    <w:rsid w:val="008C4D04"/>
    <w:rsid w:val="008C4EA7"/>
    <w:rsid w:val="008C593E"/>
    <w:rsid w:val="008C6416"/>
    <w:rsid w:val="008C6A3A"/>
    <w:rsid w:val="008C6E50"/>
    <w:rsid w:val="008D2AA5"/>
    <w:rsid w:val="008D40BE"/>
    <w:rsid w:val="008D4299"/>
    <w:rsid w:val="008D4A36"/>
    <w:rsid w:val="008D4E6F"/>
    <w:rsid w:val="008D515C"/>
    <w:rsid w:val="008D54AC"/>
    <w:rsid w:val="008D6D66"/>
    <w:rsid w:val="008E03A4"/>
    <w:rsid w:val="008E07D7"/>
    <w:rsid w:val="008E08C2"/>
    <w:rsid w:val="008E176F"/>
    <w:rsid w:val="008E1F5D"/>
    <w:rsid w:val="008E2850"/>
    <w:rsid w:val="008E2CF4"/>
    <w:rsid w:val="008E35BC"/>
    <w:rsid w:val="008E3E11"/>
    <w:rsid w:val="008E54AC"/>
    <w:rsid w:val="008E5C17"/>
    <w:rsid w:val="008E5DE3"/>
    <w:rsid w:val="008E779D"/>
    <w:rsid w:val="008E7D5F"/>
    <w:rsid w:val="008E7DC6"/>
    <w:rsid w:val="008F08F7"/>
    <w:rsid w:val="008F12FE"/>
    <w:rsid w:val="008F26BE"/>
    <w:rsid w:val="008F2F42"/>
    <w:rsid w:val="008F3020"/>
    <w:rsid w:val="008F3A42"/>
    <w:rsid w:val="008F5060"/>
    <w:rsid w:val="008F6B19"/>
    <w:rsid w:val="008F6E89"/>
    <w:rsid w:val="008F79BD"/>
    <w:rsid w:val="008F7B8E"/>
    <w:rsid w:val="00901376"/>
    <w:rsid w:val="00901BB9"/>
    <w:rsid w:val="00902400"/>
    <w:rsid w:val="0090276F"/>
    <w:rsid w:val="00902E7E"/>
    <w:rsid w:val="00902F5C"/>
    <w:rsid w:val="00903F18"/>
    <w:rsid w:val="00904044"/>
    <w:rsid w:val="00904096"/>
    <w:rsid w:val="00904179"/>
    <w:rsid w:val="00907C15"/>
    <w:rsid w:val="00907C27"/>
    <w:rsid w:val="00907D37"/>
    <w:rsid w:val="009103E5"/>
    <w:rsid w:val="00912010"/>
    <w:rsid w:val="00912753"/>
    <w:rsid w:val="00914B6C"/>
    <w:rsid w:val="00914D8E"/>
    <w:rsid w:val="009150D0"/>
    <w:rsid w:val="00915D23"/>
    <w:rsid w:val="00915F7D"/>
    <w:rsid w:val="0091632B"/>
    <w:rsid w:val="00917AB5"/>
    <w:rsid w:val="00921346"/>
    <w:rsid w:val="00921A71"/>
    <w:rsid w:val="00922041"/>
    <w:rsid w:val="00922109"/>
    <w:rsid w:val="00922677"/>
    <w:rsid w:val="009229CC"/>
    <w:rsid w:val="0092419C"/>
    <w:rsid w:val="00924DDB"/>
    <w:rsid w:val="009261EE"/>
    <w:rsid w:val="009266DE"/>
    <w:rsid w:val="009276B7"/>
    <w:rsid w:val="00927FE0"/>
    <w:rsid w:val="009309C6"/>
    <w:rsid w:val="00935659"/>
    <w:rsid w:val="0093571A"/>
    <w:rsid w:val="00936597"/>
    <w:rsid w:val="009367EB"/>
    <w:rsid w:val="00940052"/>
    <w:rsid w:val="009415F6"/>
    <w:rsid w:val="00945600"/>
    <w:rsid w:val="00945941"/>
    <w:rsid w:val="00946B30"/>
    <w:rsid w:val="00946E48"/>
    <w:rsid w:val="009508AB"/>
    <w:rsid w:val="0095156B"/>
    <w:rsid w:val="00951B6B"/>
    <w:rsid w:val="00951C6F"/>
    <w:rsid w:val="00951EFD"/>
    <w:rsid w:val="009520F7"/>
    <w:rsid w:val="00952515"/>
    <w:rsid w:val="00952E75"/>
    <w:rsid w:val="009533B2"/>
    <w:rsid w:val="00953430"/>
    <w:rsid w:val="00954C63"/>
    <w:rsid w:val="00956164"/>
    <w:rsid w:val="00956245"/>
    <w:rsid w:val="00956C42"/>
    <w:rsid w:val="00960A6E"/>
    <w:rsid w:val="00960BB1"/>
    <w:rsid w:val="00960F9D"/>
    <w:rsid w:val="00961786"/>
    <w:rsid w:val="009622CA"/>
    <w:rsid w:val="009622F8"/>
    <w:rsid w:val="0096355C"/>
    <w:rsid w:val="0096403F"/>
    <w:rsid w:val="009646FA"/>
    <w:rsid w:val="0096495B"/>
    <w:rsid w:val="00965793"/>
    <w:rsid w:val="009660E6"/>
    <w:rsid w:val="009664F1"/>
    <w:rsid w:val="0097011F"/>
    <w:rsid w:val="00970C30"/>
    <w:rsid w:val="0097204E"/>
    <w:rsid w:val="009733CE"/>
    <w:rsid w:val="009738D8"/>
    <w:rsid w:val="00974AC0"/>
    <w:rsid w:val="00974D86"/>
    <w:rsid w:val="00975579"/>
    <w:rsid w:val="009757D6"/>
    <w:rsid w:val="0097586A"/>
    <w:rsid w:val="009762AB"/>
    <w:rsid w:val="00976544"/>
    <w:rsid w:val="00976686"/>
    <w:rsid w:val="00976902"/>
    <w:rsid w:val="00976DCF"/>
    <w:rsid w:val="00976F6D"/>
    <w:rsid w:val="00980FBE"/>
    <w:rsid w:val="0098184C"/>
    <w:rsid w:val="00982097"/>
    <w:rsid w:val="00982B22"/>
    <w:rsid w:val="00983046"/>
    <w:rsid w:val="00983484"/>
    <w:rsid w:val="00984033"/>
    <w:rsid w:val="0098432A"/>
    <w:rsid w:val="00984E46"/>
    <w:rsid w:val="00984FCE"/>
    <w:rsid w:val="009855B2"/>
    <w:rsid w:val="00986A18"/>
    <w:rsid w:val="009872D1"/>
    <w:rsid w:val="009874EF"/>
    <w:rsid w:val="00987B5F"/>
    <w:rsid w:val="00991731"/>
    <w:rsid w:val="00991A98"/>
    <w:rsid w:val="00992939"/>
    <w:rsid w:val="00993D0B"/>
    <w:rsid w:val="0099411F"/>
    <w:rsid w:val="009949C5"/>
    <w:rsid w:val="009950FC"/>
    <w:rsid w:val="009952D5"/>
    <w:rsid w:val="00995CB2"/>
    <w:rsid w:val="0099658E"/>
    <w:rsid w:val="009A03D5"/>
    <w:rsid w:val="009A0D20"/>
    <w:rsid w:val="009A0F8E"/>
    <w:rsid w:val="009A124D"/>
    <w:rsid w:val="009A1C94"/>
    <w:rsid w:val="009A1DC2"/>
    <w:rsid w:val="009A2BAB"/>
    <w:rsid w:val="009A4260"/>
    <w:rsid w:val="009A48EE"/>
    <w:rsid w:val="009A52EE"/>
    <w:rsid w:val="009A60B8"/>
    <w:rsid w:val="009A65FE"/>
    <w:rsid w:val="009A6F9D"/>
    <w:rsid w:val="009A7447"/>
    <w:rsid w:val="009A7AB9"/>
    <w:rsid w:val="009A7B65"/>
    <w:rsid w:val="009A7CE4"/>
    <w:rsid w:val="009B13C9"/>
    <w:rsid w:val="009B2A8A"/>
    <w:rsid w:val="009B47E7"/>
    <w:rsid w:val="009B4BA3"/>
    <w:rsid w:val="009B599C"/>
    <w:rsid w:val="009B65C7"/>
    <w:rsid w:val="009B668D"/>
    <w:rsid w:val="009B6AE8"/>
    <w:rsid w:val="009B6BF6"/>
    <w:rsid w:val="009B70CB"/>
    <w:rsid w:val="009C1A87"/>
    <w:rsid w:val="009C1B21"/>
    <w:rsid w:val="009C228C"/>
    <w:rsid w:val="009C2592"/>
    <w:rsid w:val="009C3551"/>
    <w:rsid w:val="009C35CD"/>
    <w:rsid w:val="009C39E7"/>
    <w:rsid w:val="009C4989"/>
    <w:rsid w:val="009C4F95"/>
    <w:rsid w:val="009C56ED"/>
    <w:rsid w:val="009C56F0"/>
    <w:rsid w:val="009D1820"/>
    <w:rsid w:val="009D20F7"/>
    <w:rsid w:val="009D2579"/>
    <w:rsid w:val="009D2683"/>
    <w:rsid w:val="009D3315"/>
    <w:rsid w:val="009D44AF"/>
    <w:rsid w:val="009D4965"/>
    <w:rsid w:val="009D4BC4"/>
    <w:rsid w:val="009D4CEB"/>
    <w:rsid w:val="009D5F88"/>
    <w:rsid w:val="009D6656"/>
    <w:rsid w:val="009D722E"/>
    <w:rsid w:val="009D75C1"/>
    <w:rsid w:val="009D7ABE"/>
    <w:rsid w:val="009E00AF"/>
    <w:rsid w:val="009E06B9"/>
    <w:rsid w:val="009E14A6"/>
    <w:rsid w:val="009E18FC"/>
    <w:rsid w:val="009E1FFD"/>
    <w:rsid w:val="009E36B8"/>
    <w:rsid w:val="009E3737"/>
    <w:rsid w:val="009E4D67"/>
    <w:rsid w:val="009E5190"/>
    <w:rsid w:val="009E5F7C"/>
    <w:rsid w:val="009E6348"/>
    <w:rsid w:val="009F02B9"/>
    <w:rsid w:val="009F0373"/>
    <w:rsid w:val="009F08BF"/>
    <w:rsid w:val="009F09FE"/>
    <w:rsid w:val="009F0FA3"/>
    <w:rsid w:val="009F26BC"/>
    <w:rsid w:val="009F394B"/>
    <w:rsid w:val="009F4EB7"/>
    <w:rsid w:val="009F604C"/>
    <w:rsid w:val="009F6092"/>
    <w:rsid w:val="009F66BA"/>
    <w:rsid w:val="009F6FFE"/>
    <w:rsid w:val="00A0033D"/>
    <w:rsid w:val="00A0095A"/>
    <w:rsid w:val="00A00FE4"/>
    <w:rsid w:val="00A02280"/>
    <w:rsid w:val="00A02635"/>
    <w:rsid w:val="00A03C6C"/>
    <w:rsid w:val="00A04824"/>
    <w:rsid w:val="00A04923"/>
    <w:rsid w:val="00A05B2F"/>
    <w:rsid w:val="00A06DCF"/>
    <w:rsid w:val="00A07B6D"/>
    <w:rsid w:val="00A10F70"/>
    <w:rsid w:val="00A127B9"/>
    <w:rsid w:val="00A12D61"/>
    <w:rsid w:val="00A13061"/>
    <w:rsid w:val="00A133E8"/>
    <w:rsid w:val="00A14D75"/>
    <w:rsid w:val="00A154A6"/>
    <w:rsid w:val="00A1577C"/>
    <w:rsid w:val="00A16634"/>
    <w:rsid w:val="00A170C9"/>
    <w:rsid w:val="00A170EF"/>
    <w:rsid w:val="00A20727"/>
    <w:rsid w:val="00A20AFF"/>
    <w:rsid w:val="00A20FD5"/>
    <w:rsid w:val="00A214BA"/>
    <w:rsid w:val="00A22023"/>
    <w:rsid w:val="00A23AED"/>
    <w:rsid w:val="00A252F7"/>
    <w:rsid w:val="00A25F75"/>
    <w:rsid w:val="00A26B9F"/>
    <w:rsid w:val="00A27395"/>
    <w:rsid w:val="00A30077"/>
    <w:rsid w:val="00A308F3"/>
    <w:rsid w:val="00A309F0"/>
    <w:rsid w:val="00A31284"/>
    <w:rsid w:val="00A31725"/>
    <w:rsid w:val="00A3278B"/>
    <w:rsid w:val="00A3326B"/>
    <w:rsid w:val="00A33579"/>
    <w:rsid w:val="00A34A36"/>
    <w:rsid w:val="00A34FA6"/>
    <w:rsid w:val="00A3529C"/>
    <w:rsid w:val="00A35651"/>
    <w:rsid w:val="00A357F7"/>
    <w:rsid w:val="00A35F84"/>
    <w:rsid w:val="00A3676D"/>
    <w:rsid w:val="00A40335"/>
    <w:rsid w:val="00A40850"/>
    <w:rsid w:val="00A4243A"/>
    <w:rsid w:val="00A437E0"/>
    <w:rsid w:val="00A43B46"/>
    <w:rsid w:val="00A4515E"/>
    <w:rsid w:val="00A457D5"/>
    <w:rsid w:val="00A46062"/>
    <w:rsid w:val="00A46287"/>
    <w:rsid w:val="00A46FB6"/>
    <w:rsid w:val="00A500B0"/>
    <w:rsid w:val="00A5021A"/>
    <w:rsid w:val="00A5070F"/>
    <w:rsid w:val="00A50C29"/>
    <w:rsid w:val="00A51A3C"/>
    <w:rsid w:val="00A53DF9"/>
    <w:rsid w:val="00A54537"/>
    <w:rsid w:val="00A55447"/>
    <w:rsid w:val="00A55643"/>
    <w:rsid w:val="00A5572F"/>
    <w:rsid w:val="00A56E9C"/>
    <w:rsid w:val="00A578CB"/>
    <w:rsid w:val="00A6216C"/>
    <w:rsid w:val="00A63AD3"/>
    <w:rsid w:val="00A63C9D"/>
    <w:rsid w:val="00A6413D"/>
    <w:rsid w:val="00A667F4"/>
    <w:rsid w:val="00A67AE8"/>
    <w:rsid w:val="00A707E5"/>
    <w:rsid w:val="00A70B0F"/>
    <w:rsid w:val="00A70C4F"/>
    <w:rsid w:val="00A713C4"/>
    <w:rsid w:val="00A742D5"/>
    <w:rsid w:val="00A74544"/>
    <w:rsid w:val="00A74598"/>
    <w:rsid w:val="00A74E9B"/>
    <w:rsid w:val="00A75422"/>
    <w:rsid w:val="00A76050"/>
    <w:rsid w:val="00A760FE"/>
    <w:rsid w:val="00A764A8"/>
    <w:rsid w:val="00A776FB"/>
    <w:rsid w:val="00A807B8"/>
    <w:rsid w:val="00A807F6"/>
    <w:rsid w:val="00A81001"/>
    <w:rsid w:val="00A810B8"/>
    <w:rsid w:val="00A81432"/>
    <w:rsid w:val="00A8248A"/>
    <w:rsid w:val="00A83EB5"/>
    <w:rsid w:val="00A83FDA"/>
    <w:rsid w:val="00A84C23"/>
    <w:rsid w:val="00A84E1D"/>
    <w:rsid w:val="00A84E5E"/>
    <w:rsid w:val="00A85E24"/>
    <w:rsid w:val="00A86ECF"/>
    <w:rsid w:val="00A87D80"/>
    <w:rsid w:val="00A9009E"/>
    <w:rsid w:val="00A900BB"/>
    <w:rsid w:val="00A9061F"/>
    <w:rsid w:val="00A90966"/>
    <w:rsid w:val="00A92862"/>
    <w:rsid w:val="00A92AB1"/>
    <w:rsid w:val="00A93757"/>
    <w:rsid w:val="00A93933"/>
    <w:rsid w:val="00A953DF"/>
    <w:rsid w:val="00A95CEF"/>
    <w:rsid w:val="00A966C5"/>
    <w:rsid w:val="00A96B03"/>
    <w:rsid w:val="00A97919"/>
    <w:rsid w:val="00AA0C82"/>
    <w:rsid w:val="00AA1003"/>
    <w:rsid w:val="00AA25E8"/>
    <w:rsid w:val="00AA285D"/>
    <w:rsid w:val="00AA3D3C"/>
    <w:rsid w:val="00AA3E0C"/>
    <w:rsid w:val="00AA4250"/>
    <w:rsid w:val="00AA4891"/>
    <w:rsid w:val="00AA5244"/>
    <w:rsid w:val="00AA58FF"/>
    <w:rsid w:val="00AA5CBA"/>
    <w:rsid w:val="00AA69A9"/>
    <w:rsid w:val="00AA6D24"/>
    <w:rsid w:val="00AA7133"/>
    <w:rsid w:val="00AA7E61"/>
    <w:rsid w:val="00AB0266"/>
    <w:rsid w:val="00AB092F"/>
    <w:rsid w:val="00AB0970"/>
    <w:rsid w:val="00AB1581"/>
    <w:rsid w:val="00AB2368"/>
    <w:rsid w:val="00AB23F9"/>
    <w:rsid w:val="00AB2597"/>
    <w:rsid w:val="00AB5EEC"/>
    <w:rsid w:val="00AB61CC"/>
    <w:rsid w:val="00AB6A02"/>
    <w:rsid w:val="00AB72E2"/>
    <w:rsid w:val="00AB7C63"/>
    <w:rsid w:val="00AC00CB"/>
    <w:rsid w:val="00AC2305"/>
    <w:rsid w:val="00AC287E"/>
    <w:rsid w:val="00AC31D3"/>
    <w:rsid w:val="00AC3AA3"/>
    <w:rsid w:val="00AC3BC2"/>
    <w:rsid w:val="00AC40FE"/>
    <w:rsid w:val="00AC4CD1"/>
    <w:rsid w:val="00AC5683"/>
    <w:rsid w:val="00AC6143"/>
    <w:rsid w:val="00AC69AF"/>
    <w:rsid w:val="00AC7061"/>
    <w:rsid w:val="00AC7D2B"/>
    <w:rsid w:val="00AC7EC6"/>
    <w:rsid w:val="00AD0D2F"/>
    <w:rsid w:val="00AD144F"/>
    <w:rsid w:val="00AD37DF"/>
    <w:rsid w:val="00AD41DB"/>
    <w:rsid w:val="00AD62CE"/>
    <w:rsid w:val="00AD6A99"/>
    <w:rsid w:val="00AD715E"/>
    <w:rsid w:val="00AD7EA0"/>
    <w:rsid w:val="00AE05E7"/>
    <w:rsid w:val="00AE0D17"/>
    <w:rsid w:val="00AE0FDD"/>
    <w:rsid w:val="00AE1185"/>
    <w:rsid w:val="00AE1252"/>
    <w:rsid w:val="00AE1437"/>
    <w:rsid w:val="00AE1685"/>
    <w:rsid w:val="00AE1AA0"/>
    <w:rsid w:val="00AE1D4D"/>
    <w:rsid w:val="00AE22F6"/>
    <w:rsid w:val="00AE3064"/>
    <w:rsid w:val="00AE4333"/>
    <w:rsid w:val="00AE49D9"/>
    <w:rsid w:val="00AE4C74"/>
    <w:rsid w:val="00AE4D59"/>
    <w:rsid w:val="00AE4F27"/>
    <w:rsid w:val="00AE50BA"/>
    <w:rsid w:val="00AE624B"/>
    <w:rsid w:val="00AE627B"/>
    <w:rsid w:val="00AE62C2"/>
    <w:rsid w:val="00AE72F6"/>
    <w:rsid w:val="00AE7357"/>
    <w:rsid w:val="00AE7D76"/>
    <w:rsid w:val="00AF0E91"/>
    <w:rsid w:val="00AF1A7C"/>
    <w:rsid w:val="00AF25AE"/>
    <w:rsid w:val="00AF47C4"/>
    <w:rsid w:val="00AF51F4"/>
    <w:rsid w:val="00AF66FF"/>
    <w:rsid w:val="00AF684C"/>
    <w:rsid w:val="00B021C6"/>
    <w:rsid w:val="00B026D8"/>
    <w:rsid w:val="00B03396"/>
    <w:rsid w:val="00B0374C"/>
    <w:rsid w:val="00B03817"/>
    <w:rsid w:val="00B039DE"/>
    <w:rsid w:val="00B054C7"/>
    <w:rsid w:val="00B06A15"/>
    <w:rsid w:val="00B06C12"/>
    <w:rsid w:val="00B06D02"/>
    <w:rsid w:val="00B07B6D"/>
    <w:rsid w:val="00B10948"/>
    <w:rsid w:val="00B10B18"/>
    <w:rsid w:val="00B1107E"/>
    <w:rsid w:val="00B11F90"/>
    <w:rsid w:val="00B13288"/>
    <w:rsid w:val="00B14C78"/>
    <w:rsid w:val="00B14CDD"/>
    <w:rsid w:val="00B15E41"/>
    <w:rsid w:val="00B165C1"/>
    <w:rsid w:val="00B1734A"/>
    <w:rsid w:val="00B1735F"/>
    <w:rsid w:val="00B1741F"/>
    <w:rsid w:val="00B203CD"/>
    <w:rsid w:val="00B204A6"/>
    <w:rsid w:val="00B21850"/>
    <w:rsid w:val="00B22618"/>
    <w:rsid w:val="00B22691"/>
    <w:rsid w:val="00B2285F"/>
    <w:rsid w:val="00B22AF5"/>
    <w:rsid w:val="00B23689"/>
    <w:rsid w:val="00B26094"/>
    <w:rsid w:val="00B2757D"/>
    <w:rsid w:val="00B27E4D"/>
    <w:rsid w:val="00B30293"/>
    <w:rsid w:val="00B31154"/>
    <w:rsid w:val="00B3292A"/>
    <w:rsid w:val="00B33119"/>
    <w:rsid w:val="00B34AA9"/>
    <w:rsid w:val="00B36DAA"/>
    <w:rsid w:val="00B37FB2"/>
    <w:rsid w:val="00B40DA8"/>
    <w:rsid w:val="00B40DB8"/>
    <w:rsid w:val="00B42DAD"/>
    <w:rsid w:val="00B43932"/>
    <w:rsid w:val="00B4529D"/>
    <w:rsid w:val="00B4530B"/>
    <w:rsid w:val="00B45469"/>
    <w:rsid w:val="00B457F9"/>
    <w:rsid w:val="00B467B0"/>
    <w:rsid w:val="00B46CE3"/>
    <w:rsid w:val="00B46DBF"/>
    <w:rsid w:val="00B46EB6"/>
    <w:rsid w:val="00B47410"/>
    <w:rsid w:val="00B47B5A"/>
    <w:rsid w:val="00B504EE"/>
    <w:rsid w:val="00B51241"/>
    <w:rsid w:val="00B513FE"/>
    <w:rsid w:val="00B51EA2"/>
    <w:rsid w:val="00B53780"/>
    <w:rsid w:val="00B53ADA"/>
    <w:rsid w:val="00B53E26"/>
    <w:rsid w:val="00B548DD"/>
    <w:rsid w:val="00B573B7"/>
    <w:rsid w:val="00B6074D"/>
    <w:rsid w:val="00B62E20"/>
    <w:rsid w:val="00B64512"/>
    <w:rsid w:val="00B64D59"/>
    <w:rsid w:val="00B64DD4"/>
    <w:rsid w:val="00B64E99"/>
    <w:rsid w:val="00B650C1"/>
    <w:rsid w:val="00B65253"/>
    <w:rsid w:val="00B655CC"/>
    <w:rsid w:val="00B660F8"/>
    <w:rsid w:val="00B66371"/>
    <w:rsid w:val="00B66BE5"/>
    <w:rsid w:val="00B66C55"/>
    <w:rsid w:val="00B66DEE"/>
    <w:rsid w:val="00B67BA6"/>
    <w:rsid w:val="00B67D64"/>
    <w:rsid w:val="00B701C5"/>
    <w:rsid w:val="00B716A9"/>
    <w:rsid w:val="00B720E4"/>
    <w:rsid w:val="00B72327"/>
    <w:rsid w:val="00B72565"/>
    <w:rsid w:val="00B738E2"/>
    <w:rsid w:val="00B73B9D"/>
    <w:rsid w:val="00B74640"/>
    <w:rsid w:val="00B750C0"/>
    <w:rsid w:val="00B7550E"/>
    <w:rsid w:val="00B7675C"/>
    <w:rsid w:val="00B77C5F"/>
    <w:rsid w:val="00B80431"/>
    <w:rsid w:val="00B80A2D"/>
    <w:rsid w:val="00B81DB3"/>
    <w:rsid w:val="00B824B9"/>
    <w:rsid w:val="00B82F48"/>
    <w:rsid w:val="00B8345C"/>
    <w:rsid w:val="00B83E9E"/>
    <w:rsid w:val="00B844D6"/>
    <w:rsid w:val="00B84F72"/>
    <w:rsid w:val="00B85733"/>
    <w:rsid w:val="00B86FAF"/>
    <w:rsid w:val="00B900CD"/>
    <w:rsid w:val="00B913E0"/>
    <w:rsid w:val="00B94718"/>
    <w:rsid w:val="00B95C6E"/>
    <w:rsid w:val="00B969CC"/>
    <w:rsid w:val="00B96AE5"/>
    <w:rsid w:val="00B97066"/>
    <w:rsid w:val="00B97424"/>
    <w:rsid w:val="00BA0BBE"/>
    <w:rsid w:val="00BA160B"/>
    <w:rsid w:val="00BA1B73"/>
    <w:rsid w:val="00BA2169"/>
    <w:rsid w:val="00BA2B9F"/>
    <w:rsid w:val="00BA2BB8"/>
    <w:rsid w:val="00BA342B"/>
    <w:rsid w:val="00BA34AE"/>
    <w:rsid w:val="00BA37E8"/>
    <w:rsid w:val="00BA3D20"/>
    <w:rsid w:val="00BA4B80"/>
    <w:rsid w:val="00BA4CE7"/>
    <w:rsid w:val="00BA5377"/>
    <w:rsid w:val="00BA6A6E"/>
    <w:rsid w:val="00BA74A0"/>
    <w:rsid w:val="00BA75ED"/>
    <w:rsid w:val="00BA77B0"/>
    <w:rsid w:val="00BB03B5"/>
    <w:rsid w:val="00BB0788"/>
    <w:rsid w:val="00BB1993"/>
    <w:rsid w:val="00BB1EC2"/>
    <w:rsid w:val="00BB2656"/>
    <w:rsid w:val="00BB2CF1"/>
    <w:rsid w:val="00BB338A"/>
    <w:rsid w:val="00BB3436"/>
    <w:rsid w:val="00BB3637"/>
    <w:rsid w:val="00BB3809"/>
    <w:rsid w:val="00BB44A7"/>
    <w:rsid w:val="00BB48C7"/>
    <w:rsid w:val="00BB4BEB"/>
    <w:rsid w:val="00BB76FD"/>
    <w:rsid w:val="00BB79FD"/>
    <w:rsid w:val="00BB7ABD"/>
    <w:rsid w:val="00BB7C55"/>
    <w:rsid w:val="00BC0AC2"/>
    <w:rsid w:val="00BC1050"/>
    <w:rsid w:val="00BC2057"/>
    <w:rsid w:val="00BC2861"/>
    <w:rsid w:val="00BC286A"/>
    <w:rsid w:val="00BC3172"/>
    <w:rsid w:val="00BC3225"/>
    <w:rsid w:val="00BC3E50"/>
    <w:rsid w:val="00BC5033"/>
    <w:rsid w:val="00BC5871"/>
    <w:rsid w:val="00BC6303"/>
    <w:rsid w:val="00BC6C5B"/>
    <w:rsid w:val="00BC7719"/>
    <w:rsid w:val="00BC79ED"/>
    <w:rsid w:val="00BC7A5C"/>
    <w:rsid w:val="00BC7B18"/>
    <w:rsid w:val="00BD0ACA"/>
    <w:rsid w:val="00BD0D18"/>
    <w:rsid w:val="00BD0F03"/>
    <w:rsid w:val="00BD1912"/>
    <w:rsid w:val="00BD1AC5"/>
    <w:rsid w:val="00BD1C48"/>
    <w:rsid w:val="00BD2795"/>
    <w:rsid w:val="00BD2BB5"/>
    <w:rsid w:val="00BD3ADD"/>
    <w:rsid w:val="00BD3F26"/>
    <w:rsid w:val="00BD4D1E"/>
    <w:rsid w:val="00BD5DC3"/>
    <w:rsid w:val="00BD5DF8"/>
    <w:rsid w:val="00BD5FF1"/>
    <w:rsid w:val="00BD6B11"/>
    <w:rsid w:val="00BD780C"/>
    <w:rsid w:val="00BE6B7C"/>
    <w:rsid w:val="00BE724D"/>
    <w:rsid w:val="00BE7B83"/>
    <w:rsid w:val="00BF0587"/>
    <w:rsid w:val="00BF0E06"/>
    <w:rsid w:val="00BF1420"/>
    <w:rsid w:val="00BF21C1"/>
    <w:rsid w:val="00BF39BC"/>
    <w:rsid w:val="00BF4F9A"/>
    <w:rsid w:val="00BF5A28"/>
    <w:rsid w:val="00BF5A37"/>
    <w:rsid w:val="00BF63DD"/>
    <w:rsid w:val="00BF7A1C"/>
    <w:rsid w:val="00BF7F27"/>
    <w:rsid w:val="00C0260C"/>
    <w:rsid w:val="00C02A1D"/>
    <w:rsid w:val="00C02C60"/>
    <w:rsid w:val="00C03B86"/>
    <w:rsid w:val="00C0420F"/>
    <w:rsid w:val="00C04E11"/>
    <w:rsid w:val="00C04FF3"/>
    <w:rsid w:val="00C05E35"/>
    <w:rsid w:val="00C064C0"/>
    <w:rsid w:val="00C0696D"/>
    <w:rsid w:val="00C10F43"/>
    <w:rsid w:val="00C1251D"/>
    <w:rsid w:val="00C125CE"/>
    <w:rsid w:val="00C138C5"/>
    <w:rsid w:val="00C1495A"/>
    <w:rsid w:val="00C16A94"/>
    <w:rsid w:val="00C16E86"/>
    <w:rsid w:val="00C1728A"/>
    <w:rsid w:val="00C17455"/>
    <w:rsid w:val="00C17A69"/>
    <w:rsid w:val="00C202BB"/>
    <w:rsid w:val="00C204D6"/>
    <w:rsid w:val="00C2090C"/>
    <w:rsid w:val="00C213A3"/>
    <w:rsid w:val="00C214EF"/>
    <w:rsid w:val="00C219C7"/>
    <w:rsid w:val="00C21B0E"/>
    <w:rsid w:val="00C23CCC"/>
    <w:rsid w:val="00C24666"/>
    <w:rsid w:val="00C27486"/>
    <w:rsid w:val="00C30298"/>
    <w:rsid w:val="00C3040E"/>
    <w:rsid w:val="00C311E3"/>
    <w:rsid w:val="00C31818"/>
    <w:rsid w:val="00C32F49"/>
    <w:rsid w:val="00C33BF9"/>
    <w:rsid w:val="00C343B4"/>
    <w:rsid w:val="00C34646"/>
    <w:rsid w:val="00C349E9"/>
    <w:rsid w:val="00C34AF6"/>
    <w:rsid w:val="00C35B17"/>
    <w:rsid w:val="00C365D9"/>
    <w:rsid w:val="00C37553"/>
    <w:rsid w:val="00C405CF"/>
    <w:rsid w:val="00C405F5"/>
    <w:rsid w:val="00C407A5"/>
    <w:rsid w:val="00C408A5"/>
    <w:rsid w:val="00C41BCE"/>
    <w:rsid w:val="00C4249A"/>
    <w:rsid w:val="00C438CE"/>
    <w:rsid w:val="00C4501F"/>
    <w:rsid w:val="00C45285"/>
    <w:rsid w:val="00C466CE"/>
    <w:rsid w:val="00C50D3E"/>
    <w:rsid w:val="00C52A59"/>
    <w:rsid w:val="00C532F2"/>
    <w:rsid w:val="00C5348C"/>
    <w:rsid w:val="00C53623"/>
    <w:rsid w:val="00C53C2B"/>
    <w:rsid w:val="00C54D4A"/>
    <w:rsid w:val="00C55C13"/>
    <w:rsid w:val="00C562DC"/>
    <w:rsid w:val="00C56DF3"/>
    <w:rsid w:val="00C57336"/>
    <w:rsid w:val="00C57D5B"/>
    <w:rsid w:val="00C60513"/>
    <w:rsid w:val="00C6051E"/>
    <w:rsid w:val="00C61795"/>
    <w:rsid w:val="00C61C45"/>
    <w:rsid w:val="00C62E55"/>
    <w:rsid w:val="00C63E8C"/>
    <w:rsid w:val="00C63EF1"/>
    <w:rsid w:val="00C63F10"/>
    <w:rsid w:val="00C64141"/>
    <w:rsid w:val="00C679ED"/>
    <w:rsid w:val="00C70087"/>
    <w:rsid w:val="00C70A88"/>
    <w:rsid w:val="00C72EAA"/>
    <w:rsid w:val="00C74038"/>
    <w:rsid w:val="00C75B10"/>
    <w:rsid w:val="00C808DE"/>
    <w:rsid w:val="00C819F8"/>
    <w:rsid w:val="00C81C36"/>
    <w:rsid w:val="00C82AD8"/>
    <w:rsid w:val="00C82C6E"/>
    <w:rsid w:val="00C8317D"/>
    <w:rsid w:val="00C8477F"/>
    <w:rsid w:val="00C851A7"/>
    <w:rsid w:val="00C85BAB"/>
    <w:rsid w:val="00C87109"/>
    <w:rsid w:val="00C87252"/>
    <w:rsid w:val="00C87E01"/>
    <w:rsid w:val="00C87FC5"/>
    <w:rsid w:val="00C92318"/>
    <w:rsid w:val="00C926C6"/>
    <w:rsid w:val="00C92811"/>
    <w:rsid w:val="00C92A94"/>
    <w:rsid w:val="00C92BA6"/>
    <w:rsid w:val="00C93ED1"/>
    <w:rsid w:val="00C9539C"/>
    <w:rsid w:val="00C95F4E"/>
    <w:rsid w:val="00C95F71"/>
    <w:rsid w:val="00C96AC6"/>
    <w:rsid w:val="00C9735A"/>
    <w:rsid w:val="00CA0069"/>
    <w:rsid w:val="00CA1180"/>
    <w:rsid w:val="00CA1989"/>
    <w:rsid w:val="00CA4713"/>
    <w:rsid w:val="00CA63FE"/>
    <w:rsid w:val="00CA7539"/>
    <w:rsid w:val="00CB0018"/>
    <w:rsid w:val="00CB0A5B"/>
    <w:rsid w:val="00CB2164"/>
    <w:rsid w:val="00CB2708"/>
    <w:rsid w:val="00CB2CA1"/>
    <w:rsid w:val="00CB33C7"/>
    <w:rsid w:val="00CB483E"/>
    <w:rsid w:val="00CB48A0"/>
    <w:rsid w:val="00CB4A0F"/>
    <w:rsid w:val="00CB78D6"/>
    <w:rsid w:val="00CC0166"/>
    <w:rsid w:val="00CC2EC0"/>
    <w:rsid w:val="00CC34FB"/>
    <w:rsid w:val="00CC3755"/>
    <w:rsid w:val="00CC3B3A"/>
    <w:rsid w:val="00CC3CC6"/>
    <w:rsid w:val="00CC4AE2"/>
    <w:rsid w:val="00CC4C6D"/>
    <w:rsid w:val="00CC4E9F"/>
    <w:rsid w:val="00CC5BD5"/>
    <w:rsid w:val="00CC620F"/>
    <w:rsid w:val="00CC71F8"/>
    <w:rsid w:val="00CC78CB"/>
    <w:rsid w:val="00CC7A37"/>
    <w:rsid w:val="00CD080E"/>
    <w:rsid w:val="00CD08C1"/>
    <w:rsid w:val="00CD2FA3"/>
    <w:rsid w:val="00CD33F5"/>
    <w:rsid w:val="00CD3D37"/>
    <w:rsid w:val="00CD48EA"/>
    <w:rsid w:val="00CD58D8"/>
    <w:rsid w:val="00CD5F68"/>
    <w:rsid w:val="00CD6F18"/>
    <w:rsid w:val="00CD7B60"/>
    <w:rsid w:val="00CD7DD4"/>
    <w:rsid w:val="00CD7F48"/>
    <w:rsid w:val="00CE271E"/>
    <w:rsid w:val="00CE2D1D"/>
    <w:rsid w:val="00CE3ACE"/>
    <w:rsid w:val="00CE42F3"/>
    <w:rsid w:val="00CE519B"/>
    <w:rsid w:val="00CE5482"/>
    <w:rsid w:val="00CE5C70"/>
    <w:rsid w:val="00CE5C7A"/>
    <w:rsid w:val="00CE612D"/>
    <w:rsid w:val="00CE6261"/>
    <w:rsid w:val="00CE6AE7"/>
    <w:rsid w:val="00CF003A"/>
    <w:rsid w:val="00CF0A87"/>
    <w:rsid w:val="00CF0D97"/>
    <w:rsid w:val="00CF1A06"/>
    <w:rsid w:val="00CF1BF0"/>
    <w:rsid w:val="00CF325D"/>
    <w:rsid w:val="00CF366E"/>
    <w:rsid w:val="00CF3AAD"/>
    <w:rsid w:val="00CF4B1D"/>
    <w:rsid w:val="00CF5219"/>
    <w:rsid w:val="00CF64AE"/>
    <w:rsid w:val="00CF6589"/>
    <w:rsid w:val="00CF79DD"/>
    <w:rsid w:val="00D00216"/>
    <w:rsid w:val="00D018AA"/>
    <w:rsid w:val="00D018CB"/>
    <w:rsid w:val="00D01B62"/>
    <w:rsid w:val="00D0210B"/>
    <w:rsid w:val="00D02D21"/>
    <w:rsid w:val="00D03A8E"/>
    <w:rsid w:val="00D043A8"/>
    <w:rsid w:val="00D04D54"/>
    <w:rsid w:val="00D05AA0"/>
    <w:rsid w:val="00D05F70"/>
    <w:rsid w:val="00D06137"/>
    <w:rsid w:val="00D0699C"/>
    <w:rsid w:val="00D07654"/>
    <w:rsid w:val="00D0785A"/>
    <w:rsid w:val="00D07A89"/>
    <w:rsid w:val="00D102DC"/>
    <w:rsid w:val="00D103C5"/>
    <w:rsid w:val="00D10544"/>
    <w:rsid w:val="00D10634"/>
    <w:rsid w:val="00D10C1A"/>
    <w:rsid w:val="00D11649"/>
    <w:rsid w:val="00D119E1"/>
    <w:rsid w:val="00D1326D"/>
    <w:rsid w:val="00D13CDB"/>
    <w:rsid w:val="00D13CEB"/>
    <w:rsid w:val="00D13E70"/>
    <w:rsid w:val="00D140EF"/>
    <w:rsid w:val="00D14FAD"/>
    <w:rsid w:val="00D15F08"/>
    <w:rsid w:val="00D15F50"/>
    <w:rsid w:val="00D16080"/>
    <w:rsid w:val="00D17682"/>
    <w:rsid w:val="00D17B7B"/>
    <w:rsid w:val="00D17BA1"/>
    <w:rsid w:val="00D201EF"/>
    <w:rsid w:val="00D205CB"/>
    <w:rsid w:val="00D211E0"/>
    <w:rsid w:val="00D2255C"/>
    <w:rsid w:val="00D23C18"/>
    <w:rsid w:val="00D23E29"/>
    <w:rsid w:val="00D24178"/>
    <w:rsid w:val="00D24B4D"/>
    <w:rsid w:val="00D25FCA"/>
    <w:rsid w:val="00D274BE"/>
    <w:rsid w:val="00D276C1"/>
    <w:rsid w:val="00D306D5"/>
    <w:rsid w:val="00D336F9"/>
    <w:rsid w:val="00D33906"/>
    <w:rsid w:val="00D33DCF"/>
    <w:rsid w:val="00D33F81"/>
    <w:rsid w:val="00D34549"/>
    <w:rsid w:val="00D36647"/>
    <w:rsid w:val="00D37526"/>
    <w:rsid w:val="00D37989"/>
    <w:rsid w:val="00D40CB0"/>
    <w:rsid w:val="00D4130B"/>
    <w:rsid w:val="00D42480"/>
    <w:rsid w:val="00D4276B"/>
    <w:rsid w:val="00D428E2"/>
    <w:rsid w:val="00D4330C"/>
    <w:rsid w:val="00D44B9F"/>
    <w:rsid w:val="00D4563C"/>
    <w:rsid w:val="00D45E63"/>
    <w:rsid w:val="00D46767"/>
    <w:rsid w:val="00D46F73"/>
    <w:rsid w:val="00D50611"/>
    <w:rsid w:val="00D511F9"/>
    <w:rsid w:val="00D514E7"/>
    <w:rsid w:val="00D51D34"/>
    <w:rsid w:val="00D5259D"/>
    <w:rsid w:val="00D53057"/>
    <w:rsid w:val="00D5482F"/>
    <w:rsid w:val="00D55587"/>
    <w:rsid w:val="00D564F3"/>
    <w:rsid w:val="00D57426"/>
    <w:rsid w:val="00D574D0"/>
    <w:rsid w:val="00D57BB1"/>
    <w:rsid w:val="00D6046E"/>
    <w:rsid w:val="00D61D38"/>
    <w:rsid w:val="00D61F6C"/>
    <w:rsid w:val="00D6318B"/>
    <w:rsid w:val="00D64278"/>
    <w:rsid w:val="00D6488E"/>
    <w:rsid w:val="00D655F2"/>
    <w:rsid w:val="00D65B56"/>
    <w:rsid w:val="00D66F8F"/>
    <w:rsid w:val="00D67332"/>
    <w:rsid w:val="00D7141D"/>
    <w:rsid w:val="00D72127"/>
    <w:rsid w:val="00D72BEF"/>
    <w:rsid w:val="00D73872"/>
    <w:rsid w:val="00D749CA"/>
    <w:rsid w:val="00D74C42"/>
    <w:rsid w:val="00D76490"/>
    <w:rsid w:val="00D7658B"/>
    <w:rsid w:val="00D767C0"/>
    <w:rsid w:val="00D76AFB"/>
    <w:rsid w:val="00D777CB"/>
    <w:rsid w:val="00D77ADC"/>
    <w:rsid w:val="00D80141"/>
    <w:rsid w:val="00D8041E"/>
    <w:rsid w:val="00D8087F"/>
    <w:rsid w:val="00D81A29"/>
    <w:rsid w:val="00D81B77"/>
    <w:rsid w:val="00D83889"/>
    <w:rsid w:val="00D84B7B"/>
    <w:rsid w:val="00D85257"/>
    <w:rsid w:val="00D85768"/>
    <w:rsid w:val="00D85AE4"/>
    <w:rsid w:val="00D865DD"/>
    <w:rsid w:val="00D869F3"/>
    <w:rsid w:val="00D86CBA"/>
    <w:rsid w:val="00D87424"/>
    <w:rsid w:val="00D90AB0"/>
    <w:rsid w:val="00D919E9"/>
    <w:rsid w:val="00D91E8D"/>
    <w:rsid w:val="00D9257E"/>
    <w:rsid w:val="00D92EDB"/>
    <w:rsid w:val="00D93A3D"/>
    <w:rsid w:val="00D9435D"/>
    <w:rsid w:val="00D95237"/>
    <w:rsid w:val="00D97298"/>
    <w:rsid w:val="00DA0658"/>
    <w:rsid w:val="00DA08F2"/>
    <w:rsid w:val="00DA0A16"/>
    <w:rsid w:val="00DA440E"/>
    <w:rsid w:val="00DA545B"/>
    <w:rsid w:val="00DA5A53"/>
    <w:rsid w:val="00DA5D0F"/>
    <w:rsid w:val="00DA60FE"/>
    <w:rsid w:val="00DA6166"/>
    <w:rsid w:val="00DA6987"/>
    <w:rsid w:val="00DA7C27"/>
    <w:rsid w:val="00DB097E"/>
    <w:rsid w:val="00DB0D62"/>
    <w:rsid w:val="00DB12C4"/>
    <w:rsid w:val="00DB1353"/>
    <w:rsid w:val="00DB20A7"/>
    <w:rsid w:val="00DB27B2"/>
    <w:rsid w:val="00DB2836"/>
    <w:rsid w:val="00DB28F0"/>
    <w:rsid w:val="00DB2D43"/>
    <w:rsid w:val="00DB373C"/>
    <w:rsid w:val="00DB3A66"/>
    <w:rsid w:val="00DB5192"/>
    <w:rsid w:val="00DB66D6"/>
    <w:rsid w:val="00DB7CC1"/>
    <w:rsid w:val="00DB7EC6"/>
    <w:rsid w:val="00DC16BB"/>
    <w:rsid w:val="00DC23A6"/>
    <w:rsid w:val="00DC45B1"/>
    <w:rsid w:val="00DC4998"/>
    <w:rsid w:val="00DC4A53"/>
    <w:rsid w:val="00DC4A5D"/>
    <w:rsid w:val="00DC5BBB"/>
    <w:rsid w:val="00DC743B"/>
    <w:rsid w:val="00DD0C67"/>
    <w:rsid w:val="00DD1AFB"/>
    <w:rsid w:val="00DD2013"/>
    <w:rsid w:val="00DD5069"/>
    <w:rsid w:val="00DD54A8"/>
    <w:rsid w:val="00DD57DE"/>
    <w:rsid w:val="00DD61D5"/>
    <w:rsid w:val="00DD63F1"/>
    <w:rsid w:val="00DD7E16"/>
    <w:rsid w:val="00DE0201"/>
    <w:rsid w:val="00DE1A1B"/>
    <w:rsid w:val="00DE20BA"/>
    <w:rsid w:val="00DE26DC"/>
    <w:rsid w:val="00DE3039"/>
    <w:rsid w:val="00DE3B1D"/>
    <w:rsid w:val="00DE3C54"/>
    <w:rsid w:val="00DE43B8"/>
    <w:rsid w:val="00DE6E1C"/>
    <w:rsid w:val="00DE7A91"/>
    <w:rsid w:val="00DE7AAA"/>
    <w:rsid w:val="00DF1B06"/>
    <w:rsid w:val="00DF1B2E"/>
    <w:rsid w:val="00DF28B0"/>
    <w:rsid w:val="00DF2951"/>
    <w:rsid w:val="00DF300E"/>
    <w:rsid w:val="00DF37B9"/>
    <w:rsid w:val="00DF3A7B"/>
    <w:rsid w:val="00DF3ED8"/>
    <w:rsid w:val="00DF42AB"/>
    <w:rsid w:val="00DF4CC9"/>
    <w:rsid w:val="00DF54F3"/>
    <w:rsid w:val="00DF5FB4"/>
    <w:rsid w:val="00DF6847"/>
    <w:rsid w:val="00DF6DDE"/>
    <w:rsid w:val="00DF74A1"/>
    <w:rsid w:val="00E00523"/>
    <w:rsid w:val="00E00BD8"/>
    <w:rsid w:val="00E00CB7"/>
    <w:rsid w:val="00E01636"/>
    <w:rsid w:val="00E019F4"/>
    <w:rsid w:val="00E02736"/>
    <w:rsid w:val="00E02F72"/>
    <w:rsid w:val="00E036B9"/>
    <w:rsid w:val="00E03DA1"/>
    <w:rsid w:val="00E03E4D"/>
    <w:rsid w:val="00E03F05"/>
    <w:rsid w:val="00E042F2"/>
    <w:rsid w:val="00E0430D"/>
    <w:rsid w:val="00E04646"/>
    <w:rsid w:val="00E04671"/>
    <w:rsid w:val="00E049B4"/>
    <w:rsid w:val="00E04B75"/>
    <w:rsid w:val="00E05ADD"/>
    <w:rsid w:val="00E05C6B"/>
    <w:rsid w:val="00E05DC4"/>
    <w:rsid w:val="00E06174"/>
    <w:rsid w:val="00E078D7"/>
    <w:rsid w:val="00E07E09"/>
    <w:rsid w:val="00E07FB4"/>
    <w:rsid w:val="00E1169E"/>
    <w:rsid w:val="00E11908"/>
    <w:rsid w:val="00E12146"/>
    <w:rsid w:val="00E124C6"/>
    <w:rsid w:val="00E12CD7"/>
    <w:rsid w:val="00E13337"/>
    <w:rsid w:val="00E15353"/>
    <w:rsid w:val="00E16249"/>
    <w:rsid w:val="00E20796"/>
    <w:rsid w:val="00E20CB9"/>
    <w:rsid w:val="00E21EC8"/>
    <w:rsid w:val="00E2246E"/>
    <w:rsid w:val="00E22901"/>
    <w:rsid w:val="00E229F6"/>
    <w:rsid w:val="00E2464C"/>
    <w:rsid w:val="00E24EF4"/>
    <w:rsid w:val="00E25573"/>
    <w:rsid w:val="00E25734"/>
    <w:rsid w:val="00E25EEF"/>
    <w:rsid w:val="00E2649E"/>
    <w:rsid w:val="00E264BB"/>
    <w:rsid w:val="00E26994"/>
    <w:rsid w:val="00E30C12"/>
    <w:rsid w:val="00E315E6"/>
    <w:rsid w:val="00E31A00"/>
    <w:rsid w:val="00E325CD"/>
    <w:rsid w:val="00E32916"/>
    <w:rsid w:val="00E33E2C"/>
    <w:rsid w:val="00E34E12"/>
    <w:rsid w:val="00E350B5"/>
    <w:rsid w:val="00E3589A"/>
    <w:rsid w:val="00E3623F"/>
    <w:rsid w:val="00E3667F"/>
    <w:rsid w:val="00E36F20"/>
    <w:rsid w:val="00E372DC"/>
    <w:rsid w:val="00E37933"/>
    <w:rsid w:val="00E4051A"/>
    <w:rsid w:val="00E40815"/>
    <w:rsid w:val="00E41B5F"/>
    <w:rsid w:val="00E42D83"/>
    <w:rsid w:val="00E43B73"/>
    <w:rsid w:val="00E44CB2"/>
    <w:rsid w:val="00E4518C"/>
    <w:rsid w:val="00E46FD8"/>
    <w:rsid w:val="00E4735B"/>
    <w:rsid w:val="00E51532"/>
    <w:rsid w:val="00E51964"/>
    <w:rsid w:val="00E51B77"/>
    <w:rsid w:val="00E51EB4"/>
    <w:rsid w:val="00E524BB"/>
    <w:rsid w:val="00E52FE6"/>
    <w:rsid w:val="00E53804"/>
    <w:rsid w:val="00E53C0B"/>
    <w:rsid w:val="00E55FD5"/>
    <w:rsid w:val="00E567C4"/>
    <w:rsid w:val="00E56960"/>
    <w:rsid w:val="00E56EB5"/>
    <w:rsid w:val="00E57E66"/>
    <w:rsid w:val="00E605C8"/>
    <w:rsid w:val="00E612A4"/>
    <w:rsid w:val="00E6160A"/>
    <w:rsid w:val="00E61955"/>
    <w:rsid w:val="00E61A62"/>
    <w:rsid w:val="00E62058"/>
    <w:rsid w:val="00E62670"/>
    <w:rsid w:val="00E627FB"/>
    <w:rsid w:val="00E639EF"/>
    <w:rsid w:val="00E6470C"/>
    <w:rsid w:val="00E64DA7"/>
    <w:rsid w:val="00E672E3"/>
    <w:rsid w:val="00E6730E"/>
    <w:rsid w:val="00E6772E"/>
    <w:rsid w:val="00E67751"/>
    <w:rsid w:val="00E67FCA"/>
    <w:rsid w:val="00E701DB"/>
    <w:rsid w:val="00E709A4"/>
    <w:rsid w:val="00E70C6F"/>
    <w:rsid w:val="00E7128F"/>
    <w:rsid w:val="00E71D68"/>
    <w:rsid w:val="00E729EC"/>
    <w:rsid w:val="00E74411"/>
    <w:rsid w:val="00E745D1"/>
    <w:rsid w:val="00E75FEC"/>
    <w:rsid w:val="00E7672E"/>
    <w:rsid w:val="00E77969"/>
    <w:rsid w:val="00E80411"/>
    <w:rsid w:val="00E805E4"/>
    <w:rsid w:val="00E80E9F"/>
    <w:rsid w:val="00E811E1"/>
    <w:rsid w:val="00E830B6"/>
    <w:rsid w:val="00E832B9"/>
    <w:rsid w:val="00E839F5"/>
    <w:rsid w:val="00E84146"/>
    <w:rsid w:val="00E84BA0"/>
    <w:rsid w:val="00E84EEF"/>
    <w:rsid w:val="00E84F8E"/>
    <w:rsid w:val="00E85576"/>
    <w:rsid w:val="00E867FF"/>
    <w:rsid w:val="00E86BCF"/>
    <w:rsid w:val="00E87380"/>
    <w:rsid w:val="00E90A6E"/>
    <w:rsid w:val="00E90C8C"/>
    <w:rsid w:val="00E9135E"/>
    <w:rsid w:val="00E92842"/>
    <w:rsid w:val="00E95E7D"/>
    <w:rsid w:val="00E96AFB"/>
    <w:rsid w:val="00E97AAB"/>
    <w:rsid w:val="00E97EC9"/>
    <w:rsid w:val="00EA02EB"/>
    <w:rsid w:val="00EA078B"/>
    <w:rsid w:val="00EA2F2C"/>
    <w:rsid w:val="00EA36DD"/>
    <w:rsid w:val="00EA3D8C"/>
    <w:rsid w:val="00EA3F47"/>
    <w:rsid w:val="00EA4599"/>
    <w:rsid w:val="00EA45CE"/>
    <w:rsid w:val="00EA4E67"/>
    <w:rsid w:val="00EA544A"/>
    <w:rsid w:val="00EA5B4F"/>
    <w:rsid w:val="00EA6C98"/>
    <w:rsid w:val="00EB043D"/>
    <w:rsid w:val="00EB0D16"/>
    <w:rsid w:val="00EB1519"/>
    <w:rsid w:val="00EB1F5F"/>
    <w:rsid w:val="00EB3FE4"/>
    <w:rsid w:val="00EB4A68"/>
    <w:rsid w:val="00EB4AA5"/>
    <w:rsid w:val="00EB6D45"/>
    <w:rsid w:val="00EB7A3D"/>
    <w:rsid w:val="00EC28BA"/>
    <w:rsid w:val="00EC3EDE"/>
    <w:rsid w:val="00EC5D35"/>
    <w:rsid w:val="00EC7144"/>
    <w:rsid w:val="00EC79F4"/>
    <w:rsid w:val="00EC7FCE"/>
    <w:rsid w:val="00ED0425"/>
    <w:rsid w:val="00ED0C9A"/>
    <w:rsid w:val="00ED0EF1"/>
    <w:rsid w:val="00ED1173"/>
    <w:rsid w:val="00ED1789"/>
    <w:rsid w:val="00ED1886"/>
    <w:rsid w:val="00ED19CF"/>
    <w:rsid w:val="00ED1B9C"/>
    <w:rsid w:val="00ED462A"/>
    <w:rsid w:val="00ED57DE"/>
    <w:rsid w:val="00ED68ED"/>
    <w:rsid w:val="00ED7946"/>
    <w:rsid w:val="00EE1693"/>
    <w:rsid w:val="00EE1B0E"/>
    <w:rsid w:val="00EE1D9C"/>
    <w:rsid w:val="00EE26BE"/>
    <w:rsid w:val="00EE3282"/>
    <w:rsid w:val="00EE457E"/>
    <w:rsid w:val="00EE475F"/>
    <w:rsid w:val="00EE5E66"/>
    <w:rsid w:val="00EE6A6A"/>
    <w:rsid w:val="00EE6DD5"/>
    <w:rsid w:val="00EE76F3"/>
    <w:rsid w:val="00EE79E3"/>
    <w:rsid w:val="00EE7CEA"/>
    <w:rsid w:val="00EF09FA"/>
    <w:rsid w:val="00EF0EC9"/>
    <w:rsid w:val="00EF1149"/>
    <w:rsid w:val="00EF174F"/>
    <w:rsid w:val="00EF1CC1"/>
    <w:rsid w:val="00EF204E"/>
    <w:rsid w:val="00EF2879"/>
    <w:rsid w:val="00EF3056"/>
    <w:rsid w:val="00EF32B6"/>
    <w:rsid w:val="00EF3F6C"/>
    <w:rsid w:val="00EF401E"/>
    <w:rsid w:val="00EF4E0B"/>
    <w:rsid w:val="00EF55E7"/>
    <w:rsid w:val="00EF565C"/>
    <w:rsid w:val="00EF5EC9"/>
    <w:rsid w:val="00EF6186"/>
    <w:rsid w:val="00EF65CA"/>
    <w:rsid w:val="00EF682D"/>
    <w:rsid w:val="00EF7D39"/>
    <w:rsid w:val="00EF7E03"/>
    <w:rsid w:val="00EF7F20"/>
    <w:rsid w:val="00F003F6"/>
    <w:rsid w:val="00F010A8"/>
    <w:rsid w:val="00F010BC"/>
    <w:rsid w:val="00F013E7"/>
    <w:rsid w:val="00F016D6"/>
    <w:rsid w:val="00F0175E"/>
    <w:rsid w:val="00F019BA"/>
    <w:rsid w:val="00F01D01"/>
    <w:rsid w:val="00F01F47"/>
    <w:rsid w:val="00F0252A"/>
    <w:rsid w:val="00F025C9"/>
    <w:rsid w:val="00F034BC"/>
    <w:rsid w:val="00F04DA5"/>
    <w:rsid w:val="00F05A8F"/>
    <w:rsid w:val="00F05BE0"/>
    <w:rsid w:val="00F06063"/>
    <w:rsid w:val="00F067A7"/>
    <w:rsid w:val="00F06A33"/>
    <w:rsid w:val="00F06D6A"/>
    <w:rsid w:val="00F1016D"/>
    <w:rsid w:val="00F10EC7"/>
    <w:rsid w:val="00F11056"/>
    <w:rsid w:val="00F12957"/>
    <w:rsid w:val="00F12A56"/>
    <w:rsid w:val="00F14BCE"/>
    <w:rsid w:val="00F1540A"/>
    <w:rsid w:val="00F16802"/>
    <w:rsid w:val="00F17AC4"/>
    <w:rsid w:val="00F202A5"/>
    <w:rsid w:val="00F2031B"/>
    <w:rsid w:val="00F21DB4"/>
    <w:rsid w:val="00F220ED"/>
    <w:rsid w:val="00F228CC"/>
    <w:rsid w:val="00F22D6A"/>
    <w:rsid w:val="00F235DD"/>
    <w:rsid w:val="00F24210"/>
    <w:rsid w:val="00F24263"/>
    <w:rsid w:val="00F246BD"/>
    <w:rsid w:val="00F24777"/>
    <w:rsid w:val="00F24B3D"/>
    <w:rsid w:val="00F25198"/>
    <w:rsid w:val="00F25359"/>
    <w:rsid w:val="00F25472"/>
    <w:rsid w:val="00F2599A"/>
    <w:rsid w:val="00F25D9B"/>
    <w:rsid w:val="00F261FD"/>
    <w:rsid w:val="00F30416"/>
    <w:rsid w:val="00F3214E"/>
    <w:rsid w:val="00F3306C"/>
    <w:rsid w:val="00F33DA7"/>
    <w:rsid w:val="00F358E8"/>
    <w:rsid w:val="00F37838"/>
    <w:rsid w:val="00F405B9"/>
    <w:rsid w:val="00F4144B"/>
    <w:rsid w:val="00F4197A"/>
    <w:rsid w:val="00F434A0"/>
    <w:rsid w:val="00F4370D"/>
    <w:rsid w:val="00F43E3C"/>
    <w:rsid w:val="00F43E9D"/>
    <w:rsid w:val="00F4471D"/>
    <w:rsid w:val="00F4546D"/>
    <w:rsid w:val="00F455C5"/>
    <w:rsid w:val="00F45694"/>
    <w:rsid w:val="00F46264"/>
    <w:rsid w:val="00F47766"/>
    <w:rsid w:val="00F47B97"/>
    <w:rsid w:val="00F515B4"/>
    <w:rsid w:val="00F51D9E"/>
    <w:rsid w:val="00F51F9F"/>
    <w:rsid w:val="00F52030"/>
    <w:rsid w:val="00F538DA"/>
    <w:rsid w:val="00F54603"/>
    <w:rsid w:val="00F553DB"/>
    <w:rsid w:val="00F55501"/>
    <w:rsid w:val="00F55613"/>
    <w:rsid w:val="00F55952"/>
    <w:rsid w:val="00F55A90"/>
    <w:rsid w:val="00F566F3"/>
    <w:rsid w:val="00F56A39"/>
    <w:rsid w:val="00F56A8B"/>
    <w:rsid w:val="00F56F02"/>
    <w:rsid w:val="00F5724B"/>
    <w:rsid w:val="00F57D61"/>
    <w:rsid w:val="00F60B2D"/>
    <w:rsid w:val="00F61C36"/>
    <w:rsid w:val="00F63EF4"/>
    <w:rsid w:val="00F6537B"/>
    <w:rsid w:val="00F6604A"/>
    <w:rsid w:val="00F6615C"/>
    <w:rsid w:val="00F6685D"/>
    <w:rsid w:val="00F66CD2"/>
    <w:rsid w:val="00F6784B"/>
    <w:rsid w:val="00F679C3"/>
    <w:rsid w:val="00F67C49"/>
    <w:rsid w:val="00F707FC"/>
    <w:rsid w:val="00F708C2"/>
    <w:rsid w:val="00F7103E"/>
    <w:rsid w:val="00F72597"/>
    <w:rsid w:val="00F728C3"/>
    <w:rsid w:val="00F73295"/>
    <w:rsid w:val="00F7370F"/>
    <w:rsid w:val="00F73A15"/>
    <w:rsid w:val="00F744DE"/>
    <w:rsid w:val="00F75028"/>
    <w:rsid w:val="00F750AF"/>
    <w:rsid w:val="00F755A7"/>
    <w:rsid w:val="00F76B3C"/>
    <w:rsid w:val="00F77893"/>
    <w:rsid w:val="00F811DA"/>
    <w:rsid w:val="00F8190C"/>
    <w:rsid w:val="00F81B66"/>
    <w:rsid w:val="00F81B9B"/>
    <w:rsid w:val="00F82438"/>
    <w:rsid w:val="00F82C5C"/>
    <w:rsid w:val="00F82F7B"/>
    <w:rsid w:val="00F84163"/>
    <w:rsid w:val="00F8541B"/>
    <w:rsid w:val="00F8694F"/>
    <w:rsid w:val="00F86C08"/>
    <w:rsid w:val="00F87284"/>
    <w:rsid w:val="00F87308"/>
    <w:rsid w:val="00F8746D"/>
    <w:rsid w:val="00F87AC8"/>
    <w:rsid w:val="00F90227"/>
    <w:rsid w:val="00F902E8"/>
    <w:rsid w:val="00F91604"/>
    <w:rsid w:val="00F91D6C"/>
    <w:rsid w:val="00F92518"/>
    <w:rsid w:val="00F92788"/>
    <w:rsid w:val="00F93123"/>
    <w:rsid w:val="00F93243"/>
    <w:rsid w:val="00F93BB6"/>
    <w:rsid w:val="00F93C23"/>
    <w:rsid w:val="00F93D27"/>
    <w:rsid w:val="00F944A6"/>
    <w:rsid w:val="00F947BF"/>
    <w:rsid w:val="00F94EE3"/>
    <w:rsid w:val="00F96AB0"/>
    <w:rsid w:val="00F96D79"/>
    <w:rsid w:val="00F978B0"/>
    <w:rsid w:val="00FA0963"/>
    <w:rsid w:val="00FA11D3"/>
    <w:rsid w:val="00FA22BD"/>
    <w:rsid w:val="00FA27FC"/>
    <w:rsid w:val="00FA29AD"/>
    <w:rsid w:val="00FA35A3"/>
    <w:rsid w:val="00FA3EDC"/>
    <w:rsid w:val="00FA4281"/>
    <w:rsid w:val="00FA5C72"/>
    <w:rsid w:val="00FA6550"/>
    <w:rsid w:val="00FA6D6C"/>
    <w:rsid w:val="00FA76AF"/>
    <w:rsid w:val="00FA78FA"/>
    <w:rsid w:val="00FA7900"/>
    <w:rsid w:val="00FA7D22"/>
    <w:rsid w:val="00FA7FC6"/>
    <w:rsid w:val="00FB0072"/>
    <w:rsid w:val="00FB0494"/>
    <w:rsid w:val="00FB0B91"/>
    <w:rsid w:val="00FB10E6"/>
    <w:rsid w:val="00FB1396"/>
    <w:rsid w:val="00FB1E86"/>
    <w:rsid w:val="00FB23AD"/>
    <w:rsid w:val="00FB2957"/>
    <w:rsid w:val="00FB4876"/>
    <w:rsid w:val="00FB4B9E"/>
    <w:rsid w:val="00FB5A9E"/>
    <w:rsid w:val="00FB5EEF"/>
    <w:rsid w:val="00FB62A2"/>
    <w:rsid w:val="00FB7E1D"/>
    <w:rsid w:val="00FC0103"/>
    <w:rsid w:val="00FC23AC"/>
    <w:rsid w:val="00FC3326"/>
    <w:rsid w:val="00FC3BE2"/>
    <w:rsid w:val="00FC4EA2"/>
    <w:rsid w:val="00FC503D"/>
    <w:rsid w:val="00FC52DB"/>
    <w:rsid w:val="00FC5403"/>
    <w:rsid w:val="00FC6159"/>
    <w:rsid w:val="00FC6693"/>
    <w:rsid w:val="00FC694E"/>
    <w:rsid w:val="00FC6E2C"/>
    <w:rsid w:val="00FC6F1D"/>
    <w:rsid w:val="00FC727D"/>
    <w:rsid w:val="00FC72EF"/>
    <w:rsid w:val="00FC7950"/>
    <w:rsid w:val="00FC7E52"/>
    <w:rsid w:val="00FD0E5E"/>
    <w:rsid w:val="00FD239B"/>
    <w:rsid w:val="00FD2BDF"/>
    <w:rsid w:val="00FD361B"/>
    <w:rsid w:val="00FD38FB"/>
    <w:rsid w:val="00FD4152"/>
    <w:rsid w:val="00FD4326"/>
    <w:rsid w:val="00FD5338"/>
    <w:rsid w:val="00FD54EC"/>
    <w:rsid w:val="00FD5CBA"/>
    <w:rsid w:val="00FD6066"/>
    <w:rsid w:val="00FD6183"/>
    <w:rsid w:val="00FD62B8"/>
    <w:rsid w:val="00FD6995"/>
    <w:rsid w:val="00FD6D40"/>
    <w:rsid w:val="00FD7429"/>
    <w:rsid w:val="00FD7B68"/>
    <w:rsid w:val="00FE00FA"/>
    <w:rsid w:val="00FE0E6D"/>
    <w:rsid w:val="00FE1C0F"/>
    <w:rsid w:val="00FE2374"/>
    <w:rsid w:val="00FE26BC"/>
    <w:rsid w:val="00FE6412"/>
    <w:rsid w:val="00FE74F8"/>
    <w:rsid w:val="00FE7D8B"/>
    <w:rsid w:val="00FF02B2"/>
    <w:rsid w:val="00FF069D"/>
    <w:rsid w:val="00FF082C"/>
    <w:rsid w:val="00FF2D71"/>
    <w:rsid w:val="00FF3249"/>
    <w:rsid w:val="00FF33D0"/>
    <w:rsid w:val="00FF426F"/>
    <w:rsid w:val="00FF4D6E"/>
    <w:rsid w:val="00FF4EA1"/>
    <w:rsid w:val="00FF4FAE"/>
    <w:rsid w:val="00FF56DF"/>
    <w:rsid w:val="00FF6482"/>
    <w:rsid w:val="00FF6E9F"/>
    <w:rsid w:val="00FF7B25"/>
    <w:rsid w:val="00FF7CFA"/>
    <w:rsid w:val="00FF7F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0841679"/>
  <w15:docId w15:val="{348610B8-E21E-4160-882B-DEE4DAF3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B78D6"/>
  </w:style>
  <w:style w:type="paragraph" w:styleId="Kop1">
    <w:name w:val="heading 1"/>
    <w:basedOn w:val="Standaard"/>
    <w:next w:val="Standaard"/>
    <w:link w:val="Kop1Char"/>
    <w:autoRedefine/>
    <w:uiPriority w:val="9"/>
    <w:qFormat/>
    <w:rsid w:val="004C19EC"/>
    <w:pPr>
      <w:keepNext/>
      <w:keepLines/>
      <w:numPr>
        <w:numId w:val="7"/>
      </w:numPr>
      <w:pBdr>
        <w:bottom w:val="single" w:sz="4" w:space="1" w:color="595959" w:themeColor="text1" w:themeTint="A6"/>
      </w:pBdr>
      <w:spacing w:after="120"/>
      <w:ind w:left="432"/>
      <w:outlineLvl w:val="0"/>
    </w:pPr>
    <w:rPr>
      <w:rFonts w:ascii="Calibri Light" w:eastAsia="Microsoft Yi Baiti" w:hAnsi="Calibri Light" w:cstheme="majorBidi"/>
      <w:b/>
      <w:bCs/>
      <w:color w:val="17365D" w:themeColor="text2" w:themeShade="BF"/>
      <w:sz w:val="36"/>
      <w:szCs w:val="36"/>
    </w:rPr>
  </w:style>
  <w:style w:type="paragraph" w:styleId="Kop2">
    <w:name w:val="heading 2"/>
    <w:basedOn w:val="Standaard"/>
    <w:next w:val="Standaard"/>
    <w:link w:val="Kop2Char"/>
    <w:autoRedefine/>
    <w:uiPriority w:val="9"/>
    <w:unhideWhenUsed/>
    <w:qFormat/>
    <w:rsid w:val="00213FB5"/>
    <w:pPr>
      <w:keepNext/>
      <w:keepLines/>
      <w:numPr>
        <w:ilvl w:val="1"/>
        <w:numId w:val="7"/>
      </w:numPr>
      <w:spacing w:after="120"/>
      <w:ind w:left="578" w:hanging="578"/>
      <w:outlineLvl w:val="1"/>
    </w:pPr>
    <w:rPr>
      <w:rFonts w:ascii="Calibri Light" w:eastAsia="Microsoft Yi Baiti" w:hAnsi="Calibri Light" w:cs="Calibri Light"/>
      <w:b/>
      <w:bCs/>
      <w:color w:val="17365D" w:themeColor="text2" w:themeShade="BF"/>
      <w:sz w:val="28"/>
      <w:szCs w:val="28"/>
    </w:rPr>
  </w:style>
  <w:style w:type="paragraph" w:styleId="Kop3">
    <w:name w:val="heading 3"/>
    <w:basedOn w:val="Standaard"/>
    <w:next w:val="Standaard"/>
    <w:link w:val="Kop3Char"/>
    <w:autoRedefine/>
    <w:uiPriority w:val="9"/>
    <w:unhideWhenUsed/>
    <w:qFormat/>
    <w:rsid w:val="00F91604"/>
    <w:pPr>
      <w:keepNext/>
      <w:keepLines/>
      <w:spacing w:after="120"/>
      <w:ind w:left="720" w:hanging="720"/>
      <w:outlineLvl w:val="2"/>
    </w:pPr>
    <w:rPr>
      <w:rFonts w:ascii="Calibri Light" w:eastAsia="Microsoft Yi Baiti" w:hAnsi="Calibri Light" w:cs="Calibri Light"/>
      <w:b/>
      <w:bCs/>
      <w:color w:val="17365D" w:themeColor="text2" w:themeShade="BF"/>
    </w:rPr>
  </w:style>
  <w:style w:type="paragraph" w:styleId="Kop4">
    <w:name w:val="heading 4"/>
    <w:basedOn w:val="Standaard"/>
    <w:next w:val="Standaard"/>
    <w:link w:val="Kop4Char"/>
    <w:uiPriority w:val="9"/>
    <w:unhideWhenUsed/>
    <w:qFormat/>
    <w:rsid w:val="00CB78D6"/>
    <w:pPr>
      <w:keepNext/>
      <w:keepLines/>
      <w:numPr>
        <w:ilvl w:val="3"/>
        <w:numId w:val="7"/>
      </w:numPr>
      <w:spacing w:before="200" w:after="0"/>
      <w:outlineLvl w:val="3"/>
    </w:pPr>
    <w:rPr>
      <w:rFonts w:asciiTheme="majorHAnsi" w:eastAsiaTheme="majorEastAsia" w:hAnsiTheme="majorHAnsi" w:cstheme="majorBidi"/>
      <w:b/>
      <w:bCs/>
      <w:i/>
      <w:iCs/>
      <w:color w:val="000000" w:themeColor="text1"/>
    </w:rPr>
  </w:style>
  <w:style w:type="paragraph" w:styleId="Kop5">
    <w:name w:val="heading 5"/>
    <w:basedOn w:val="Standaard"/>
    <w:next w:val="Standaard"/>
    <w:link w:val="Kop5Char"/>
    <w:uiPriority w:val="9"/>
    <w:semiHidden/>
    <w:unhideWhenUsed/>
    <w:qFormat/>
    <w:rsid w:val="00CB78D6"/>
    <w:pPr>
      <w:keepNext/>
      <w:keepLines/>
      <w:numPr>
        <w:ilvl w:val="4"/>
        <w:numId w:val="7"/>
      </w:numPr>
      <w:spacing w:before="200" w:after="0"/>
      <w:outlineLvl w:val="4"/>
    </w:pPr>
    <w:rPr>
      <w:rFonts w:asciiTheme="majorHAnsi" w:eastAsiaTheme="majorEastAsia" w:hAnsiTheme="majorHAnsi" w:cstheme="majorBidi"/>
      <w:color w:val="17365D" w:themeColor="text2" w:themeShade="BF"/>
    </w:rPr>
  </w:style>
  <w:style w:type="paragraph" w:styleId="Kop6">
    <w:name w:val="heading 6"/>
    <w:basedOn w:val="Standaard"/>
    <w:next w:val="Standaard"/>
    <w:link w:val="Kop6Char"/>
    <w:uiPriority w:val="9"/>
    <w:semiHidden/>
    <w:unhideWhenUsed/>
    <w:qFormat/>
    <w:rsid w:val="00CB78D6"/>
    <w:pPr>
      <w:keepNext/>
      <w:keepLines/>
      <w:numPr>
        <w:ilvl w:val="5"/>
        <w:numId w:val="7"/>
      </w:numPr>
      <w:spacing w:before="200" w:after="0"/>
      <w:outlineLvl w:val="5"/>
    </w:pPr>
    <w:rPr>
      <w:rFonts w:asciiTheme="majorHAnsi" w:eastAsiaTheme="majorEastAsia" w:hAnsiTheme="majorHAnsi" w:cstheme="majorBidi"/>
      <w:i/>
      <w:iCs/>
      <w:color w:val="17365D" w:themeColor="text2" w:themeShade="BF"/>
    </w:rPr>
  </w:style>
  <w:style w:type="paragraph" w:styleId="Kop7">
    <w:name w:val="heading 7"/>
    <w:basedOn w:val="Standaard"/>
    <w:next w:val="Standaard"/>
    <w:link w:val="Kop7Char"/>
    <w:uiPriority w:val="9"/>
    <w:semiHidden/>
    <w:unhideWhenUsed/>
    <w:qFormat/>
    <w:rsid w:val="00CB78D6"/>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CB78D6"/>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CB78D6"/>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abel">
    <w:name w:val="label"/>
    <w:basedOn w:val="Standaard"/>
    <w:rsid w:val="0028495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rror">
    <w:name w:val="error"/>
    <w:basedOn w:val="Standaardalinea-lettertype"/>
    <w:rsid w:val="00284956"/>
  </w:style>
  <w:style w:type="character" w:customStyle="1" w:styleId="errormsg">
    <w:name w:val="errormsg"/>
    <w:basedOn w:val="Standaardalinea-lettertype"/>
    <w:rsid w:val="00284956"/>
  </w:style>
  <w:style w:type="paragraph" w:styleId="Geenafstand">
    <w:name w:val="No Spacing"/>
    <w:link w:val="GeenafstandChar"/>
    <w:uiPriority w:val="1"/>
    <w:qFormat/>
    <w:rsid w:val="00E6730E"/>
    <w:pPr>
      <w:spacing w:after="60" w:line="240" w:lineRule="auto"/>
      <w:jc w:val="both"/>
    </w:pPr>
    <w:rPr>
      <w:rFonts w:ascii="Calibri Light" w:eastAsia="Microsoft Yi Baiti" w:hAnsi="Calibri Light"/>
      <w:sz w:val="20"/>
      <w:szCs w:val="20"/>
    </w:rPr>
  </w:style>
  <w:style w:type="paragraph" w:styleId="Lijstalinea">
    <w:name w:val="List Paragraph"/>
    <w:basedOn w:val="Standaard"/>
    <w:uiPriority w:val="34"/>
    <w:qFormat/>
    <w:rsid w:val="008C4D04"/>
    <w:pPr>
      <w:ind w:left="720"/>
      <w:contextualSpacing/>
    </w:pPr>
  </w:style>
  <w:style w:type="paragraph" w:styleId="Tekstzonderopmaak">
    <w:name w:val="Plain Text"/>
    <w:basedOn w:val="Standaard"/>
    <w:link w:val="TekstzonderopmaakChar"/>
    <w:uiPriority w:val="99"/>
    <w:semiHidden/>
    <w:unhideWhenUsed/>
    <w:rsid w:val="001C6593"/>
    <w:pPr>
      <w:spacing w:after="0" w:line="240" w:lineRule="auto"/>
    </w:pPr>
    <w:rPr>
      <w:rFonts w:ascii="Calibri Light" w:eastAsia="Times New Roman" w:hAnsi="Calibri Light" w:cs="Consolas"/>
      <w:lang w:eastAsia="nl-NL"/>
    </w:rPr>
  </w:style>
  <w:style w:type="character" w:customStyle="1" w:styleId="TekstzonderopmaakChar">
    <w:name w:val="Tekst zonder opmaak Char"/>
    <w:basedOn w:val="Standaardalinea-lettertype"/>
    <w:link w:val="Tekstzonderopmaak"/>
    <w:uiPriority w:val="99"/>
    <w:semiHidden/>
    <w:rsid w:val="001C6593"/>
    <w:rPr>
      <w:rFonts w:ascii="Calibri Light" w:eastAsia="Times New Roman" w:hAnsi="Calibri Light" w:cs="Consolas"/>
      <w:szCs w:val="21"/>
      <w:lang w:eastAsia="nl-NL"/>
    </w:rPr>
  </w:style>
  <w:style w:type="paragraph" w:styleId="Ballontekst">
    <w:name w:val="Balloon Text"/>
    <w:basedOn w:val="Standaard"/>
    <w:link w:val="BallontekstChar"/>
    <w:uiPriority w:val="99"/>
    <w:semiHidden/>
    <w:unhideWhenUsed/>
    <w:rsid w:val="001C659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6593"/>
    <w:rPr>
      <w:rFonts w:ascii="Segoe UI" w:hAnsi="Segoe UI" w:cs="Segoe UI"/>
      <w:sz w:val="18"/>
      <w:szCs w:val="18"/>
    </w:rPr>
  </w:style>
  <w:style w:type="character" w:customStyle="1" w:styleId="GeenafstandChar">
    <w:name w:val="Geen afstand Char"/>
    <w:basedOn w:val="Standaardalinea-lettertype"/>
    <w:link w:val="Geenafstand"/>
    <w:uiPriority w:val="1"/>
    <w:rsid w:val="00E6730E"/>
    <w:rPr>
      <w:rFonts w:ascii="Calibri Light" w:eastAsia="Microsoft Yi Baiti" w:hAnsi="Calibri Light"/>
      <w:sz w:val="20"/>
      <w:szCs w:val="20"/>
    </w:rPr>
  </w:style>
  <w:style w:type="character" w:styleId="Verwijzingopmerking">
    <w:name w:val="annotation reference"/>
    <w:basedOn w:val="Standaardalinea-lettertype"/>
    <w:uiPriority w:val="99"/>
    <w:semiHidden/>
    <w:unhideWhenUsed/>
    <w:rsid w:val="00AA25E8"/>
    <w:rPr>
      <w:sz w:val="16"/>
      <w:szCs w:val="16"/>
    </w:rPr>
  </w:style>
  <w:style w:type="paragraph" w:styleId="Tekstopmerking">
    <w:name w:val="annotation text"/>
    <w:basedOn w:val="Standaard"/>
    <w:link w:val="TekstopmerkingChar"/>
    <w:uiPriority w:val="99"/>
    <w:unhideWhenUsed/>
    <w:rsid w:val="00AA25E8"/>
    <w:pPr>
      <w:spacing w:after="0" w:line="240" w:lineRule="auto"/>
    </w:pPr>
    <w:rPr>
      <w:rFonts w:ascii="Arial" w:eastAsia="Times New Roman" w:hAnsi="Arial" w:cs="Times New Roman"/>
      <w:sz w:val="20"/>
      <w:szCs w:val="20"/>
      <w:lang w:eastAsia="nl-NL"/>
    </w:rPr>
  </w:style>
  <w:style w:type="character" w:customStyle="1" w:styleId="TekstopmerkingChar">
    <w:name w:val="Tekst opmerking Char"/>
    <w:basedOn w:val="Standaardalinea-lettertype"/>
    <w:link w:val="Tekstopmerking"/>
    <w:uiPriority w:val="99"/>
    <w:rsid w:val="00AA25E8"/>
    <w:rPr>
      <w:rFonts w:ascii="Arial" w:eastAsia="Times New Roman" w:hAnsi="Arial" w:cs="Times New Roman"/>
      <w:sz w:val="20"/>
      <w:szCs w:val="20"/>
      <w:lang w:eastAsia="nl-NL"/>
    </w:rPr>
  </w:style>
  <w:style w:type="paragraph" w:styleId="Plattetekst">
    <w:name w:val="Body Text"/>
    <w:basedOn w:val="Standaard"/>
    <w:link w:val="PlattetekstChar"/>
    <w:uiPriority w:val="99"/>
    <w:unhideWhenUsed/>
    <w:rsid w:val="000B0F3E"/>
    <w:pPr>
      <w:spacing w:after="120" w:line="240" w:lineRule="auto"/>
    </w:pPr>
  </w:style>
  <w:style w:type="character" w:customStyle="1" w:styleId="PlattetekstChar">
    <w:name w:val="Platte tekst Char"/>
    <w:basedOn w:val="Standaardalinea-lettertype"/>
    <w:link w:val="Plattetekst"/>
    <w:uiPriority w:val="99"/>
    <w:rsid w:val="000B0F3E"/>
  </w:style>
  <w:style w:type="paragraph" w:customStyle="1" w:styleId="Pa1">
    <w:name w:val="Pa1"/>
    <w:basedOn w:val="Standaard"/>
    <w:next w:val="Standaard"/>
    <w:uiPriority w:val="99"/>
    <w:rsid w:val="00F92518"/>
    <w:pPr>
      <w:autoSpaceDE w:val="0"/>
      <w:autoSpaceDN w:val="0"/>
      <w:adjustRightInd w:val="0"/>
      <w:spacing w:after="0" w:line="161" w:lineRule="atLeast"/>
    </w:pPr>
    <w:rPr>
      <w:rFonts w:ascii="ZADERN+OCWTalent-Regular" w:hAnsi="ZADERN+OCWTalent-Regular"/>
      <w:sz w:val="24"/>
      <w:szCs w:val="24"/>
    </w:rPr>
  </w:style>
  <w:style w:type="paragraph" w:customStyle="1" w:styleId="Pa6">
    <w:name w:val="Pa6"/>
    <w:basedOn w:val="Standaard"/>
    <w:next w:val="Standaard"/>
    <w:uiPriority w:val="99"/>
    <w:rsid w:val="00F92518"/>
    <w:pPr>
      <w:autoSpaceDE w:val="0"/>
      <w:autoSpaceDN w:val="0"/>
      <w:adjustRightInd w:val="0"/>
      <w:spacing w:after="0" w:line="161" w:lineRule="atLeast"/>
    </w:pPr>
    <w:rPr>
      <w:rFonts w:ascii="ZADERN+OCWTalent-Regular" w:hAnsi="ZADERN+OCWTalent-Regular"/>
      <w:sz w:val="24"/>
      <w:szCs w:val="24"/>
    </w:rPr>
  </w:style>
  <w:style w:type="character" w:customStyle="1" w:styleId="Kop4Char">
    <w:name w:val="Kop 4 Char"/>
    <w:basedOn w:val="Standaardalinea-lettertype"/>
    <w:link w:val="Kop4"/>
    <w:uiPriority w:val="9"/>
    <w:rsid w:val="00CB78D6"/>
    <w:rPr>
      <w:rFonts w:asciiTheme="majorHAnsi" w:eastAsiaTheme="majorEastAsia" w:hAnsiTheme="majorHAnsi" w:cstheme="majorBidi"/>
      <w:b/>
      <w:bCs/>
      <w:i/>
      <w:iCs/>
      <w:color w:val="000000" w:themeColor="text1"/>
    </w:rPr>
  </w:style>
  <w:style w:type="paragraph" w:styleId="Normaalweb">
    <w:name w:val="Normal (Web)"/>
    <w:basedOn w:val="Standaard"/>
    <w:uiPriority w:val="99"/>
    <w:semiHidden/>
    <w:unhideWhenUsed/>
    <w:rsid w:val="00A46FB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Onderwerpvanopmerking">
    <w:name w:val="annotation subject"/>
    <w:basedOn w:val="Tekstopmerking"/>
    <w:next w:val="Tekstopmerking"/>
    <w:link w:val="OnderwerpvanopmerkingChar"/>
    <w:uiPriority w:val="99"/>
    <w:semiHidden/>
    <w:unhideWhenUsed/>
    <w:rsid w:val="00EF7D39"/>
    <w:pPr>
      <w:spacing w:after="200"/>
    </w:pPr>
    <w:rPr>
      <w:rFonts w:asciiTheme="minorHAnsi" w:eastAsiaTheme="minorHAnsi" w:hAnsiTheme="minorHAnsi" w:cstheme="minorBidi"/>
      <w:b/>
      <w:bCs/>
      <w:lang w:eastAsia="en-US"/>
    </w:rPr>
  </w:style>
  <w:style w:type="character" w:customStyle="1" w:styleId="OnderwerpvanopmerkingChar">
    <w:name w:val="Onderwerp van opmerking Char"/>
    <w:basedOn w:val="TekstopmerkingChar"/>
    <w:link w:val="Onderwerpvanopmerking"/>
    <w:uiPriority w:val="99"/>
    <w:semiHidden/>
    <w:rsid w:val="00EF7D39"/>
    <w:rPr>
      <w:rFonts w:ascii="Arial" w:eastAsia="Times New Roman" w:hAnsi="Arial" w:cs="Times New Roman"/>
      <w:b/>
      <w:bCs/>
      <w:sz w:val="20"/>
      <w:szCs w:val="20"/>
      <w:lang w:eastAsia="nl-NL"/>
    </w:rPr>
  </w:style>
  <w:style w:type="table" w:styleId="Tabelraster">
    <w:name w:val="Table Grid"/>
    <w:basedOn w:val="Standaardtabel"/>
    <w:uiPriority w:val="39"/>
    <w:rsid w:val="00356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A5B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5B3F"/>
  </w:style>
  <w:style w:type="paragraph" w:styleId="Voettekst">
    <w:name w:val="footer"/>
    <w:basedOn w:val="Standaard"/>
    <w:link w:val="VoettekstChar"/>
    <w:uiPriority w:val="99"/>
    <w:unhideWhenUsed/>
    <w:rsid w:val="006A5B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5B3F"/>
  </w:style>
  <w:style w:type="character" w:customStyle="1" w:styleId="Kop1Char">
    <w:name w:val="Kop 1 Char"/>
    <w:basedOn w:val="Standaardalinea-lettertype"/>
    <w:link w:val="Kop1"/>
    <w:uiPriority w:val="9"/>
    <w:rsid w:val="004C19EC"/>
    <w:rPr>
      <w:rFonts w:ascii="Calibri Light" w:eastAsia="Microsoft Yi Baiti" w:hAnsi="Calibri Light" w:cstheme="majorBidi"/>
      <w:b/>
      <w:bCs/>
      <w:color w:val="17365D" w:themeColor="text2" w:themeShade="BF"/>
      <w:sz w:val="36"/>
      <w:szCs w:val="36"/>
    </w:rPr>
  </w:style>
  <w:style w:type="paragraph" w:styleId="Kopvaninhoudsopgave">
    <w:name w:val="TOC Heading"/>
    <w:basedOn w:val="Kop1"/>
    <w:next w:val="Standaard"/>
    <w:uiPriority w:val="39"/>
    <w:unhideWhenUsed/>
    <w:qFormat/>
    <w:rsid w:val="00CB78D6"/>
    <w:pPr>
      <w:numPr>
        <w:numId w:val="0"/>
      </w:numPr>
      <w:ind w:left="432" w:hanging="432"/>
      <w:outlineLvl w:val="9"/>
    </w:pPr>
  </w:style>
  <w:style w:type="character" w:customStyle="1" w:styleId="Kop2Char">
    <w:name w:val="Kop 2 Char"/>
    <w:basedOn w:val="Standaardalinea-lettertype"/>
    <w:link w:val="Kop2"/>
    <w:uiPriority w:val="9"/>
    <w:rsid w:val="00213FB5"/>
    <w:rPr>
      <w:rFonts w:ascii="Calibri Light" w:eastAsia="Microsoft Yi Baiti" w:hAnsi="Calibri Light" w:cs="Calibri Light"/>
      <w:b/>
      <w:bCs/>
      <w:color w:val="17365D" w:themeColor="text2" w:themeShade="BF"/>
      <w:sz w:val="28"/>
      <w:szCs w:val="28"/>
    </w:rPr>
  </w:style>
  <w:style w:type="paragraph" w:styleId="Inhopg1">
    <w:name w:val="toc 1"/>
    <w:basedOn w:val="Standaard"/>
    <w:next w:val="Standaard"/>
    <w:autoRedefine/>
    <w:uiPriority w:val="39"/>
    <w:unhideWhenUsed/>
    <w:rsid w:val="002E7E71"/>
    <w:pPr>
      <w:spacing w:after="100"/>
    </w:pPr>
    <w:rPr>
      <w:rFonts w:ascii="Calibri Light" w:hAnsi="Calibri Light"/>
      <w:sz w:val="20"/>
    </w:rPr>
  </w:style>
  <w:style w:type="paragraph" w:styleId="Inhopg2">
    <w:name w:val="toc 2"/>
    <w:basedOn w:val="Standaard"/>
    <w:next w:val="Standaard"/>
    <w:autoRedefine/>
    <w:uiPriority w:val="39"/>
    <w:unhideWhenUsed/>
    <w:rsid w:val="00187A27"/>
    <w:pPr>
      <w:spacing w:after="100"/>
      <w:ind w:left="220"/>
    </w:pPr>
  </w:style>
  <w:style w:type="character" w:styleId="Hyperlink">
    <w:name w:val="Hyperlink"/>
    <w:basedOn w:val="Standaardalinea-lettertype"/>
    <w:uiPriority w:val="99"/>
    <w:unhideWhenUsed/>
    <w:rsid w:val="00187A27"/>
    <w:rPr>
      <w:color w:val="0000FF" w:themeColor="hyperlink"/>
      <w:u w:val="single"/>
    </w:rPr>
  </w:style>
  <w:style w:type="character" w:customStyle="1" w:styleId="Kop3Char">
    <w:name w:val="Kop 3 Char"/>
    <w:basedOn w:val="Standaardalinea-lettertype"/>
    <w:link w:val="Kop3"/>
    <w:uiPriority w:val="9"/>
    <w:rsid w:val="00F91604"/>
    <w:rPr>
      <w:rFonts w:ascii="Calibri Light" w:eastAsia="Microsoft Yi Baiti" w:hAnsi="Calibri Light" w:cs="Calibri Light"/>
      <w:b/>
      <w:bCs/>
      <w:color w:val="17365D" w:themeColor="text2" w:themeShade="BF"/>
    </w:rPr>
  </w:style>
  <w:style w:type="paragraph" w:styleId="Inhopg3">
    <w:name w:val="toc 3"/>
    <w:basedOn w:val="Standaard"/>
    <w:next w:val="Standaard"/>
    <w:autoRedefine/>
    <w:uiPriority w:val="39"/>
    <w:unhideWhenUsed/>
    <w:rsid w:val="00CA1180"/>
    <w:pPr>
      <w:spacing w:after="100"/>
      <w:ind w:left="440"/>
    </w:pPr>
  </w:style>
  <w:style w:type="character" w:customStyle="1" w:styleId="Kop5Char">
    <w:name w:val="Kop 5 Char"/>
    <w:basedOn w:val="Standaardalinea-lettertype"/>
    <w:link w:val="Kop5"/>
    <w:uiPriority w:val="9"/>
    <w:semiHidden/>
    <w:rsid w:val="00CB78D6"/>
    <w:rPr>
      <w:rFonts w:asciiTheme="majorHAnsi" w:eastAsiaTheme="majorEastAsia" w:hAnsiTheme="majorHAnsi" w:cstheme="majorBidi"/>
      <w:color w:val="17365D" w:themeColor="text2" w:themeShade="BF"/>
    </w:rPr>
  </w:style>
  <w:style w:type="character" w:customStyle="1" w:styleId="Kop6Char">
    <w:name w:val="Kop 6 Char"/>
    <w:basedOn w:val="Standaardalinea-lettertype"/>
    <w:link w:val="Kop6"/>
    <w:uiPriority w:val="9"/>
    <w:semiHidden/>
    <w:rsid w:val="00CB78D6"/>
    <w:rPr>
      <w:rFonts w:asciiTheme="majorHAnsi" w:eastAsiaTheme="majorEastAsia" w:hAnsiTheme="majorHAnsi" w:cstheme="majorBidi"/>
      <w:i/>
      <w:iCs/>
      <w:color w:val="17365D" w:themeColor="text2" w:themeShade="BF"/>
    </w:rPr>
  </w:style>
  <w:style w:type="character" w:customStyle="1" w:styleId="Kop7Char">
    <w:name w:val="Kop 7 Char"/>
    <w:basedOn w:val="Standaardalinea-lettertype"/>
    <w:link w:val="Kop7"/>
    <w:uiPriority w:val="9"/>
    <w:semiHidden/>
    <w:rsid w:val="00CB78D6"/>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CB78D6"/>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CB78D6"/>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CB78D6"/>
    <w:pPr>
      <w:spacing w:after="200" w:line="240" w:lineRule="auto"/>
    </w:pPr>
    <w:rPr>
      <w:i/>
      <w:iCs/>
      <w:color w:val="1F497D" w:themeColor="text2"/>
      <w:sz w:val="18"/>
      <w:szCs w:val="18"/>
    </w:rPr>
  </w:style>
  <w:style w:type="paragraph" w:styleId="Titel">
    <w:name w:val="Title"/>
    <w:basedOn w:val="Standaard"/>
    <w:next w:val="Standaard"/>
    <w:link w:val="TitelChar"/>
    <w:uiPriority w:val="10"/>
    <w:qFormat/>
    <w:rsid w:val="00CB78D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Char">
    <w:name w:val="Titel Char"/>
    <w:basedOn w:val="Standaardalinea-lettertype"/>
    <w:link w:val="Titel"/>
    <w:uiPriority w:val="10"/>
    <w:rsid w:val="00CB78D6"/>
    <w:rPr>
      <w:rFonts w:asciiTheme="majorHAnsi" w:eastAsiaTheme="majorEastAsia" w:hAnsiTheme="majorHAnsi" w:cstheme="majorBidi"/>
      <w:color w:val="000000" w:themeColor="text1"/>
      <w:sz w:val="56"/>
      <w:szCs w:val="56"/>
    </w:rPr>
  </w:style>
  <w:style w:type="paragraph" w:styleId="Ondertitel">
    <w:name w:val="Subtitle"/>
    <w:basedOn w:val="Standaard"/>
    <w:next w:val="Standaard"/>
    <w:link w:val="OndertitelChar"/>
    <w:uiPriority w:val="11"/>
    <w:qFormat/>
    <w:rsid w:val="00CB78D6"/>
    <w:pPr>
      <w:numPr>
        <w:ilvl w:val="1"/>
      </w:numPr>
    </w:pPr>
    <w:rPr>
      <w:color w:val="5A5A5A" w:themeColor="text1" w:themeTint="A5"/>
      <w:spacing w:val="10"/>
    </w:rPr>
  </w:style>
  <w:style w:type="character" w:customStyle="1" w:styleId="OndertitelChar">
    <w:name w:val="Ondertitel Char"/>
    <w:basedOn w:val="Standaardalinea-lettertype"/>
    <w:link w:val="Ondertitel"/>
    <w:uiPriority w:val="11"/>
    <w:rsid w:val="00CB78D6"/>
    <w:rPr>
      <w:color w:val="5A5A5A" w:themeColor="text1" w:themeTint="A5"/>
      <w:spacing w:val="10"/>
    </w:rPr>
  </w:style>
  <w:style w:type="character" w:styleId="Zwaar">
    <w:name w:val="Strong"/>
    <w:basedOn w:val="Standaardalinea-lettertype"/>
    <w:uiPriority w:val="22"/>
    <w:qFormat/>
    <w:rsid w:val="00CB78D6"/>
    <w:rPr>
      <w:b/>
      <w:bCs/>
      <w:color w:val="000000" w:themeColor="text1"/>
    </w:rPr>
  </w:style>
  <w:style w:type="character" w:styleId="Nadruk">
    <w:name w:val="Emphasis"/>
    <w:basedOn w:val="Standaardalinea-lettertype"/>
    <w:uiPriority w:val="20"/>
    <w:qFormat/>
    <w:rsid w:val="00CB78D6"/>
    <w:rPr>
      <w:i/>
      <w:iCs/>
      <w:color w:val="auto"/>
    </w:rPr>
  </w:style>
  <w:style w:type="paragraph" w:styleId="Citaat">
    <w:name w:val="Quote"/>
    <w:basedOn w:val="Standaard"/>
    <w:next w:val="Standaard"/>
    <w:link w:val="CitaatChar"/>
    <w:uiPriority w:val="29"/>
    <w:qFormat/>
    <w:rsid w:val="00CB78D6"/>
    <w:pPr>
      <w:spacing w:before="160"/>
      <w:ind w:left="720" w:right="720"/>
    </w:pPr>
    <w:rPr>
      <w:i/>
      <w:iCs/>
      <w:color w:val="000000" w:themeColor="text1"/>
    </w:rPr>
  </w:style>
  <w:style w:type="character" w:customStyle="1" w:styleId="CitaatChar">
    <w:name w:val="Citaat Char"/>
    <w:basedOn w:val="Standaardalinea-lettertype"/>
    <w:link w:val="Citaat"/>
    <w:uiPriority w:val="29"/>
    <w:rsid w:val="00CB78D6"/>
    <w:rPr>
      <w:i/>
      <w:iCs/>
      <w:color w:val="000000" w:themeColor="text1"/>
    </w:rPr>
  </w:style>
  <w:style w:type="paragraph" w:styleId="Duidelijkcitaat">
    <w:name w:val="Intense Quote"/>
    <w:basedOn w:val="Standaard"/>
    <w:next w:val="Standaard"/>
    <w:link w:val="DuidelijkcitaatChar"/>
    <w:uiPriority w:val="30"/>
    <w:qFormat/>
    <w:rsid w:val="00CB78D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DuidelijkcitaatChar">
    <w:name w:val="Duidelijk citaat Char"/>
    <w:basedOn w:val="Standaardalinea-lettertype"/>
    <w:link w:val="Duidelijkcitaat"/>
    <w:uiPriority w:val="30"/>
    <w:rsid w:val="00CB78D6"/>
    <w:rPr>
      <w:color w:val="000000" w:themeColor="text1"/>
      <w:shd w:val="clear" w:color="auto" w:fill="F2F2F2" w:themeFill="background1" w:themeFillShade="F2"/>
    </w:rPr>
  </w:style>
  <w:style w:type="character" w:styleId="Subtielebenadrukking">
    <w:name w:val="Subtle Emphasis"/>
    <w:basedOn w:val="Standaardalinea-lettertype"/>
    <w:uiPriority w:val="19"/>
    <w:qFormat/>
    <w:rsid w:val="00CB78D6"/>
    <w:rPr>
      <w:i/>
      <w:iCs/>
      <w:color w:val="404040" w:themeColor="text1" w:themeTint="BF"/>
    </w:rPr>
  </w:style>
  <w:style w:type="character" w:styleId="Intensievebenadrukking">
    <w:name w:val="Intense Emphasis"/>
    <w:basedOn w:val="Standaardalinea-lettertype"/>
    <w:uiPriority w:val="21"/>
    <w:qFormat/>
    <w:rsid w:val="00CB78D6"/>
    <w:rPr>
      <w:b/>
      <w:bCs/>
      <w:i/>
      <w:iCs/>
      <w:caps/>
    </w:rPr>
  </w:style>
  <w:style w:type="character" w:styleId="Subtieleverwijzing">
    <w:name w:val="Subtle Reference"/>
    <w:basedOn w:val="Standaardalinea-lettertype"/>
    <w:uiPriority w:val="31"/>
    <w:qFormat/>
    <w:rsid w:val="00CB78D6"/>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B78D6"/>
    <w:rPr>
      <w:b/>
      <w:bCs/>
      <w:smallCaps/>
      <w:u w:val="single"/>
    </w:rPr>
  </w:style>
  <w:style w:type="character" w:styleId="Titelvanboek">
    <w:name w:val="Book Title"/>
    <w:basedOn w:val="Standaardalinea-lettertype"/>
    <w:uiPriority w:val="33"/>
    <w:qFormat/>
    <w:rsid w:val="00CB78D6"/>
    <w:rPr>
      <w:b w:val="0"/>
      <w:bCs w:val="0"/>
      <w:smallCaps/>
      <w:spacing w:val="5"/>
    </w:rPr>
  </w:style>
  <w:style w:type="paragraph" w:customStyle="1" w:styleId="Stijl1">
    <w:name w:val="Stijl1"/>
    <w:basedOn w:val="Kop2"/>
    <w:link w:val="Stijl1Char"/>
    <w:qFormat/>
    <w:rsid w:val="009D4CEB"/>
    <w:pPr>
      <w:numPr>
        <w:ilvl w:val="0"/>
        <w:numId w:val="0"/>
      </w:numPr>
      <w:ind w:left="576" w:hanging="576"/>
      <w:jc w:val="both"/>
    </w:pPr>
  </w:style>
  <w:style w:type="paragraph" w:customStyle="1" w:styleId="Stijl2">
    <w:name w:val="Stijl2"/>
    <w:basedOn w:val="Kop2"/>
    <w:link w:val="Stijl2Char"/>
    <w:autoRedefine/>
    <w:rsid w:val="00E02736"/>
    <w:pPr>
      <w:numPr>
        <w:ilvl w:val="0"/>
        <w:numId w:val="0"/>
      </w:numPr>
    </w:pPr>
    <w:rPr>
      <w:color w:val="000000"/>
      <w:sz w:val="24"/>
      <w:szCs w:val="24"/>
      <w14:textFill>
        <w14:solidFill>
          <w14:srgbClr w14:val="000000">
            <w14:lumMod w14:val="75000"/>
          </w14:srgbClr>
        </w14:solidFill>
      </w14:textFill>
    </w:rPr>
  </w:style>
  <w:style w:type="character" w:customStyle="1" w:styleId="Stijl1Char">
    <w:name w:val="Stijl1 Char"/>
    <w:basedOn w:val="Kop2Char"/>
    <w:link w:val="Stijl1"/>
    <w:rsid w:val="009D4CEB"/>
    <w:rPr>
      <w:rFonts w:ascii="Calibri Light" w:eastAsia="Microsoft Yi Baiti" w:hAnsi="Calibri Light" w:cs="Calibri Light"/>
      <w:b/>
      <w:bCs/>
      <w:color w:val="17365D" w:themeColor="text2" w:themeShade="BF"/>
      <w:sz w:val="28"/>
      <w:szCs w:val="28"/>
    </w:rPr>
  </w:style>
  <w:style w:type="character" w:customStyle="1" w:styleId="Stijl2Char">
    <w:name w:val="Stijl2 Char"/>
    <w:basedOn w:val="Kop2Char"/>
    <w:link w:val="Stijl2"/>
    <w:rsid w:val="00E02736"/>
    <w:rPr>
      <w:rFonts w:ascii="Calibri Light" w:eastAsia="Microsoft Yi Baiti" w:hAnsi="Calibri Light" w:cs="Calibri Light"/>
      <w:b/>
      <w:bCs/>
      <w:color w:val="000000" w:themeColor="text1"/>
      <w:sz w:val="24"/>
      <w:szCs w:val="24"/>
    </w:rPr>
  </w:style>
  <w:style w:type="paragraph" w:styleId="Revisie">
    <w:name w:val="Revision"/>
    <w:hidden/>
    <w:uiPriority w:val="99"/>
    <w:semiHidden/>
    <w:rsid w:val="00F73A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2148">
      <w:bodyDiv w:val="1"/>
      <w:marLeft w:val="0"/>
      <w:marRight w:val="0"/>
      <w:marTop w:val="0"/>
      <w:marBottom w:val="0"/>
      <w:divBdr>
        <w:top w:val="none" w:sz="0" w:space="0" w:color="auto"/>
        <w:left w:val="none" w:sz="0" w:space="0" w:color="auto"/>
        <w:bottom w:val="none" w:sz="0" w:space="0" w:color="auto"/>
        <w:right w:val="none" w:sz="0" w:space="0" w:color="auto"/>
      </w:divBdr>
    </w:div>
    <w:div w:id="124272861">
      <w:bodyDiv w:val="1"/>
      <w:marLeft w:val="0"/>
      <w:marRight w:val="0"/>
      <w:marTop w:val="0"/>
      <w:marBottom w:val="0"/>
      <w:divBdr>
        <w:top w:val="none" w:sz="0" w:space="0" w:color="auto"/>
        <w:left w:val="none" w:sz="0" w:space="0" w:color="auto"/>
        <w:bottom w:val="none" w:sz="0" w:space="0" w:color="auto"/>
        <w:right w:val="none" w:sz="0" w:space="0" w:color="auto"/>
      </w:divBdr>
    </w:div>
    <w:div w:id="152911036">
      <w:bodyDiv w:val="1"/>
      <w:marLeft w:val="0"/>
      <w:marRight w:val="0"/>
      <w:marTop w:val="0"/>
      <w:marBottom w:val="0"/>
      <w:divBdr>
        <w:top w:val="none" w:sz="0" w:space="0" w:color="auto"/>
        <w:left w:val="none" w:sz="0" w:space="0" w:color="auto"/>
        <w:bottom w:val="none" w:sz="0" w:space="0" w:color="auto"/>
        <w:right w:val="none" w:sz="0" w:space="0" w:color="auto"/>
      </w:divBdr>
    </w:div>
    <w:div w:id="186530500">
      <w:bodyDiv w:val="1"/>
      <w:marLeft w:val="0"/>
      <w:marRight w:val="0"/>
      <w:marTop w:val="0"/>
      <w:marBottom w:val="0"/>
      <w:divBdr>
        <w:top w:val="none" w:sz="0" w:space="0" w:color="auto"/>
        <w:left w:val="none" w:sz="0" w:space="0" w:color="auto"/>
        <w:bottom w:val="none" w:sz="0" w:space="0" w:color="auto"/>
        <w:right w:val="none" w:sz="0" w:space="0" w:color="auto"/>
      </w:divBdr>
    </w:div>
    <w:div w:id="197787779">
      <w:bodyDiv w:val="1"/>
      <w:marLeft w:val="0"/>
      <w:marRight w:val="0"/>
      <w:marTop w:val="0"/>
      <w:marBottom w:val="0"/>
      <w:divBdr>
        <w:top w:val="none" w:sz="0" w:space="0" w:color="auto"/>
        <w:left w:val="none" w:sz="0" w:space="0" w:color="auto"/>
        <w:bottom w:val="none" w:sz="0" w:space="0" w:color="auto"/>
        <w:right w:val="none" w:sz="0" w:space="0" w:color="auto"/>
      </w:divBdr>
    </w:div>
    <w:div w:id="227154925">
      <w:bodyDiv w:val="1"/>
      <w:marLeft w:val="0"/>
      <w:marRight w:val="0"/>
      <w:marTop w:val="0"/>
      <w:marBottom w:val="0"/>
      <w:divBdr>
        <w:top w:val="none" w:sz="0" w:space="0" w:color="auto"/>
        <w:left w:val="none" w:sz="0" w:space="0" w:color="auto"/>
        <w:bottom w:val="none" w:sz="0" w:space="0" w:color="auto"/>
        <w:right w:val="none" w:sz="0" w:space="0" w:color="auto"/>
      </w:divBdr>
    </w:div>
    <w:div w:id="234583657">
      <w:bodyDiv w:val="1"/>
      <w:marLeft w:val="0"/>
      <w:marRight w:val="0"/>
      <w:marTop w:val="0"/>
      <w:marBottom w:val="0"/>
      <w:divBdr>
        <w:top w:val="none" w:sz="0" w:space="0" w:color="auto"/>
        <w:left w:val="none" w:sz="0" w:space="0" w:color="auto"/>
        <w:bottom w:val="none" w:sz="0" w:space="0" w:color="auto"/>
        <w:right w:val="none" w:sz="0" w:space="0" w:color="auto"/>
      </w:divBdr>
    </w:div>
    <w:div w:id="299464106">
      <w:bodyDiv w:val="1"/>
      <w:marLeft w:val="0"/>
      <w:marRight w:val="0"/>
      <w:marTop w:val="0"/>
      <w:marBottom w:val="0"/>
      <w:divBdr>
        <w:top w:val="none" w:sz="0" w:space="0" w:color="auto"/>
        <w:left w:val="none" w:sz="0" w:space="0" w:color="auto"/>
        <w:bottom w:val="none" w:sz="0" w:space="0" w:color="auto"/>
        <w:right w:val="none" w:sz="0" w:space="0" w:color="auto"/>
      </w:divBdr>
    </w:div>
    <w:div w:id="348140100">
      <w:bodyDiv w:val="1"/>
      <w:marLeft w:val="0"/>
      <w:marRight w:val="0"/>
      <w:marTop w:val="0"/>
      <w:marBottom w:val="0"/>
      <w:divBdr>
        <w:top w:val="none" w:sz="0" w:space="0" w:color="auto"/>
        <w:left w:val="none" w:sz="0" w:space="0" w:color="auto"/>
        <w:bottom w:val="none" w:sz="0" w:space="0" w:color="auto"/>
        <w:right w:val="none" w:sz="0" w:space="0" w:color="auto"/>
      </w:divBdr>
    </w:div>
    <w:div w:id="375276783">
      <w:bodyDiv w:val="1"/>
      <w:marLeft w:val="0"/>
      <w:marRight w:val="0"/>
      <w:marTop w:val="0"/>
      <w:marBottom w:val="0"/>
      <w:divBdr>
        <w:top w:val="none" w:sz="0" w:space="0" w:color="auto"/>
        <w:left w:val="none" w:sz="0" w:space="0" w:color="auto"/>
        <w:bottom w:val="none" w:sz="0" w:space="0" w:color="auto"/>
        <w:right w:val="none" w:sz="0" w:space="0" w:color="auto"/>
      </w:divBdr>
    </w:div>
    <w:div w:id="445849019">
      <w:bodyDiv w:val="1"/>
      <w:marLeft w:val="0"/>
      <w:marRight w:val="0"/>
      <w:marTop w:val="0"/>
      <w:marBottom w:val="0"/>
      <w:divBdr>
        <w:top w:val="none" w:sz="0" w:space="0" w:color="auto"/>
        <w:left w:val="none" w:sz="0" w:space="0" w:color="auto"/>
        <w:bottom w:val="none" w:sz="0" w:space="0" w:color="auto"/>
        <w:right w:val="none" w:sz="0" w:space="0" w:color="auto"/>
      </w:divBdr>
    </w:div>
    <w:div w:id="526673201">
      <w:bodyDiv w:val="1"/>
      <w:marLeft w:val="0"/>
      <w:marRight w:val="0"/>
      <w:marTop w:val="0"/>
      <w:marBottom w:val="0"/>
      <w:divBdr>
        <w:top w:val="none" w:sz="0" w:space="0" w:color="auto"/>
        <w:left w:val="none" w:sz="0" w:space="0" w:color="auto"/>
        <w:bottom w:val="none" w:sz="0" w:space="0" w:color="auto"/>
        <w:right w:val="none" w:sz="0" w:space="0" w:color="auto"/>
      </w:divBdr>
    </w:div>
    <w:div w:id="536545856">
      <w:bodyDiv w:val="1"/>
      <w:marLeft w:val="0"/>
      <w:marRight w:val="0"/>
      <w:marTop w:val="0"/>
      <w:marBottom w:val="0"/>
      <w:divBdr>
        <w:top w:val="none" w:sz="0" w:space="0" w:color="auto"/>
        <w:left w:val="none" w:sz="0" w:space="0" w:color="auto"/>
        <w:bottom w:val="none" w:sz="0" w:space="0" w:color="auto"/>
        <w:right w:val="none" w:sz="0" w:space="0" w:color="auto"/>
      </w:divBdr>
    </w:div>
    <w:div w:id="561328229">
      <w:bodyDiv w:val="1"/>
      <w:marLeft w:val="0"/>
      <w:marRight w:val="0"/>
      <w:marTop w:val="0"/>
      <w:marBottom w:val="0"/>
      <w:divBdr>
        <w:top w:val="none" w:sz="0" w:space="0" w:color="auto"/>
        <w:left w:val="none" w:sz="0" w:space="0" w:color="auto"/>
        <w:bottom w:val="none" w:sz="0" w:space="0" w:color="auto"/>
        <w:right w:val="none" w:sz="0" w:space="0" w:color="auto"/>
      </w:divBdr>
      <w:divsChild>
        <w:div w:id="117143992">
          <w:marLeft w:val="0"/>
          <w:marRight w:val="0"/>
          <w:marTop w:val="0"/>
          <w:marBottom w:val="0"/>
          <w:divBdr>
            <w:top w:val="none" w:sz="0" w:space="0" w:color="auto"/>
            <w:left w:val="none" w:sz="0" w:space="0" w:color="auto"/>
            <w:bottom w:val="none" w:sz="0" w:space="0" w:color="auto"/>
            <w:right w:val="none" w:sz="0" w:space="0" w:color="auto"/>
          </w:divBdr>
          <w:divsChild>
            <w:div w:id="370768785">
              <w:marLeft w:val="0"/>
              <w:marRight w:val="0"/>
              <w:marTop w:val="0"/>
              <w:marBottom w:val="0"/>
              <w:divBdr>
                <w:top w:val="none" w:sz="0" w:space="0" w:color="auto"/>
                <w:left w:val="none" w:sz="0" w:space="0" w:color="auto"/>
                <w:bottom w:val="none" w:sz="0" w:space="0" w:color="auto"/>
                <w:right w:val="none" w:sz="0" w:space="0" w:color="auto"/>
              </w:divBdr>
            </w:div>
          </w:divsChild>
        </w:div>
        <w:div w:id="429355960">
          <w:marLeft w:val="0"/>
          <w:marRight w:val="0"/>
          <w:marTop w:val="0"/>
          <w:marBottom w:val="0"/>
          <w:divBdr>
            <w:top w:val="none" w:sz="0" w:space="0" w:color="auto"/>
            <w:left w:val="none" w:sz="0" w:space="0" w:color="auto"/>
            <w:bottom w:val="none" w:sz="0" w:space="0" w:color="auto"/>
            <w:right w:val="none" w:sz="0" w:space="0" w:color="auto"/>
          </w:divBdr>
          <w:divsChild>
            <w:div w:id="8551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12949">
      <w:bodyDiv w:val="1"/>
      <w:marLeft w:val="0"/>
      <w:marRight w:val="0"/>
      <w:marTop w:val="0"/>
      <w:marBottom w:val="0"/>
      <w:divBdr>
        <w:top w:val="none" w:sz="0" w:space="0" w:color="auto"/>
        <w:left w:val="none" w:sz="0" w:space="0" w:color="auto"/>
        <w:bottom w:val="none" w:sz="0" w:space="0" w:color="auto"/>
        <w:right w:val="none" w:sz="0" w:space="0" w:color="auto"/>
      </w:divBdr>
    </w:div>
    <w:div w:id="629626692">
      <w:bodyDiv w:val="1"/>
      <w:marLeft w:val="0"/>
      <w:marRight w:val="0"/>
      <w:marTop w:val="0"/>
      <w:marBottom w:val="0"/>
      <w:divBdr>
        <w:top w:val="none" w:sz="0" w:space="0" w:color="auto"/>
        <w:left w:val="none" w:sz="0" w:space="0" w:color="auto"/>
        <w:bottom w:val="none" w:sz="0" w:space="0" w:color="auto"/>
        <w:right w:val="none" w:sz="0" w:space="0" w:color="auto"/>
      </w:divBdr>
    </w:div>
    <w:div w:id="662005763">
      <w:bodyDiv w:val="1"/>
      <w:marLeft w:val="0"/>
      <w:marRight w:val="0"/>
      <w:marTop w:val="0"/>
      <w:marBottom w:val="0"/>
      <w:divBdr>
        <w:top w:val="none" w:sz="0" w:space="0" w:color="auto"/>
        <w:left w:val="none" w:sz="0" w:space="0" w:color="auto"/>
        <w:bottom w:val="none" w:sz="0" w:space="0" w:color="auto"/>
        <w:right w:val="none" w:sz="0" w:space="0" w:color="auto"/>
      </w:divBdr>
    </w:div>
    <w:div w:id="662243707">
      <w:bodyDiv w:val="1"/>
      <w:marLeft w:val="0"/>
      <w:marRight w:val="0"/>
      <w:marTop w:val="0"/>
      <w:marBottom w:val="0"/>
      <w:divBdr>
        <w:top w:val="none" w:sz="0" w:space="0" w:color="auto"/>
        <w:left w:val="none" w:sz="0" w:space="0" w:color="auto"/>
        <w:bottom w:val="none" w:sz="0" w:space="0" w:color="auto"/>
        <w:right w:val="none" w:sz="0" w:space="0" w:color="auto"/>
      </w:divBdr>
    </w:div>
    <w:div w:id="665402537">
      <w:bodyDiv w:val="1"/>
      <w:marLeft w:val="0"/>
      <w:marRight w:val="0"/>
      <w:marTop w:val="0"/>
      <w:marBottom w:val="0"/>
      <w:divBdr>
        <w:top w:val="none" w:sz="0" w:space="0" w:color="auto"/>
        <w:left w:val="none" w:sz="0" w:space="0" w:color="auto"/>
        <w:bottom w:val="none" w:sz="0" w:space="0" w:color="auto"/>
        <w:right w:val="none" w:sz="0" w:space="0" w:color="auto"/>
      </w:divBdr>
      <w:divsChild>
        <w:div w:id="158423294">
          <w:marLeft w:val="0"/>
          <w:marRight w:val="0"/>
          <w:marTop w:val="0"/>
          <w:marBottom w:val="0"/>
          <w:divBdr>
            <w:top w:val="none" w:sz="0" w:space="0" w:color="auto"/>
            <w:left w:val="none" w:sz="0" w:space="0" w:color="auto"/>
            <w:bottom w:val="none" w:sz="0" w:space="0" w:color="auto"/>
            <w:right w:val="none" w:sz="0" w:space="0" w:color="auto"/>
          </w:divBdr>
        </w:div>
        <w:div w:id="464078964">
          <w:marLeft w:val="0"/>
          <w:marRight w:val="0"/>
          <w:marTop w:val="0"/>
          <w:marBottom w:val="0"/>
          <w:divBdr>
            <w:top w:val="none" w:sz="0" w:space="0" w:color="auto"/>
            <w:left w:val="none" w:sz="0" w:space="0" w:color="auto"/>
            <w:bottom w:val="none" w:sz="0" w:space="0" w:color="auto"/>
            <w:right w:val="none" w:sz="0" w:space="0" w:color="auto"/>
          </w:divBdr>
          <w:divsChild>
            <w:div w:id="604266023">
              <w:marLeft w:val="0"/>
              <w:marRight w:val="0"/>
              <w:marTop w:val="0"/>
              <w:marBottom w:val="0"/>
              <w:divBdr>
                <w:top w:val="none" w:sz="0" w:space="0" w:color="auto"/>
                <w:left w:val="none" w:sz="0" w:space="0" w:color="auto"/>
                <w:bottom w:val="none" w:sz="0" w:space="0" w:color="auto"/>
                <w:right w:val="none" w:sz="0" w:space="0" w:color="auto"/>
              </w:divBdr>
            </w:div>
          </w:divsChild>
        </w:div>
        <w:div w:id="501624929">
          <w:marLeft w:val="0"/>
          <w:marRight w:val="0"/>
          <w:marTop w:val="0"/>
          <w:marBottom w:val="0"/>
          <w:divBdr>
            <w:top w:val="none" w:sz="0" w:space="0" w:color="auto"/>
            <w:left w:val="none" w:sz="0" w:space="0" w:color="auto"/>
            <w:bottom w:val="none" w:sz="0" w:space="0" w:color="auto"/>
            <w:right w:val="none" w:sz="0" w:space="0" w:color="auto"/>
          </w:divBdr>
          <w:divsChild>
            <w:div w:id="749233193">
              <w:marLeft w:val="0"/>
              <w:marRight w:val="0"/>
              <w:marTop w:val="0"/>
              <w:marBottom w:val="0"/>
              <w:divBdr>
                <w:top w:val="none" w:sz="0" w:space="0" w:color="auto"/>
                <w:left w:val="none" w:sz="0" w:space="0" w:color="auto"/>
                <w:bottom w:val="none" w:sz="0" w:space="0" w:color="auto"/>
                <w:right w:val="none" w:sz="0" w:space="0" w:color="auto"/>
              </w:divBdr>
            </w:div>
          </w:divsChild>
        </w:div>
        <w:div w:id="652443103">
          <w:marLeft w:val="0"/>
          <w:marRight w:val="0"/>
          <w:marTop w:val="0"/>
          <w:marBottom w:val="0"/>
          <w:divBdr>
            <w:top w:val="none" w:sz="0" w:space="0" w:color="auto"/>
            <w:left w:val="none" w:sz="0" w:space="0" w:color="auto"/>
            <w:bottom w:val="none" w:sz="0" w:space="0" w:color="auto"/>
            <w:right w:val="none" w:sz="0" w:space="0" w:color="auto"/>
          </w:divBdr>
          <w:divsChild>
            <w:div w:id="781926028">
              <w:marLeft w:val="0"/>
              <w:marRight w:val="0"/>
              <w:marTop w:val="0"/>
              <w:marBottom w:val="0"/>
              <w:divBdr>
                <w:top w:val="none" w:sz="0" w:space="0" w:color="auto"/>
                <w:left w:val="none" w:sz="0" w:space="0" w:color="auto"/>
                <w:bottom w:val="none" w:sz="0" w:space="0" w:color="auto"/>
                <w:right w:val="none" w:sz="0" w:space="0" w:color="auto"/>
              </w:divBdr>
            </w:div>
          </w:divsChild>
        </w:div>
        <w:div w:id="820343865">
          <w:marLeft w:val="0"/>
          <w:marRight w:val="0"/>
          <w:marTop w:val="0"/>
          <w:marBottom w:val="0"/>
          <w:divBdr>
            <w:top w:val="none" w:sz="0" w:space="0" w:color="auto"/>
            <w:left w:val="none" w:sz="0" w:space="0" w:color="auto"/>
            <w:bottom w:val="none" w:sz="0" w:space="0" w:color="auto"/>
            <w:right w:val="none" w:sz="0" w:space="0" w:color="auto"/>
          </w:divBdr>
          <w:divsChild>
            <w:div w:id="158663208">
              <w:marLeft w:val="0"/>
              <w:marRight w:val="0"/>
              <w:marTop w:val="0"/>
              <w:marBottom w:val="0"/>
              <w:divBdr>
                <w:top w:val="none" w:sz="0" w:space="0" w:color="auto"/>
                <w:left w:val="none" w:sz="0" w:space="0" w:color="auto"/>
                <w:bottom w:val="none" w:sz="0" w:space="0" w:color="auto"/>
                <w:right w:val="none" w:sz="0" w:space="0" w:color="auto"/>
              </w:divBdr>
            </w:div>
          </w:divsChild>
        </w:div>
        <w:div w:id="905067872">
          <w:marLeft w:val="0"/>
          <w:marRight w:val="0"/>
          <w:marTop w:val="0"/>
          <w:marBottom w:val="0"/>
          <w:divBdr>
            <w:top w:val="none" w:sz="0" w:space="0" w:color="auto"/>
            <w:left w:val="none" w:sz="0" w:space="0" w:color="auto"/>
            <w:bottom w:val="none" w:sz="0" w:space="0" w:color="auto"/>
            <w:right w:val="none" w:sz="0" w:space="0" w:color="auto"/>
          </w:divBdr>
          <w:divsChild>
            <w:div w:id="197595645">
              <w:marLeft w:val="0"/>
              <w:marRight w:val="0"/>
              <w:marTop w:val="0"/>
              <w:marBottom w:val="0"/>
              <w:divBdr>
                <w:top w:val="none" w:sz="0" w:space="0" w:color="auto"/>
                <w:left w:val="none" w:sz="0" w:space="0" w:color="auto"/>
                <w:bottom w:val="none" w:sz="0" w:space="0" w:color="auto"/>
                <w:right w:val="none" w:sz="0" w:space="0" w:color="auto"/>
              </w:divBdr>
            </w:div>
          </w:divsChild>
        </w:div>
        <w:div w:id="1316180601">
          <w:marLeft w:val="0"/>
          <w:marRight w:val="0"/>
          <w:marTop w:val="0"/>
          <w:marBottom w:val="0"/>
          <w:divBdr>
            <w:top w:val="none" w:sz="0" w:space="0" w:color="auto"/>
            <w:left w:val="none" w:sz="0" w:space="0" w:color="auto"/>
            <w:bottom w:val="none" w:sz="0" w:space="0" w:color="auto"/>
            <w:right w:val="none" w:sz="0" w:space="0" w:color="auto"/>
          </w:divBdr>
        </w:div>
        <w:div w:id="1407386423">
          <w:marLeft w:val="0"/>
          <w:marRight w:val="0"/>
          <w:marTop w:val="0"/>
          <w:marBottom w:val="0"/>
          <w:divBdr>
            <w:top w:val="none" w:sz="0" w:space="0" w:color="auto"/>
            <w:left w:val="none" w:sz="0" w:space="0" w:color="auto"/>
            <w:bottom w:val="none" w:sz="0" w:space="0" w:color="auto"/>
            <w:right w:val="none" w:sz="0" w:space="0" w:color="auto"/>
          </w:divBdr>
          <w:divsChild>
            <w:div w:id="1432241426">
              <w:marLeft w:val="0"/>
              <w:marRight w:val="0"/>
              <w:marTop w:val="0"/>
              <w:marBottom w:val="0"/>
              <w:divBdr>
                <w:top w:val="none" w:sz="0" w:space="0" w:color="auto"/>
                <w:left w:val="none" w:sz="0" w:space="0" w:color="auto"/>
                <w:bottom w:val="none" w:sz="0" w:space="0" w:color="auto"/>
                <w:right w:val="none" w:sz="0" w:space="0" w:color="auto"/>
              </w:divBdr>
            </w:div>
          </w:divsChild>
        </w:div>
        <w:div w:id="1467121498">
          <w:marLeft w:val="0"/>
          <w:marRight w:val="0"/>
          <w:marTop w:val="0"/>
          <w:marBottom w:val="0"/>
          <w:divBdr>
            <w:top w:val="none" w:sz="0" w:space="0" w:color="auto"/>
            <w:left w:val="none" w:sz="0" w:space="0" w:color="auto"/>
            <w:bottom w:val="none" w:sz="0" w:space="0" w:color="auto"/>
            <w:right w:val="none" w:sz="0" w:space="0" w:color="auto"/>
          </w:divBdr>
        </w:div>
        <w:div w:id="1943343883">
          <w:marLeft w:val="0"/>
          <w:marRight w:val="0"/>
          <w:marTop w:val="0"/>
          <w:marBottom w:val="0"/>
          <w:divBdr>
            <w:top w:val="none" w:sz="0" w:space="0" w:color="auto"/>
            <w:left w:val="none" w:sz="0" w:space="0" w:color="auto"/>
            <w:bottom w:val="none" w:sz="0" w:space="0" w:color="auto"/>
            <w:right w:val="none" w:sz="0" w:space="0" w:color="auto"/>
          </w:divBdr>
          <w:divsChild>
            <w:div w:id="1431505009">
              <w:marLeft w:val="0"/>
              <w:marRight w:val="0"/>
              <w:marTop w:val="0"/>
              <w:marBottom w:val="0"/>
              <w:divBdr>
                <w:top w:val="none" w:sz="0" w:space="0" w:color="auto"/>
                <w:left w:val="none" w:sz="0" w:space="0" w:color="auto"/>
                <w:bottom w:val="none" w:sz="0" w:space="0" w:color="auto"/>
                <w:right w:val="none" w:sz="0" w:space="0" w:color="auto"/>
              </w:divBdr>
            </w:div>
          </w:divsChild>
        </w:div>
        <w:div w:id="1950893830">
          <w:marLeft w:val="0"/>
          <w:marRight w:val="0"/>
          <w:marTop w:val="0"/>
          <w:marBottom w:val="0"/>
          <w:divBdr>
            <w:top w:val="none" w:sz="0" w:space="0" w:color="auto"/>
            <w:left w:val="none" w:sz="0" w:space="0" w:color="auto"/>
            <w:bottom w:val="none" w:sz="0" w:space="0" w:color="auto"/>
            <w:right w:val="none" w:sz="0" w:space="0" w:color="auto"/>
          </w:divBdr>
          <w:divsChild>
            <w:div w:id="516651543">
              <w:marLeft w:val="0"/>
              <w:marRight w:val="0"/>
              <w:marTop w:val="0"/>
              <w:marBottom w:val="0"/>
              <w:divBdr>
                <w:top w:val="none" w:sz="0" w:space="0" w:color="auto"/>
                <w:left w:val="none" w:sz="0" w:space="0" w:color="auto"/>
                <w:bottom w:val="none" w:sz="0" w:space="0" w:color="auto"/>
                <w:right w:val="none" w:sz="0" w:space="0" w:color="auto"/>
              </w:divBdr>
            </w:div>
          </w:divsChild>
        </w:div>
        <w:div w:id="1995328129">
          <w:marLeft w:val="0"/>
          <w:marRight w:val="0"/>
          <w:marTop w:val="0"/>
          <w:marBottom w:val="0"/>
          <w:divBdr>
            <w:top w:val="none" w:sz="0" w:space="0" w:color="auto"/>
            <w:left w:val="none" w:sz="0" w:space="0" w:color="auto"/>
            <w:bottom w:val="none" w:sz="0" w:space="0" w:color="auto"/>
            <w:right w:val="none" w:sz="0" w:space="0" w:color="auto"/>
          </w:divBdr>
        </w:div>
        <w:div w:id="2056079322">
          <w:marLeft w:val="0"/>
          <w:marRight w:val="0"/>
          <w:marTop w:val="0"/>
          <w:marBottom w:val="0"/>
          <w:divBdr>
            <w:top w:val="none" w:sz="0" w:space="0" w:color="auto"/>
            <w:left w:val="none" w:sz="0" w:space="0" w:color="auto"/>
            <w:bottom w:val="none" w:sz="0" w:space="0" w:color="auto"/>
            <w:right w:val="none" w:sz="0" w:space="0" w:color="auto"/>
          </w:divBdr>
          <w:divsChild>
            <w:div w:id="126460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09070">
      <w:bodyDiv w:val="1"/>
      <w:marLeft w:val="0"/>
      <w:marRight w:val="0"/>
      <w:marTop w:val="0"/>
      <w:marBottom w:val="0"/>
      <w:divBdr>
        <w:top w:val="none" w:sz="0" w:space="0" w:color="auto"/>
        <w:left w:val="none" w:sz="0" w:space="0" w:color="auto"/>
        <w:bottom w:val="none" w:sz="0" w:space="0" w:color="auto"/>
        <w:right w:val="none" w:sz="0" w:space="0" w:color="auto"/>
      </w:divBdr>
    </w:div>
    <w:div w:id="767584530">
      <w:bodyDiv w:val="1"/>
      <w:marLeft w:val="0"/>
      <w:marRight w:val="0"/>
      <w:marTop w:val="0"/>
      <w:marBottom w:val="0"/>
      <w:divBdr>
        <w:top w:val="none" w:sz="0" w:space="0" w:color="auto"/>
        <w:left w:val="none" w:sz="0" w:space="0" w:color="auto"/>
        <w:bottom w:val="none" w:sz="0" w:space="0" w:color="auto"/>
        <w:right w:val="none" w:sz="0" w:space="0" w:color="auto"/>
      </w:divBdr>
    </w:div>
    <w:div w:id="876309510">
      <w:bodyDiv w:val="1"/>
      <w:marLeft w:val="0"/>
      <w:marRight w:val="0"/>
      <w:marTop w:val="0"/>
      <w:marBottom w:val="0"/>
      <w:divBdr>
        <w:top w:val="none" w:sz="0" w:space="0" w:color="auto"/>
        <w:left w:val="none" w:sz="0" w:space="0" w:color="auto"/>
        <w:bottom w:val="none" w:sz="0" w:space="0" w:color="auto"/>
        <w:right w:val="none" w:sz="0" w:space="0" w:color="auto"/>
      </w:divBdr>
    </w:div>
    <w:div w:id="884874540">
      <w:bodyDiv w:val="1"/>
      <w:marLeft w:val="0"/>
      <w:marRight w:val="0"/>
      <w:marTop w:val="0"/>
      <w:marBottom w:val="0"/>
      <w:divBdr>
        <w:top w:val="none" w:sz="0" w:space="0" w:color="auto"/>
        <w:left w:val="none" w:sz="0" w:space="0" w:color="auto"/>
        <w:bottom w:val="none" w:sz="0" w:space="0" w:color="auto"/>
        <w:right w:val="none" w:sz="0" w:space="0" w:color="auto"/>
      </w:divBdr>
    </w:div>
    <w:div w:id="944187884">
      <w:bodyDiv w:val="1"/>
      <w:marLeft w:val="0"/>
      <w:marRight w:val="0"/>
      <w:marTop w:val="0"/>
      <w:marBottom w:val="0"/>
      <w:divBdr>
        <w:top w:val="none" w:sz="0" w:space="0" w:color="auto"/>
        <w:left w:val="none" w:sz="0" w:space="0" w:color="auto"/>
        <w:bottom w:val="none" w:sz="0" w:space="0" w:color="auto"/>
        <w:right w:val="none" w:sz="0" w:space="0" w:color="auto"/>
      </w:divBdr>
    </w:div>
    <w:div w:id="970523594">
      <w:bodyDiv w:val="1"/>
      <w:marLeft w:val="0"/>
      <w:marRight w:val="0"/>
      <w:marTop w:val="0"/>
      <w:marBottom w:val="0"/>
      <w:divBdr>
        <w:top w:val="none" w:sz="0" w:space="0" w:color="auto"/>
        <w:left w:val="none" w:sz="0" w:space="0" w:color="auto"/>
        <w:bottom w:val="none" w:sz="0" w:space="0" w:color="auto"/>
        <w:right w:val="none" w:sz="0" w:space="0" w:color="auto"/>
      </w:divBdr>
      <w:divsChild>
        <w:div w:id="1114404347">
          <w:marLeft w:val="0"/>
          <w:marRight w:val="0"/>
          <w:marTop w:val="0"/>
          <w:marBottom w:val="366"/>
          <w:divBdr>
            <w:top w:val="none" w:sz="0" w:space="0" w:color="auto"/>
            <w:left w:val="none" w:sz="0" w:space="0" w:color="auto"/>
            <w:bottom w:val="none" w:sz="0" w:space="0" w:color="auto"/>
            <w:right w:val="none" w:sz="0" w:space="0" w:color="auto"/>
          </w:divBdr>
        </w:div>
      </w:divsChild>
    </w:div>
    <w:div w:id="1016271390">
      <w:bodyDiv w:val="1"/>
      <w:marLeft w:val="0"/>
      <w:marRight w:val="0"/>
      <w:marTop w:val="0"/>
      <w:marBottom w:val="0"/>
      <w:divBdr>
        <w:top w:val="none" w:sz="0" w:space="0" w:color="auto"/>
        <w:left w:val="none" w:sz="0" w:space="0" w:color="auto"/>
        <w:bottom w:val="none" w:sz="0" w:space="0" w:color="auto"/>
        <w:right w:val="none" w:sz="0" w:space="0" w:color="auto"/>
      </w:divBdr>
    </w:div>
    <w:div w:id="1023291322">
      <w:bodyDiv w:val="1"/>
      <w:marLeft w:val="0"/>
      <w:marRight w:val="0"/>
      <w:marTop w:val="0"/>
      <w:marBottom w:val="0"/>
      <w:divBdr>
        <w:top w:val="none" w:sz="0" w:space="0" w:color="auto"/>
        <w:left w:val="none" w:sz="0" w:space="0" w:color="auto"/>
        <w:bottom w:val="none" w:sz="0" w:space="0" w:color="auto"/>
        <w:right w:val="none" w:sz="0" w:space="0" w:color="auto"/>
      </w:divBdr>
    </w:div>
    <w:div w:id="1129320472">
      <w:bodyDiv w:val="1"/>
      <w:marLeft w:val="0"/>
      <w:marRight w:val="0"/>
      <w:marTop w:val="0"/>
      <w:marBottom w:val="0"/>
      <w:divBdr>
        <w:top w:val="none" w:sz="0" w:space="0" w:color="auto"/>
        <w:left w:val="none" w:sz="0" w:space="0" w:color="auto"/>
        <w:bottom w:val="none" w:sz="0" w:space="0" w:color="auto"/>
        <w:right w:val="none" w:sz="0" w:space="0" w:color="auto"/>
      </w:divBdr>
    </w:div>
    <w:div w:id="1141655402">
      <w:bodyDiv w:val="1"/>
      <w:marLeft w:val="0"/>
      <w:marRight w:val="0"/>
      <w:marTop w:val="0"/>
      <w:marBottom w:val="0"/>
      <w:divBdr>
        <w:top w:val="none" w:sz="0" w:space="0" w:color="auto"/>
        <w:left w:val="none" w:sz="0" w:space="0" w:color="auto"/>
        <w:bottom w:val="none" w:sz="0" w:space="0" w:color="auto"/>
        <w:right w:val="none" w:sz="0" w:space="0" w:color="auto"/>
      </w:divBdr>
    </w:div>
    <w:div w:id="1295675483">
      <w:bodyDiv w:val="1"/>
      <w:marLeft w:val="0"/>
      <w:marRight w:val="0"/>
      <w:marTop w:val="0"/>
      <w:marBottom w:val="0"/>
      <w:divBdr>
        <w:top w:val="none" w:sz="0" w:space="0" w:color="auto"/>
        <w:left w:val="none" w:sz="0" w:space="0" w:color="auto"/>
        <w:bottom w:val="none" w:sz="0" w:space="0" w:color="auto"/>
        <w:right w:val="none" w:sz="0" w:space="0" w:color="auto"/>
      </w:divBdr>
    </w:div>
    <w:div w:id="1302347867">
      <w:bodyDiv w:val="1"/>
      <w:marLeft w:val="0"/>
      <w:marRight w:val="0"/>
      <w:marTop w:val="0"/>
      <w:marBottom w:val="0"/>
      <w:divBdr>
        <w:top w:val="none" w:sz="0" w:space="0" w:color="auto"/>
        <w:left w:val="none" w:sz="0" w:space="0" w:color="auto"/>
        <w:bottom w:val="none" w:sz="0" w:space="0" w:color="auto"/>
        <w:right w:val="none" w:sz="0" w:space="0" w:color="auto"/>
      </w:divBdr>
    </w:div>
    <w:div w:id="1309817686">
      <w:bodyDiv w:val="1"/>
      <w:marLeft w:val="0"/>
      <w:marRight w:val="0"/>
      <w:marTop w:val="0"/>
      <w:marBottom w:val="0"/>
      <w:divBdr>
        <w:top w:val="none" w:sz="0" w:space="0" w:color="auto"/>
        <w:left w:val="none" w:sz="0" w:space="0" w:color="auto"/>
        <w:bottom w:val="none" w:sz="0" w:space="0" w:color="auto"/>
        <w:right w:val="none" w:sz="0" w:space="0" w:color="auto"/>
      </w:divBdr>
    </w:div>
    <w:div w:id="1327132408">
      <w:bodyDiv w:val="1"/>
      <w:marLeft w:val="0"/>
      <w:marRight w:val="0"/>
      <w:marTop w:val="0"/>
      <w:marBottom w:val="0"/>
      <w:divBdr>
        <w:top w:val="none" w:sz="0" w:space="0" w:color="auto"/>
        <w:left w:val="none" w:sz="0" w:space="0" w:color="auto"/>
        <w:bottom w:val="none" w:sz="0" w:space="0" w:color="auto"/>
        <w:right w:val="none" w:sz="0" w:space="0" w:color="auto"/>
      </w:divBdr>
    </w:div>
    <w:div w:id="1396972118">
      <w:bodyDiv w:val="1"/>
      <w:marLeft w:val="0"/>
      <w:marRight w:val="0"/>
      <w:marTop w:val="0"/>
      <w:marBottom w:val="0"/>
      <w:divBdr>
        <w:top w:val="none" w:sz="0" w:space="0" w:color="auto"/>
        <w:left w:val="none" w:sz="0" w:space="0" w:color="auto"/>
        <w:bottom w:val="none" w:sz="0" w:space="0" w:color="auto"/>
        <w:right w:val="none" w:sz="0" w:space="0" w:color="auto"/>
      </w:divBdr>
    </w:div>
    <w:div w:id="1415399411">
      <w:bodyDiv w:val="1"/>
      <w:marLeft w:val="0"/>
      <w:marRight w:val="0"/>
      <w:marTop w:val="0"/>
      <w:marBottom w:val="0"/>
      <w:divBdr>
        <w:top w:val="none" w:sz="0" w:space="0" w:color="auto"/>
        <w:left w:val="none" w:sz="0" w:space="0" w:color="auto"/>
        <w:bottom w:val="none" w:sz="0" w:space="0" w:color="auto"/>
        <w:right w:val="none" w:sz="0" w:space="0" w:color="auto"/>
      </w:divBdr>
    </w:div>
    <w:div w:id="1465079573">
      <w:bodyDiv w:val="1"/>
      <w:marLeft w:val="0"/>
      <w:marRight w:val="0"/>
      <w:marTop w:val="0"/>
      <w:marBottom w:val="0"/>
      <w:divBdr>
        <w:top w:val="none" w:sz="0" w:space="0" w:color="auto"/>
        <w:left w:val="none" w:sz="0" w:space="0" w:color="auto"/>
        <w:bottom w:val="none" w:sz="0" w:space="0" w:color="auto"/>
        <w:right w:val="none" w:sz="0" w:space="0" w:color="auto"/>
      </w:divBdr>
    </w:div>
    <w:div w:id="1493837157">
      <w:bodyDiv w:val="1"/>
      <w:marLeft w:val="0"/>
      <w:marRight w:val="0"/>
      <w:marTop w:val="0"/>
      <w:marBottom w:val="0"/>
      <w:divBdr>
        <w:top w:val="none" w:sz="0" w:space="0" w:color="auto"/>
        <w:left w:val="none" w:sz="0" w:space="0" w:color="auto"/>
        <w:bottom w:val="none" w:sz="0" w:space="0" w:color="auto"/>
        <w:right w:val="none" w:sz="0" w:space="0" w:color="auto"/>
      </w:divBdr>
    </w:div>
    <w:div w:id="1549948936">
      <w:bodyDiv w:val="1"/>
      <w:marLeft w:val="0"/>
      <w:marRight w:val="0"/>
      <w:marTop w:val="0"/>
      <w:marBottom w:val="0"/>
      <w:divBdr>
        <w:top w:val="none" w:sz="0" w:space="0" w:color="auto"/>
        <w:left w:val="none" w:sz="0" w:space="0" w:color="auto"/>
        <w:bottom w:val="none" w:sz="0" w:space="0" w:color="auto"/>
        <w:right w:val="none" w:sz="0" w:space="0" w:color="auto"/>
      </w:divBdr>
    </w:div>
    <w:div w:id="1605531782">
      <w:bodyDiv w:val="1"/>
      <w:marLeft w:val="0"/>
      <w:marRight w:val="0"/>
      <w:marTop w:val="0"/>
      <w:marBottom w:val="0"/>
      <w:divBdr>
        <w:top w:val="none" w:sz="0" w:space="0" w:color="auto"/>
        <w:left w:val="none" w:sz="0" w:space="0" w:color="auto"/>
        <w:bottom w:val="none" w:sz="0" w:space="0" w:color="auto"/>
        <w:right w:val="none" w:sz="0" w:space="0" w:color="auto"/>
      </w:divBdr>
    </w:div>
    <w:div w:id="1680505421">
      <w:bodyDiv w:val="1"/>
      <w:marLeft w:val="0"/>
      <w:marRight w:val="0"/>
      <w:marTop w:val="0"/>
      <w:marBottom w:val="0"/>
      <w:divBdr>
        <w:top w:val="none" w:sz="0" w:space="0" w:color="auto"/>
        <w:left w:val="none" w:sz="0" w:space="0" w:color="auto"/>
        <w:bottom w:val="none" w:sz="0" w:space="0" w:color="auto"/>
        <w:right w:val="none" w:sz="0" w:space="0" w:color="auto"/>
      </w:divBdr>
    </w:div>
    <w:div w:id="1708799367">
      <w:bodyDiv w:val="1"/>
      <w:marLeft w:val="0"/>
      <w:marRight w:val="0"/>
      <w:marTop w:val="0"/>
      <w:marBottom w:val="0"/>
      <w:divBdr>
        <w:top w:val="none" w:sz="0" w:space="0" w:color="auto"/>
        <w:left w:val="none" w:sz="0" w:space="0" w:color="auto"/>
        <w:bottom w:val="none" w:sz="0" w:space="0" w:color="auto"/>
        <w:right w:val="none" w:sz="0" w:space="0" w:color="auto"/>
      </w:divBdr>
    </w:div>
    <w:div w:id="1726024164">
      <w:bodyDiv w:val="1"/>
      <w:marLeft w:val="0"/>
      <w:marRight w:val="0"/>
      <w:marTop w:val="0"/>
      <w:marBottom w:val="0"/>
      <w:divBdr>
        <w:top w:val="none" w:sz="0" w:space="0" w:color="auto"/>
        <w:left w:val="none" w:sz="0" w:space="0" w:color="auto"/>
        <w:bottom w:val="none" w:sz="0" w:space="0" w:color="auto"/>
        <w:right w:val="none" w:sz="0" w:space="0" w:color="auto"/>
      </w:divBdr>
    </w:div>
    <w:div w:id="1739553169">
      <w:bodyDiv w:val="1"/>
      <w:marLeft w:val="0"/>
      <w:marRight w:val="0"/>
      <w:marTop w:val="0"/>
      <w:marBottom w:val="0"/>
      <w:divBdr>
        <w:top w:val="none" w:sz="0" w:space="0" w:color="auto"/>
        <w:left w:val="none" w:sz="0" w:space="0" w:color="auto"/>
        <w:bottom w:val="none" w:sz="0" w:space="0" w:color="auto"/>
        <w:right w:val="none" w:sz="0" w:space="0" w:color="auto"/>
      </w:divBdr>
    </w:div>
    <w:div w:id="1890333824">
      <w:bodyDiv w:val="1"/>
      <w:marLeft w:val="0"/>
      <w:marRight w:val="0"/>
      <w:marTop w:val="0"/>
      <w:marBottom w:val="0"/>
      <w:divBdr>
        <w:top w:val="none" w:sz="0" w:space="0" w:color="auto"/>
        <w:left w:val="none" w:sz="0" w:space="0" w:color="auto"/>
        <w:bottom w:val="none" w:sz="0" w:space="0" w:color="auto"/>
        <w:right w:val="none" w:sz="0" w:space="0" w:color="auto"/>
      </w:divBdr>
    </w:div>
    <w:div w:id="1903831704">
      <w:bodyDiv w:val="1"/>
      <w:marLeft w:val="0"/>
      <w:marRight w:val="0"/>
      <w:marTop w:val="0"/>
      <w:marBottom w:val="0"/>
      <w:divBdr>
        <w:top w:val="none" w:sz="0" w:space="0" w:color="auto"/>
        <w:left w:val="none" w:sz="0" w:space="0" w:color="auto"/>
        <w:bottom w:val="none" w:sz="0" w:space="0" w:color="auto"/>
        <w:right w:val="none" w:sz="0" w:space="0" w:color="auto"/>
      </w:divBdr>
    </w:div>
    <w:div w:id="1947541593">
      <w:bodyDiv w:val="1"/>
      <w:marLeft w:val="0"/>
      <w:marRight w:val="0"/>
      <w:marTop w:val="0"/>
      <w:marBottom w:val="0"/>
      <w:divBdr>
        <w:top w:val="none" w:sz="0" w:space="0" w:color="auto"/>
        <w:left w:val="none" w:sz="0" w:space="0" w:color="auto"/>
        <w:bottom w:val="none" w:sz="0" w:space="0" w:color="auto"/>
        <w:right w:val="none" w:sz="0" w:space="0" w:color="auto"/>
      </w:divBdr>
      <w:divsChild>
        <w:div w:id="237790022">
          <w:marLeft w:val="0"/>
          <w:marRight w:val="0"/>
          <w:marTop w:val="0"/>
          <w:marBottom w:val="0"/>
          <w:divBdr>
            <w:top w:val="none" w:sz="0" w:space="0" w:color="auto"/>
            <w:left w:val="none" w:sz="0" w:space="0" w:color="auto"/>
            <w:bottom w:val="none" w:sz="0" w:space="0" w:color="auto"/>
            <w:right w:val="none" w:sz="0" w:space="0" w:color="auto"/>
          </w:divBdr>
          <w:divsChild>
            <w:div w:id="358969142">
              <w:marLeft w:val="0"/>
              <w:marRight w:val="0"/>
              <w:marTop w:val="0"/>
              <w:marBottom w:val="0"/>
              <w:divBdr>
                <w:top w:val="none" w:sz="0" w:space="0" w:color="auto"/>
                <w:left w:val="none" w:sz="0" w:space="0" w:color="auto"/>
                <w:bottom w:val="none" w:sz="0" w:space="0" w:color="auto"/>
                <w:right w:val="none" w:sz="0" w:space="0" w:color="auto"/>
              </w:divBdr>
              <w:divsChild>
                <w:div w:id="15983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92971">
          <w:marLeft w:val="0"/>
          <w:marRight w:val="0"/>
          <w:marTop w:val="0"/>
          <w:marBottom w:val="0"/>
          <w:divBdr>
            <w:top w:val="none" w:sz="0" w:space="0" w:color="auto"/>
            <w:left w:val="none" w:sz="0" w:space="0" w:color="auto"/>
            <w:bottom w:val="none" w:sz="0" w:space="0" w:color="auto"/>
            <w:right w:val="none" w:sz="0" w:space="0" w:color="auto"/>
          </w:divBdr>
          <w:divsChild>
            <w:div w:id="141043959">
              <w:marLeft w:val="0"/>
              <w:marRight w:val="0"/>
              <w:marTop w:val="150"/>
              <w:marBottom w:val="0"/>
              <w:divBdr>
                <w:top w:val="none" w:sz="0" w:space="0" w:color="auto"/>
                <w:left w:val="none" w:sz="0" w:space="0" w:color="auto"/>
                <w:bottom w:val="none" w:sz="0" w:space="0" w:color="auto"/>
                <w:right w:val="none" w:sz="0" w:space="0" w:color="auto"/>
              </w:divBdr>
            </w:div>
          </w:divsChild>
        </w:div>
        <w:div w:id="1930504361">
          <w:marLeft w:val="0"/>
          <w:marRight w:val="0"/>
          <w:marTop w:val="0"/>
          <w:marBottom w:val="0"/>
          <w:divBdr>
            <w:top w:val="none" w:sz="0" w:space="0" w:color="auto"/>
            <w:left w:val="none" w:sz="0" w:space="0" w:color="auto"/>
            <w:bottom w:val="none" w:sz="0" w:space="0" w:color="auto"/>
            <w:right w:val="none" w:sz="0" w:space="0" w:color="auto"/>
          </w:divBdr>
        </w:div>
      </w:divsChild>
    </w:div>
    <w:div w:id="2023051569">
      <w:bodyDiv w:val="1"/>
      <w:marLeft w:val="0"/>
      <w:marRight w:val="0"/>
      <w:marTop w:val="0"/>
      <w:marBottom w:val="0"/>
      <w:divBdr>
        <w:top w:val="none" w:sz="0" w:space="0" w:color="auto"/>
        <w:left w:val="none" w:sz="0" w:space="0" w:color="auto"/>
        <w:bottom w:val="none" w:sz="0" w:space="0" w:color="auto"/>
        <w:right w:val="none" w:sz="0" w:space="0" w:color="auto"/>
      </w:divBdr>
    </w:div>
    <w:div w:id="2054767227">
      <w:bodyDiv w:val="1"/>
      <w:marLeft w:val="0"/>
      <w:marRight w:val="0"/>
      <w:marTop w:val="0"/>
      <w:marBottom w:val="0"/>
      <w:divBdr>
        <w:top w:val="none" w:sz="0" w:space="0" w:color="auto"/>
        <w:left w:val="none" w:sz="0" w:space="0" w:color="auto"/>
        <w:bottom w:val="none" w:sz="0" w:space="0" w:color="auto"/>
        <w:right w:val="none" w:sz="0" w:space="0" w:color="auto"/>
      </w:divBdr>
    </w:div>
    <w:div w:id="210036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cid:ii_k5nuonp6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VBVB-MKW-FILE02\AJTS_Data$\AJTS\Jaarverslagen\Jaarverslag%202018\3.%20AANTALLEN%20voor%20Jaarverslag%2020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nl-NL" sz="1000"/>
              <a:t>Spreiding activiteiten BIS per stadsdeel 2018</a:t>
            </a:r>
          </a:p>
        </c:rich>
      </c:tx>
      <c:layout>
        <c:manualLayout>
          <c:xMode val="edge"/>
          <c:yMode val="edge"/>
          <c:x val="0.18616702890524667"/>
          <c:y val="2.325581395348837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nl-N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652228480927559E-3"/>
          <c:y val="7.152319131893542E-2"/>
          <c:w val="0.99126984113344974"/>
          <c:h val="0.73701489348715132"/>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FD95-45AE-AC6D-09C7A0CCD342}"/>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FD95-45AE-AC6D-09C7A0CCD342}"/>
              </c:ext>
            </c:extLst>
          </c:dPt>
          <c:dPt>
            <c:idx val="2"/>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FD95-45AE-AC6D-09C7A0CCD342}"/>
              </c:ext>
            </c:extLst>
          </c:dPt>
          <c:dPt>
            <c:idx val="3"/>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FD95-45AE-AC6D-09C7A0CCD342}"/>
              </c:ext>
            </c:extLst>
          </c:dPt>
          <c:dPt>
            <c:idx val="4"/>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FD95-45AE-AC6D-09C7A0CCD342}"/>
              </c:ext>
            </c:extLst>
          </c:dPt>
          <c:dPt>
            <c:idx val="5"/>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FD95-45AE-AC6D-09C7A0CCD342}"/>
              </c:ext>
            </c:extLst>
          </c:dPt>
          <c:dPt>
            <c:idx val="6"/>
            <c:bubble3D val="0"/>
            <c:spPr>
              <a:solidFill>
                <a:schemeClr val="accent1">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FD95-45AE-AC6D-09C7A0CCD342}"/>
              </c:ext>
            </c:extLst>
          </c:dPt>
          <c:dLbls>
            <c:dLbl>
              <c:idx val="0"/>
              <c:layout>
                <c:manualLayout>
                  <c:x val="-1.7793183821661829E-2"/>
                  <c:y val="0.1531934347937793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026565464895635"/>
                      <c:h val="0.15496659966448531"/>
                    </c:manualLayout>
                  </c15:layout>
                </c:ext>
                <c:ext xmlns:c16="http://schemas.microsoft.com/office/drawing/2014/chart" uri="{C3380CC4-5D6E-409C-BE32-E72D297353CC}">
                  <c16:uniqueId val="{00000001-FD95-45AE-AC6D-09C7A0CCD342}"/>
                </c:ext>
              </c:extLst>
            </c:dLbl>
            <c:dLbl>
              <c:idx val="1"/>
              <c:layout>
                <c:manualLayout>
                  <c:x val="-6.7573099852082055E-2"/>
                  <c:y val="8.873494340078889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781783681214422"/>
                      <c:h val="0.10810940499040304"/>
                    </c:manualLayout>
                  </c15:layout>
                </c:ext>
                <c:ext xmlns:c16="http://schemas.microsoft.com/office/drawing/2014/chart" uri="{C3380CC4-5D6E-409C-BE32-E72D297353CC}">
                  <c16:uniqueId val="{00000003-FD95-45AE-AC6D-09C7A0CCD342}"/>
                </c:ext>
              </c:extLst>
            </c:dLbl>
            <c:dLbl>
              <c:idx val="3"/>
              <c:layout/>
              <c:dLblPos val="inEnd"/>
              <c:showLegendKey val="0"/>
              <c:showVal val="0"/>
              <c:showCatName val="1"/>
              <c:showSerName val="0"/>
              <c:showPercent val="1"/>
              <c:showBubbleSize val="0"/>
              <c:extLst>
                <c:ext xmlns:c15="http://schemas.microsoft.com/office/drawing/2012/chart" uri="{CE6537A1-D6FC-4f65-9D91-7224C49458BB}">
                  <c15:layout>
                    <c:manualLayout>
                      <c:w val="0.23491461100569261"/>
                      <c:h val="0.20182341650671784"/>
                    </c:manualLayout>
                  </c15:layout>
                </c:ext>
                <c:ext xmlns:c16="http://schemas.microsoft.com/office/drawing/2014/chart" uri="{C3380CC4-5D6E-409C-BE32-E72D297353CC}">
                  <c16:uniqueId val="{00000007-FD95-45AE-AC6D-09C7A0CCD342}"/>
                </c:ext>
              </c:extLst>
            </c:dLbl>
            <c:dLbl>
              <c:idx val="5"/>
              <c:layout>
                <c:manualLayout>
                  <c:x val="-1.5464666923681428E-2"/>
                  <c:y val="0.10294665201733504"/>
                </c:manualLayout>
              </c:layout>
              <c:tx>
                <c:rich>
                  <a:bodyPr/>
                  <a:lstStyle/>
                  <a:p>
                    <a:fld id="{374BB16F-4632-4E45-8D85-50B9794E90B7}" type="CATEGORYNAME">
                      <a:rPr lang="en-US"/>
                      <a:pPr/>
                      <a:t>[CATEGORIENAAM]</a:t>
                    </a:fld>
                    <a:r>
                      <a:rPr lang="en-US" baseline="0"/>
                      <a:t>
1%</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FD95-45AE-AC6D-09C7A0CCD342}"/>
                </c:ext>
              </c:extLst>
            </c:dLbl>
            <c:dLbl>
              <c:idx val="6"/>
              <c:delete val="1"/>
              <c:extLst>
                <c:ext xmlns:c15="http://schemas.microsoft.com/office/drawing/2012/chart" uri="{CE6537A1-D6FC-4f65-9D91-7224C49458BB}"/>
                <c:ext xmlns:c16="http://schemas.microsoft.com/office/drawing/2014/chart" uri="{C3380CC4-5D6E-409C-BE32-E72D297353CC}">
                  <c16:uniqueId val="{0000000D-FD95-45AE-AC6D-09C7A0CCD34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nl-NL"/>
              </a:p>
            </c:txPr>
            <c:dLblPos val="inEnd"/>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'Spreiding 2018'!$AO$64:$AU$64</c:f>
              <c:strCache>
                <c:ptCount val="7"/>
                <c:pt idx="0">
                  <c:v>centrum </c:v>
                </c:pt>
                <c:pt idx="1">
                  <c:v>Zuid </c:v>
                </c:pt>
                <c:pt idx="2">
                  <c:v>west </c:v>
                </c:pt>
                <c:pt idx="3">
                  <c:v>Nieuw west</c:v>
                </c:pt>
                <c:pt idx="4">
                  <c:v>oost</c:v>
                </c:pt>
                <c:pt idx="5">
                  <c:v>noord</c:v>
                </c:pt>
                <c:pt idx="6">
                  <c:v>Buiten</c:v>
                </c:pt>
              </c:strCache>
            </c:strRef>
          </c:cat>
          <c:val>
            <c:numRef>
              <c:f>'Spreiding 2018'!$AO$65:$AU$65</c:f>
              <c:numCache>
                <c:formatCode>General</c:formatCode>
                <c:ptCount val="7"/>
                <c:pt idx="0">
                  <c:v>172</c:v>
                </c:pt>
                <c:pt idx="1">
                  <c:v>830</c:v>
                </c:pt>
                <c:pt idx="2">
                  <c:v>308</c:v>
                </c:pt>
                <c:pt idx="3">
                  <c:v>948</c:v>
                </c:pt>
                <c:pt idx="4">
                  <c:v>1213</c:v>
                </c:pt>
                <c:pt idx="5">
                  <c:v>16</c:v>
                </c:pt>
                <c:pt idx="6">
                  <c:v>0</c:v>
                </c:pt>
              </c:numCache>
            </c:numRef>
          </c:val>
          <c:extLst>
            <c:ext xmlns:c16="http://schemas.microsoft.com/office/drawing/2014/chart" uri="{C3380CC4-5D6E-409C-BE32-E72D297353CC}">
              <c16:uniqueId val="{0000000E-FD95-45AE-AC6D-09C7A0CCD342}"/>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0-FD95-45AE-AC6D-09C7A0CCD342}"/>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2-FD95-45AE-AC6D-09C7A0CCD342}"/>
              </c:ext>
            </c:extLst>
          </c:dPt>
          <c:dPt>
            <c:idx val="2"/>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4-FD95-45AE-AC6D-09C7A0CCD342}"/>
              </c:ext>
            </c:extLst>
          </c:dPt>
          <c:dPt>
            <c:idx val="3"/>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6-FD95-45AE-AC6D-09C7A0CCD342}"/>
              </c:ext>
            </c:extLst>
          </c:dPt>
          <c:dPt>
            <c:idx val="4"/>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8-FD95-45AE-AC6D-09C7A0CCD342}"/>
              </c:ext>
            </c:extLst>
          </c:dPt>
          <c:dPt>
            <c:idx val="5"/>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A-FD95-45AE-AC6D-09C7A0CCD342}"/>
              </c:ext>
            </c:extLst>
          </c:dPt>
          <c:dPt>
            <c:idx val="6"/>
            <c:bubble3D val="0"/>
            <c:spPr>
              <a:solidFill>
                <a:schemeClr val="accent1">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C-FD95-45AE-AC6D-09C7A0CCD34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'Spreiding 2018'!$AO$64:$AU$64</c:f>
              <c:strCache>
                <c:ptCount val="7"/>
                <c:pt idx="0">
                  <c:v>centrum </c:v>
                </c:pt>
                <c:pt idx="1">
                  <c:v>Zuid </c:v>
                </c:pt>
                <c:pt idx="2">
                  <c:v>west </c:v>
                </c:pt>
                <c:pt idx="3">
                  <c:v>Nieuw west</c:v>
                </c:pt>
                <c:pt idx="4">
                  <c:v>oost</c:v>
                </c:pt>
                <c:pt idx="5">
                  <c:v>noord</c:v>
                </c:pt>
                <c:pt idx="6">
                  <c:v>Buiten</c:v>
                </c:pt>
              </c:strCache>
            </c:strRef>
          </c:cat>
          <c:val>
            <c:numRef>
              <c:f>'Spreiding 2018'!$AO$66:$AU$66</c:f>
              <c:numCache>
                <c:formatCode>0%</c:formatCode>
                <c:ptCount val="7"/>
                <c:pt idx="0">
                  <c:v>8.0713280150164241E-2</c:v>
                </c:pt>
                <c:pt idx="1">
                  <c:v>0.38948850305021115</c:v>
                </c:pt>
                <c:pt idx="2">
                  <c:v>0.14453308305959645</c:v>
                </c:pt>
                <c:pt idx="3">
                  <c:v>0.44486156733927734</c:v>
                </c:pt>
                <c:pt idx="4">
                  <c:v>0.56921633036133268</c:v>
                </c:pt>
                <c:pt idx="5">
                  <c:v>7.5082121069920222E-3</c:v>
                </c:pt>
                <c:pt idx="6">
                  <c:v>0</c:v>
                </c:pt>
              </c:numCache>
            </c:numRef>
          </c:val>
          <c:extLst>
            <c:ext xmlns:c16="http://schemas.microsoft.com/office/drawing/2014/chart" uri="{C3380CC4-5D6E-409C-BE32-E72D297353CC}">
              <c16:uniqueId val="{0000001D-FD95-45AE-AC6D-09C7A0CCD342}"/>
            </c:ext>
          </c:extLst>
        </c:ser>
        <c:dLbls>
          <c:dLblPos val="inEnd"/>
          <c:showLegendKey val="0"/>
          <c:showVal val="0"/>
          <c:showCatName val="1"/>
          <c:showSerName val="0"/>
          <c:showPercent val="0"/>
          <c:showBubbleSize val="0"/>
          <c:showLeaderLines val="0"/>
        </c:dLbls>
      </c:pie3D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0BC50-1C91-424A-BD5D-BEA456AC7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700AD551</Template>
  <TotalTime>39</TotalTime>
  <Pages>20</Pages>
  <Words>12117</Words>
  <Characters>66644</Characters>
  <Application>Microsoft Office Word</Application>
  <DocSecurity>0</DocSecurity>
  <Lines>555</Lines>
  <Paragraphs>157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Ondernemingsplan Amsterdamse Jeugdtheaterschool ‘21-‘24</vt:lpstr>
      <vt:lpstr>Ondernemingsplan Amsterdamse Jeugdtheaterschool ‘21-‘24</vt:lpstr>
    </vt:vector>
  </TitlesOfParts>
  <Company>VBVB</Company>
  <LinksUpToDate>false</LinksUpToDate>
  <CharactersWithSpaces>78604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Ondernemingsplan Amsterdamse Jeugdtheaterschool ‘21-‘24</dc:title>
  <dc:subject/>
  <dc:creator>Suzanne Klomp</dc:creator>
  <cp:keywords/>
  <dc:description/>
  <cp:lastModifiedBy>Suzanne Klomp</cp:lastModifiedBy>
  <cp:revision>5</cp:revision>
  <cp:lastPrinted>2019-12-11T15:45:00Z</cp:lastPrinted>
  <dcterms:created xsi:type="dcterms:W3CDTF">2020-03-10T16:03:00Z</dcterms:created>
  <dcterms:modified xsi:type="dcterms:W3CDTF">2020-03-10T21:16:00Z</dcterms:modified>
</cp:coreProperties>
</file>